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55A1" w:rsidRPr="007F3EC1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663259">
        <w:rPr>
          <w:rFonts w:ascii="Times New Roman" w:hAnsi="Times New Roman" w:cs="Times New Roman"/>
          <w:sz w:val="28"/>
          <w:szCs w:val="28"/>
        </w:rPr>
        <w:t xml:space="preserve">   </w:t>
      </w:r>
      <w:r w:rsidRPr="001E55A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F3EC1">
        <w:rPr>
          <w:rFonts w:ascii="Times New Roman" w:hAnsi="Times New Roman" w:cs="Times New Roman"/>
          <w:sz w:val="24"/>
          <w:szCs w:val="24"/>
        </w:rPr>
        <w:t>Дело № 2-58-</w:t>
      </w:r>
      <w:r w:rsidRPr="007F3EC1" w:rsidR="00F408C4">
        <w:rPr>
          <w:rFonts w:ascii="Times New Roman" w:hAnsi="Times New Roman" w:cs="Times New Roman"/>
          <w:sz w:val="24"/>
          <w:szCs w:val="24"/>
        </w:rPr>
        <w:t>26/2023</w:t>
      </w:r>
    </w:p>
    <w:p w:rsidR="001E55A1" w:rsidRPr="007F3EC1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F3E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7F3EC1" w:rsidR="00663259">
        <w:rPr>
          <w:rFonts w:ascii="Times New Roman" w:hAnsi="Times New Roman" w:cs="Times New Roman"/>
          <w:sz w:val="24"/>
          <w:szCs w:val="24"/>
        </w:rPr>
        <w:t xml:space="preserve">  </w:t>
      </w:r>
      <w:r w:rsidR="007F3EC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F3EC1" w:rsidR="00663259">
        <w:rPr>
          <w:rFonts w:ascii="Times New Roman" w:hAnsi="Times New Roman" w:cs="Times New Roman"/>
          <w:sz w:val="24"/>
          <w:szCs w:val="24"/>
        </w:rPr>
        <w:t xml:space="preserve"> </w:t>
      </w:r>
      <w:r w:rsidRPr="007F3EC1">
        <w:rPr>
          <w:rFonts w:ascii="Times New Roman" w:hAnsi="Times New Roman" w:cs="Times New Roman"/>
          <w:sz w:val="24"/>
          <w:szCs w:val="24"/>
        </w:rPr>
        <w:t xml:space="preserve">  УИД 91</w:t>
      </w:r>
      <w:r w:rsidRPr="007F3EC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7F3EC1" w:rsidR="00F408C4">
        <w:rPr>
          <w:rFonts w:ascii="Times New Roman" w:hAnsi="Times New Roman" w:cs="Times New Roman"/>
          <w:sz w:val="24"/>
          <w:szCs w:val="24"/>
        </w:rPr>
        <w:t>0058-01-2023-000027-93</w:t>
      </w:r>
    </w:p>
    <w:p w:rsidR="001E55A1" w:rsidRPr="007F3EC1" w:rsidP="001E55A1">
      <w:pPr>
        <w:pStyle w:val="Heading2"/>
        <w:ind w:firstLine="540"/>
        <w:contextualSpacing/>
        <w:rPr>
          <w:b/>
          <w:sz w:val="24"/>
        </w:rPr>
      </w:pPr>
      <w:r w:rsidRPr="007F3EC1">
        <w:rPr>
          <w:b/>
          <w:sz w:val="24"/>
        </w:rPr>
        <w:t>ЗАОЧНОЕ РЕШЕНИЕ</w:t>
      </w:r>
    </w:p>
    <w:p w:rsidR="001E55A1" w:rsidRPr="007F3EC1" w:rsidP="001E55A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EC1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F408C4" w:rsidRPr="007F3EC1" w:rsidP="001E55A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EC1">
        <w:rPr>
          <w:rFonts w:ascii="Times New Roman" w:hAnsi="Times New Roman" w:cs="Times New Roman"/>
          <w:b/>
          <w:sz w:val="24"/>
          <w:szCs w:val="24"/>
        </w:rPr>
        <w:t>резолютивная часть</w:t>
      </w:r>
    </w:p>
    <w:p w:rsidR="009C7A61" w:rsidRPr="007F3EC1" w:rsidP="001E55A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5A1" w:rsidRPr="007F3EC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EC1">
        <w:rPr>
          <w:rFonts w:ascii="Times New Roman" w:hAnsi="Times New Roman" w:cs="Times New Roman"/>
          <w:sz w:val="24"/>
          <w:szCs w:val="24"/>
        </w:rPr>
        <w:t>2</w:t>
      </w:r>
      <w:r w:rsidRPr="007F3EC1" w:rsidR="008505E8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7F3EC1">
        <w:rPr>
          <w:rFonts w:ascii="Times New Roman" w:hAnsi="Times New Roman" w:cs="Times New Roman"/>
          <w:sz w:val="24"/>
          <w:szCs w:val="24"/>
        </w:rPr>
        <w:t xml:space="preserve"> 2023 года</w:t>
      </w:r>
    </w:p>
    <w:p w:rsidR="001E55A1" w:rsidRPr="007F3EC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EC1">
        <w:rPr>
          <w:rFonts w:ascii="Times New Roman" w:hAnsi="Times New Roman" w:cs="Times New Roman"/>
          <w:sz w:val="24"/>
          <w:szCs w:val="24"/>
        </w:rPr>
        <w:t xml:space="preserve">      Республика Крым, город Красноперекопск, микрорайон 10, дом 4</w:t>
      </w:r>
      <w:r w:rsidRPr="007F3EC1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A7856" w:rsidRPr="007F3EC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EC1">
        <w:rPr>
          <w:rFonts w:ascii="Times New Roman" w:hAnsi="Times New Roman" w:cs="Times New Roman"/>
          <w:sz w:val="24"/>
          <w:szCs w:val="24"/>
        </w:rPr>
        <w:t>Суд в составе: председательствующего - мирового судьи</w:t>
      </w:r>
      <w:r w:rsidRPr="007F3EC1" w:rsidR="001E55A1">
        <w:rPr>
          <w:rFonts w:ascii="Times New Roman" w:hAnsi="Times New Roman" w:cs="Times New Roman"/>
          <w:sz w:val="24"/>
          <w:szCs w:val="24"/>
        </w:rPr>
        <w:t xml:space="preserve"> судебного участка № 58 Красноперекопского судебного района Республики Крым</w:t>
      </w:r>
    </w:p>
    <w:p w:rsidR="001E55A1" w:rsidRPr="007F3EC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E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Матюшенко М.В.,</w:t>
      </w:r>
    </w:p>
    <w:p w:rsidR="00F408C4" w:rsidRPr="007F3EC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EC1">
        <w:rPr>
          <w:rFonts w:ascii="Times New Roman" w:hAnsi="Times New Roman" w:cs="Times New Roman"/>
          <w:sz w:val="24"/>
          <w:szCs w:val="24"/>
        </w:rPr>
        <w:t xml:space="preserve">при ведении протокола судебного заседания помощником судьи </w:t>
      </w:r>
    </w:p>
    <w:p w:rsidR="00F408C4" w:rsidRPr="007F3EC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E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Бурдыленко Ю.А.,</w:t>
      </w:r>
    </w:p>
    <w:p w:rsidR="00F408C4" w:rsidRPr="007F3EC1" w:rsidP="00F408C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EC1">
        <w:rPr>
          <w:rFonts w:ascii="Times New Roman" w:hAnsi="Times New Roman" w:cs="Times New Roman"/>
          <w:sz w:val="24"/>
          <w:szCs w:val="24"/>
        </w:rPr>
        <w:t>рассмотрел в открытом судебном заседании гражданское дело по иску Государственного унитарного учреждения города Москвы «Администратор Московского парковочного про</w:t>
      </w:r>
      <w:r w:rsidR="007F3EC1">
        <w:rPr>
          <w:rFonts w:ascii="Times New Roman" w:hAnsi="Times New Roman" w:cs="Times New Roman"/>
          <w:sz w:val="24"/>
          <w:szCs w:val="24"/>
        </w:rPr>
        <w:t xml:space="preserve">странства» к </w:t>
      </w:r>
      <w:r w:rsidR="007F3EC1">
        <w:rPr>
          <w:rFonts w:ascii="Times New Roman" w:hAnsi="Times New Roman" w:cs="Times New Roman"/>
          <w:sz w:val="24"/>
          <w:szCs w:val="24"/>
        </w:rPr>
        <w:t>Казьмиру</w:t>
      </w:r>
      <w:r w:rsidR="007F3EC1">
        <w:rPr>
          <w:rFonts w:ascii="Times New Roman" w:hAnsi="Times New Roman" w:cs="Times New Roman"/>
          <w:sz w:val="24"/>
          <w:szCs w:val="24"/>
        </w:rPr>
        <w:t xml:space="preserve"> А. В.</w:t>
      </w:r>
      <w:r w:rsidRPr="007F3EC1">
        <w:rPr>
          <w:rFonts w:ascii="Times New Roman" w:hAnsi="Times New Roman" w:cs="Times New Roman"/>
          <w:sz w:val="24"/>
          <w:szCs w:val="24"/>
        </w:rPr>
        <w:t xml:space="preserve"> о взыскании стоимости перемещения (хранения) транспортного средства,</w:t>
      </w:r>
    </w:p>
    <w:p w:rsidR="001E55A1" w:rsidRPr="007F3EC1" w:rsidP="00BB0FD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EC1">
        <w:rPr>
          <w:rFonts w:ascii="Times New Roman" w:hAnsi="Times New Roman" w:cs="Times New Roman"/>
          <w:sz w:val="24"/>
          <w:szCs w:val="24"/>
        </w:rPr>
        <w:t xml:space="preserve">       руководствуясь статьями 194-199, 233-237 Гражданского процессуального кодекса Рос</w:t>
      </w:r>
      <w:r w:rsidRPr="007F3EC1" w:rsidR="003D0DAE">
        <w:rPr>
          <w:rFonts w:ascii="Times New Roman" w:hAnsi="Times New Roman" w:cs="Times New Roman"/>
          <w:sz w:val="24"/>
          <w:szCs w:val="24"/>
        </w:rPr>
        <w:t xml:space="preserve">сийской Федерации, </w:t>
      </w:r>
    </w:p>
    <w:p w:rsidR="001E55A1" w:rsidRPr="007F3EC1" w:rsidP="007F3EC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F3EC1">
        <w:rPr>
          <w:rFonts w:ascii="Times New Roman" w:hAnsi="Times New Roman" w:cs="Times New Roman"/>
          <w:sz w:val="24"/>
          <w:szCs w:val="24"/>
        </w:rPr>
        <w:t>Р</w:t>
      </w:r>
      <w:r w:rsidRPr="007F3EC1">
        <w:rPr>
          <w:rFonts w:ascii="Times New Roman" w:hAnsi="Times New Roman" w:cs="Times New Roman"/>
          <w:sz w:val="24"/>
          <w:szCs w:val="24"/>
        </w:rPr>
        <w:t xml:space="preserve"> Е Ш И Л:</w:t>
      </w:r>
    </w:p>
    <w:p w:rsidR="001E55A1" w:rsidRPr="007F3EC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EC1">
        <w:rPr>
          <w:rFonts w:ascii="Times New Roman" w:hAnsi="Times New Roman" w:cs="Times New Roman"/>
          <w:sz w:val="24"/>
          <w:szCs w:val="24"/>
        </w:rPr>
        <w:t>иск</w:t>
      </w:r>
      <w:r w:rsidRPr="007F3EC1" w:rsidR="00F408C4">
        <w:rPr>
          <w:rFonts w:ascii="Times New Roman" w:hAnsi="Times New Roman" w:cs="Times New Roman"/>
          <w:sz w:val="24"/>
          <w:szCs w:val="24"/>
        </w:rPr>
        <w:t xml:space="preserve"> Государственного унитарного учреждения города Москвы «Администратор Московского парковочного пространства»</w:t>
      </w:r>
      <w:r w:rsidRPr="007F3EC1">
        <w:rPr>
          <w:rFonts w:ascii="Times New Roman" w:hAnsi="Times New Roman" w:cs="Times New Roman"/>
          <w:sz w:val="24"/>
          <w:szCs w:val="24"/>
        </w:rPr>
        <w:t xml:space="preserve">  - удовлетворить.</w:t>
      </w:r>
    </w:p>
    <w:p w:rsidR="0050003B" w:rsidRPr="007F3EC1" w:rsidP="005529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EC1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="007F3EC1">
        <w:rPr>
          <w:rFonts w:ascii="Times New Roman" w:hAnsi="Times New Roman" w:cs="Times New Roman"/>
          <w:sz w:val="24"/>
          <w:szCs w:val="24"/>
        </w:rPr>
        <w:t>с Казьмира А. В.</w:t>
      </w:r>
      <w:r w:rsidRPr="007F3EC1" w:rsidR="00F408C4">
        <w:rPr>
          <w:rFonts w:ascii="Times New Roman" w:hAnsi="Times New Roman" w:cs="Times New Roman"/>
          <w:sz w:val="24"/>
          <w:szCs w:val="24"/>
        </w:rPr>
        <w:t xml:space="preserve">, </w:t>
      </w:r>
      <w:r w:rsidRPr="007F3EC1" w:rsidR="007F3EC1">
        <w:rPr>
          <w:rFonts w:ascii="Times New Roman" w:hAnsi="Times New Roman" w:cs="Times New Roman"/>
          <w:sz w:val="24"/>
          <w:szCs w:val="24"/>
        </w:rPr>
        <w:t>&lt;</w:t>
      </w:r>
      <w:r w:rsidR="007F3EC1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7F3EC1" w:rsidR="007F3EC1">
        <w:rPr>
          <w:rFonts w:ascii="Times New Roman" w:hAnsi="Times New Roman" w:cs="Times New Roman"/>
          <w:sz w:val="24"/>
          <w:szCs w:val="24"/>
        </w:rPr>
        <w:t>&gt;</w:t>
      </w:r>
      <w:r w:rsidRPr="007F3EC1" w:rsidR="003D0DAE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7F3EC1" w:rsidR="00E11F06">
        <w:rPr>
          <w:rFonts w:ascii="Times New Roman" w:hAnsi="Times New Roman" w:cs="Times New Roman"/>
          <w:sz w:val="24"/>
          <w:szCs w:val="24"/>
        </w:rPr>
        <w:t>Государственного унитарного учреждения города Москвы «Администратор Московского парковочного пространства» (ОГРН 1127747079790</w:t>
      </w:r>
      <w:r w:rsidRPr="007F3EC1" w:rsidR="007861E7">
        <w:rPr>
          <w:rFonts w:ascii="Times New Roman" w:hAnsi="Times New Roman" w:cs="Times New Roman"/>
          <w:sz w:val="24"/>
          <w:szCs w:val="24"/>
        </w:rPr>
        <w:t>,</w:t>
      </w:r>
      <w:r w:rsidRPr="007F3EC1" w:rsidR="00E11F06">
        <w:rPr>
          <w:rFonts w:ascii="Times New Roman" w:hAnsi="Times New Roman" w:cs="Times New Roman"/>
          <w:sz w:val="24"/>
          <w:szCs w:val="24"/>
        </w:rPr>
        <w:t xml:space="preserve"> ИНН 7714887870, </w:t>
      </w:r>
      <w:r w:rsidRPr="007F3EC1" w:rsidR="007861E7">
        <w:rPr>
          <w:rFonts w:ascii="Times New Roman" w:hAnsi="Times New Roman" w:cs="Times New Roman"/>
          <w:sz w:val="24"/>
          <w:szCs w:val="24"/>
        </w:rPr>
        <w:t xml:space="preserve">КПП 771401001, </w:t>
      </w:r>
      <w:r w:rsidRPr="007F3EC1" w:rsidR="00E11F06">
        <w:rPr>
          <w:rFonts w:ascii="Times New Roman" w:hAnsi="Times New Roman" w:cs="Times New Roman"/>
          <w:sz w:val="24"/>
          <w:szCs w:val="24"/>
        </w:rPr>
        <w:t>дата государственной регистрации: 25.10.</w:t>
      </w:r>
      <w:r w:rsidR="007F3EC1">
        <w:rPr>
          <w:rFonts w:ascii="Times New Roman" w:hAnsi="Times New Roman" w:cs="Times New Roman"/>
          <w:sz w:val="24"/>
          <w:szCs w:val="24"/>
        </w:rPr>
        <w:t>2012, юридический адрес:  адрес</w:t>
      </w:r>
      <w:r w:rsidRPr="007F3EC1" w:rsidR="00E11F06">
        <w:rPr>
          <w:rFonts w:ascii="Times New Roman" w:hAnsi="Times New Roman" w:cs="Times New Roman"/>
          <w:sz w:val="24"/>
          <w:szCs w:val="24"/>
        </w:rPr>
        <w:t>) стоимость перемещения (хранения) транспортного средства</w:t>
      </w:r>
      <w:r w:rsidRPr="007F3EC1" w:rsidR="007861E7">
        <w:rPr>
          <w:rFonts w:ascii="Times New Roman" w:hAnsi="Times New Roman" w:cs="Times New Roman"/>
          <w:sz w:val="24"/>
          <w:szCs w:val="24"/>
        </w:rPr>
        <w:t xml:space="preserve"> 4682,77 рублей (четыре тысячи шестьсот восемьдесят два рубля семьдесят семь копеек) </w:t>
      </w:r>
      <w:r w:rsidRPr="007F3EC1" w:rsidR="0055296A">
        <w:rPr>
          <w:rFonts w:ascii="Times New Roman" w:hAnsi="Times New Roman" w:cs="Times New Roman"/>
          <w:sz w:val="24"/>
          <w:szCs w:val="24"/>
        </w:rPr>
        <w:t>и расходы на уплату государственной пошлины в размере 400,00 рублей, а всего взыскать</w:t>
      </w:r>
      <w:r w:rsidRPr="007F3EC1" w:rsidR="0055296A">
        <w:rPr>
          <w:rFonts w:ascii="Times New Roman" w:hAnsi="Times New Roman" w:cs="Times New Roman"/>
          <w:sz w:val="24"/>
          <w:szCs w:val="24"/>
        </w:rPr>
        <w:t xml:space="preserve"> – 5082,77 рублей (пять тысяч восемьдесят два рубля семьдесят семь копеек) </w:t>
      </w:r>
      <w:r w:rsidRPr="007F3EC1" w:rsidR="007861E7">
        <w:rPr>
          <w:rFonts w:ascii="Times New Roman" w:hAnsi="Times New Roman" w:cs="Times New Roman"/>
          <w:sz w:val="24"/>
          <w:szCs w:val="24"/>
        </w:rPr>
        <w:t xml:space="preserve">на </w:t>
      </w:r>
      <w:r w:rsidRPr="007F3EC1" w:rsidR="007861E7">
        <w:rPr>
          <w:rFonts w:ascii="Times New Roman" w:hAnsi="Times New Roman" w:cs="Times New Roman"/>
          <w:sz w:val="24"/>
          <w:szCs w:val="24"/>
        </w:rPr>
        <w:t>р</w:t>
      </w:r>
      <w:r w:rsidRPr="007F3EC1" w:rsidR="007861E7">
        <w:rPr>
          <w:rFonts w:ascii="Times New Roman" w:hAnsi="Times New Roman" w:cs="Times New Roman"/>
          <w:sz w:val="24"/>
          <w:szCs w:val="24"/>
        </w:rPr>
        <w:t xml:space="preserve">/с 4010281054537000003, </w:t>
      </w:r>
      <w:r w:rsidRPr="007F3EC1" w:rsidR="0055296A">
        <w:rPr>
          <w:rFonts w:ascii="Times New Roman" w:hAnsi="Times New Roman" w:cs="Times New Roman"/>
          <w:sz w:val="24"/>
          <w:szCs w:val="24"/>
        </w:rPr>
        <w:t>получатель платежа: УФК по г. Москве (ГКУ «АМПП» л/с 04732215740), Банк: ГУ Банка России по ЦФО, БИК 004525988, КБК 78011302992029009130.</w:t>
      </w:r>
    </w:p>
    <w:p w:rsidR="001E55A1" w:rsidRPr="007F3EC1" w:rsidP="0050003B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EC1">
        <w:rPr>
          <w:rFonts w:ascii="Times New Roman" w:hAnsi="Times New Roman" w:cs="Times New Roman"/>
          <w:sz w:val="24"/>
          <w:szCs w:val="24"/>
        </w:rPr>
        <w:t xml:space="preserve">       </w:t>
      </w:r>
      <w:r w:rsidRPr="007F3EC1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55296A" w:rsidRPr="007F3EC1" w:rsidP="0055296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EC1">
        <w:rPr>
          <w:rFonts w:ascii="Times New Roman" w:eastAsia="Times New Roman" w:hAnsi="Times New Roman" w:cs="Times New Roman"/>
          <w:sz w:val="24"/>
          <w:szCs w:val="24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5296A" w:rsidRPr="007F3EC1" w:rsidP="0055296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EC1">
        <w:rPr>
          <w:rFonts w:ascii="Times New Roman" w:eastAsia="Times New Roman" w:hAnsi="Times New Roman" w:cs="Times New Roman"/>
          <w:sz w:val="24"/>
          <w:szCs w:val="24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7F3EC1">
        <w:rPr>
          <w:rFonts w:ascii="Times New Roman" w:eastAsia="Times New Roman" w:hAnsi="Times New Roman" w:cs="Times New Roman"/>
          <w:sz w:val="24"/>
          <w:szCs w:val="24"/>
        </w:rPr>
        <w:t>в течение одного месяца со дня вынесения определения суда об отказе в удовлетворении заявления об отмене</w:t>
      </w:r>
      <w:r w:rsidRPr="007F3EC1">
        <w:rPr>
          <w:rFonts w:ascii="Times New Roman" w:eastAsia="Times New Roman" w:hAnsi="Times New Roman" w:cs="Times New Roman"/>
          <w:sz w:val="24"/>
          <w:szCs w:val="24"/>
        </w:rPr>
        <w:t xml:space="preserve"> этого решения суда.</w:t>
      </w:r>
    </w:p>
    <w:p w:rsidR="0055296A" w:rsidRPr="007F3EC1" w:rsidP="007F3EC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EC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7F3EC1">
        <w:rPr>
          <w:rFonts w:ascii="Times New Roman" w:eastAsia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F3EC1">
        <w:rPr>
          <w:rFonts w:ascii="Times New Roman" w:eastAsia="Times New Roman" w:hAnsi="Times New Roman" w:cs="Times New Roman"/>
          <w:sz w:val="24"/>
          <w:szCs w:val="24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E55A1" w:rsidRPr="007F3EC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3EC1">
        <w:rPr>
          <w:rFonts w:ascii="Times New Roman" w:hAnsi="Times New Roman" w:cs="Times New Roman"/>
          <w:sz w:val="24"/>
          <w:szCs w:val="24"/>
        </w:rPr>
        <w:t xml:space="preserve">  </w:t>
      </w:r>
      <w:r w:rsidRPr="007F3EC1" w:rsidR="00FE5059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Pr="007F3EC1">
        <w:rPr>
          <w:rFonts w:ascii="Times New Roman" w:hAnsi="Times New Roman" w:cs="Times New Roman"/>
          <w:sz w:val="24"/>
          <w:szCs w:val="24"/>
        </w:rPr>
        <w:t xml:space="preserve">:                          </w:t>
      </w:r>
      <w:r w:rsidRPr="007F3EC1" w:rsidR="00FE505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3EC1" w:rsidR="0050003B">
        <w:rPr>
          <w:rFonts w:ascii="Times New Roman" w:hAnsi="Times New Roman" w:cs="Times New Roman"/>
          <w:sz w:val="24"/>
          <w:szCs w:val="24"/>
        </w:rPr>
        <w:t xml:space="preserve">    </w:t>
      </w:r>
      <w:r w:rsidRPr="007F3EC1" w:rsidR="00FE5059">
        <w:rPr>
          <w:rFonts w:ascii="Times New Roman" w:hAnsi="Times New Roman" w:cs="Times New Roman"/>
          <w:sz w:val="24"/>
          <w:szCs w:val="24"/>
        </w:rPr>
        <w:t xml:space="preserve"> </w:t>
      </w:r>
      <w:r w:rsidRPr="007F3EC1">
        <w:rPr>
          <w:rFonts w:ascii="Times New Roman" w:hAnsi="Times New Roman" w:cs="Times New Roman"/>
          <w:sz w:val="24"/>
          <w:szCs w:val="24"/>
        </w:rPr>
        <w:t xml:space="preserve">      </w:t>
      </w:r>
      <w:r w:rsidRPr="007F3EC1" w:rsidR="00FE5059">
        <w:rPr>
          <w:rFonts w:ascii="Times New Roman" w:hAnsi="Times New Roman" w:cs="Times New Roman"/>
          <w:sz w:val="24"/>
          <w:szCs w:val="24"/>
        </w:rPr>
        <w:t xml:space="preserve">    </w:t>
      </w:r>
      <w:r w:rsidRPr="007F3EC1">
        <w:rPr>
          <w:rFonts w:ascii="Times New Roman" w:hAnsi="Times New Roman" w:cs="Times New Roman"/>
          <w:sz w:val="24"/>
          <w:szCs w:val="24"/>
        </w:rPr>
        <w:t xml:space="preserve">   М.В. Матюшенко</w:t>
      </w:r>
    </w:p>
    <w:p w:rsidR="001E55A1" w:rsidRPr="007F3EC1" w:rsidP="001E55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3E14" w:rsidRPr="007F3EC1" w:rsidP="001E55A1">
      <w:pPr>
        <w:rPr>
          <w:sz w:val="24"/>
          <w:szCs w:val="24"/>
        </w:rPr>
      </w:pPr>
    </w:p>
    <w:sectPr w:rsidSect="007F3EC1">
      <w:headerReference w:type="default" r:id="rId5"/>
      <w:pgSz w:w="11906" w:h="16838"/>
      <w:pgMar w:top="1134" w:right="680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7C300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417"/>
    <w:rsid w:val="00004FE6"/>
    <w:rsid w:val="00010A72"/>
    <w:rsid w:val="00021182"/>
    <w:rsid w:val="000236AD"/>
    <w:rsid w:val="00032246"/>
    <w:rsid w:val="00036366"/>
    <w:rsid w:val="00045042"/>
    <w:rsid w:val="00045074"/>
    <w:rsid w:val="00046FD6"/>
    <w:rsid w:val="00054FAE"/>
    <w:rsid w:val="00067BAB"/>
    <w:rsid w:val="00072130"/>
    <w:rsid w:val="00074DEB"/>
    <w:rsid w:val="00082C3C"/>
    <w:rsid w:val="00083EC8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4A98"/>
    <w:rsid w:val="001367FA"/>
    <w:rsid w:val="001548B6"/>
    <w:rsid w:val="001566FF"/>
    <w:rsid w:val="001615C6"/>
    <w:rsid w:val="00164555"/>
    <w:rsid w:val="00167E5F"/>
    <w:rsid w:val="001720D8"/>
    <w:rsid w:val="00177E79"/>
    <w:rsid w:val="00197055"/>
    <w:rsid w:val="001A52F3"/>
    <w:rsid w:val="001A63A9"/>
    <w:rsid w:val="001B2FA4"/>
    <w:rsid w:val="001C6329"/>
    <w:rsid w:val="001D1149"/>
    <w:rsid w:val="001E0657"/>
    <w:rsid w:val="001E55A1"/>
    <w:rsid w:val="001E677C"/>
    <w:rsid w:val="001F5840"/>
    <w:rsid w:val="001F5F88"/>
    <w:rsid w:val="001F799F"/>
    <w:rsid w:val="00205006"/>
    <w:rsid w:val="00224EBF"/>
    <w:rsid w:val="0023119F"/>
    <w:rsid w:val="00232629"/>
    <w:rsid w:val="00240D80"/>
    <w:rsid w:val="00251642"/>
    <w:rsid w:val="00252EA2"/>
    <w:rsid w:val="00263239"/>
    <w:rsid w:val="0027093C"/>
    <w:rsid w:val="002825DE"/>
    <w:rsid w:val="00286388"/>
    <w:rsid w:val="00292C33"/>
    <w:rsid w:val="002A6059"/>
    <w:rsid w:val="002A6B0C"/>
    <w:rsid w:val="002B0ACE"/>
    <w:rsid w:val="002B6A19"/>
    <w:rsid w:val="002B72A6"/>
    <w:rsid w:val="002E1580"/>
    <w:rsid w:val="00301B82"/>
    <w:rsid w:val="00313323"/>
    <w:rsid w:val="00316F34"/>
    <w:rsid w:val="00317D79"/>
    <w:rsid w:val="003323D0"/>
    <w:rsid w:val="003329FF"/>
    <w:rsid w:val="0033642D"/>
    <w:rsid w:val="00353D20"/>
    <w:rsid w:val="00356BDB"/>
    <w:rsid w:val="0036071C"/>
    <w:rsid w:val="00377DCF"/>
    <w:rsid w:val="0038103D"/>
    <w:rsid w:val="0039780D"/>
    <w:rsid w:val="003B38AC"/>
    <w:rsid w:val="003B4BED"/>
    <w:rsid w:val="003C2159"/>
    <w:rsid w:val="003C7E67"/>
    <w:rsid w:val="003D0DAE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539D"/>
    <w:rsid w:val="0042618D"/>
    <w:rsid w:val="004264A2"/>
    <w:rsid w:val="00445C07"/>
    <w:rsid w:val="00451988"/>
    <w:rsid w:val="00456186"/>
    <w:rsid w:val="0045698C"/>
    <w:rsid w:val="00456A35"/>
    <w:rsid w:val="00456B90"/>
    <w:rsid w:val="0046042E"/>
    <w:rsid w:val="00462216"/>
    <w:rsid w:val="0047054F"/>
    <w:rsid w:val="004747DC"/>
    <w:rsid w:val="00483977"/>
    <w:rsid w:val="00484BAD"/>
    <w:rsid w:val="00485437"/>
    <w:rsid w:val="00491927"/>
    <w:rsid w:val="00496CB2"/>
    <w:rsid w:val="004A6F91"/>
    <w:rsid w:val="004B5091"/>
    <w:rsid w:val="004D0993"/>
    <w:rsid w:val="004D0E6F"/>
    <w:rsid w:val="004E2CC5"/>
    <w:rsid w:val="004E40E6"/>
    <w:rsid w:val="004F0438"/>
    <w:rsid w:val="004F26A1"/>
    <w:rsid w:val="004F4D5E"/>
    <w:rsid w:val="0050003B"/>
    <w:rsid w:val="005054F2"/>
    <w:rsid w:val="00506830"/>
    <w:rsid w:val="00506DCD"/>
    <w:rsid w:val="005230A9"/>
    <w:rsid w:val="00530610"/>
    <w:rsid w:val="00542EFF"/>
    <w:rsid w:val="00544CF5"/>
    <w:rsid w:val="00550F2F"/>
    <w:rsid w:val="0055296A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17D11"/>
    <w:rsid w:val="00630CA7"/>
    <w:rsid w:val="00636FD9"/>
    <w:rsid w:val="006560BC"/>
    <w:rsid w:val="00660F0C"/>
    <w:rsid w:val="00663259"/>
    <w:rsid w:val="006730A0"/>
    <w:rsid w:val="00673851"/>
    <w:rsid w:val="0068205D"/>
    <w:rsid w:val="006921BD"/>
    <w:rsid w:val="00692B62"/>
    <w:rsid w:val="0069547C"/>
    <w:rsid w:val="006A7856"/>
    <w:rsid w:val="006B46AC"/>
    <w:rsid w:val="006D2F92"/>
    <w:rsid w:val="006D4FE1"/>
    <w:rsid w:val="006E6932"/>
    <w:rsid w:val="006F4843"/>
    <w:rsid w:val="00700329"/>
    <w:rsid w:val="007277C4"/>
    <w:rsid w:val="00734D25"/>
    <w:rsid w:val="00735AE9"/>
    <w:rsid w:val="007374DC"/>
    <w:rsid w:val="00756CBC"/>
    <w:rsid w:val="00763282"/>
    <w:rsid w:val="007750B0"/>
    <w:rsid w:val="007814F6"/>
    <w:rsid w:val="00785D5D"/>
    <w:rsid w:val="007861E7"/>
    <w:rsid w:val="007903A1"/>
    <w:rsid w:val="007911A3"/>
    <w:rsid w:val="00797A37"/>
    <w:rsid w:val="007A5245"/>
    <w:rsid w:val="007B24B3"/>
    <w:rsid w:val="007B5554"/>
    <w:rsid w:val="007B668A"/>
    <w:rsid w:val="007C3005"/>
    <w:rsid w:val="007C3882"/>
    <w:rsid w:val="007D004E"/>
    <w:rsid w:val="007D3D4C"/>
    <w:rsid w:val="007D69DF"/>
    <w:rsid w:val="007E06F6"/>
    <w:rsid w:val="007F3D3E"/>
    <w:rsid w:val="007F3EC1"/>
    <w:rsid w:val="007F4D2B"/>
    <w:rsid w:val="00801354"/>
    <w:rsid w:val="00803A2F"/>
    <w:rsid w:val="0080506D"/>
    <w:rsid w:val="008125B9"/>
    <w:rsid w:val="00813D13"/>
    <w:rsid w:val="00822A52"/>
    <w:rsid w:val="00823BEA"/>
    <w:rsid w:val="00833E82"/>
    <w:rsid w:val="00846BB7"/>
    <w:rsid w:val="008505E8"/>
    <w:rsid w:val="008701FD"/>
    <w:rsid w:val="00883EB9"/>
    <w:rsid w:val="00885FF8"/>
    <w:rsid w:val="00895388"/>
    <w:rsid w:val="0089722B"/>
    <w:rsid w:val="008A1BE5"/>
    <w:rsid w:val="008A67D9"/>
    <w:rsid w:val="008B29EA"/>
    <w:rsid w:val="008B5DEC"/>
    <w:rsid w:val="008B73FA"/>
    <w:rsid w:val="008B7904"/>
    <w:rsid w:val="008D72E9"/>
    <w:rsid w:val="008E2FB8"/>
    <w:rsid w:val="008F3733"/>
    <w:rsid w:val="008F6070"/>
    <w:rsid w:val="008F7179"/>
    <w:rsid w:val="00900191"/>
    <w:rsid w:val="009026B8"/>
    <w:rsid w:val="00903D3E"/>
    <w:rsid w:val="0090786B"/>
    <w:rsid w:val="00911305"/>
    <w:rsid w:val="00920A64"/>
    <w:rsid w:val="009224CE"/>
    <w:rsid w:val="00927583"/>
    <w:rsid w:val="00947C03"/>
    <w:rsid w:val="00956002"/>
    <w:rsid w:val="009A3C3B"/>
    <w:rsid w:val="009A6181"/>
    <w:rsid w:val="009B4400"/>
    <w:rsid w:val="009B52FA"/>
    <w:rsid w:val="009C06A1"/>
    <w:rsid w:val="009C779A"/>
    <w:rsid w:val="009C7A61"/>
    <w:rsid w:val="009D4130"/>
    <w:rsid w:val="009D7427"/>
    <w:rsid w:val="009E4AE2"/>
    <w:rsid w:val="00A03116"/>
    <w:rsid w:val="00A062C1"/>
    <w:rsid w:val="00A31867"/>
    <w:rsid w:val="00A321DD"/>
    <w:rsid w:val="00A36B30"/>
    <w:rsid w:val="00A373DC"/>
    <w:rsid w:val="00A376A0"/>
    <w:rsid w:val="00A53725"/>
    <w:rsid w:val="00A54405"/>
    <w:rsid w:val="00A66536"/>
    <w:rsid w:val="00A705F3"/>
    <w:rsid w:val="00A825FC"/>
    <w:rsid w:val="00A93C45"/>
    <w:rsid w:val="00A961EE"/>
    <w:rsid w:val="00AA0BEA"/>
    <w:rsid w:val="00AA0E90"/>
    <w:rsid w:val="00AA7E44"/>
    <w:rsid w:val="00AB1367"/>
    <w:rsid w:val="00AD37D1"/>
    <w:rsid w:val="00AD49EA"/>
    <w:rsid w:val="00AE26E7"/>
    <w:rsid w:val="00AF1CB3"/>
    <w:rsid w:val="00AF7FC9"/>
    <w:rsid w:val="00B03A94"/>
    <w:rsid w:val="00B06CA3"/>
    <w:rsid w:val="00B1051B"/>
    <w:rsid w:val="00B15CBA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84ED9"/>
    <w:rsid w:val="00B86E9B"/>
    <w:rsid w:val="00B902C8"/>
    <w:rsid w:val="00BA435F"/>
    <w:rsid w:val="00BB0FD9"/>
    <w:rsid w:val="00BB4440"/>
    <w:rsid w:val="00BB7DB9"/>
    <w:rsid w:val="00BE1FCC"/>
    <w:rsid w:val="00BE35B5"/>
    <w:rsid w:val="00BF1F12"/>
    <w:rsid w:val="00BF7473"/>
    <w:rsid w:val="00BF79C7"/>
    <w:rsid w:val="00C10A06"/>
    <w:rsid w:val="00C2094B"/>
    <w:rsid w:val="00C23A5E"/>
    <w:rsid w:val="00C424D9"/>
    <w:rsid w:val="00C43E16"/>
    <w:rsid w:val="00C51125"/>
    <w:rsid w:val="00C53E07"/>
    <w:rsid w:val="00C54347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2943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346E"/>
    <w:rsid w:val="00D560F0"/>
    <w:rsid w:val="00D64DAE"/>
    <w:rsid w:val="00D66E0F"/>
    <w:rsid w:val="00D80A10"/>
    <w:rsid w:val="00D83295"/>
    <w:rsid w:val="00D86904"/>
    <w:rsid w:val="00D91AD8"/>
    <w:rsid w:val="00D951D7"/>
    <w:rsid w:val="00DB1FFB"/>
    <w:rsid w:val="00DB3E14"/>
    <w:rsid w:val="00DC6937"/>
    <w:rsid w:val="00DE0A78"/>
    <w:rsid w:val="00DE373B"/>
    <w:rsid w:val="00DF3626"/>
    <w:rsid w:val="00E0536E"/>
    <w:rsid w:val="00E112CA"/>
    <w:rsid w:val="00E11F06"/>
    <w:rsid w:val="00E27E01"/>
    <w:rsid w:val="00E30893"/>
    <w:rsid w:val="00E4114B"/>
    <w:rsid w:val="00E57695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B3F01"/>
    <w:rsid w:val="00EC098D"/>
    <w:rsid w:val="00ED5602"/>
    <w:rsid w:val="00F01935"/>
    <w:rsid w:val="00F13797"/>
    <w:rsid w:val="00F15C59"/>
    <w:rsid w:val="00F36CE3"/>
    <w:rsid w:val="00F408C4"/>
    <w:rsid w:val="00F41267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16E0"/>
    <w:rsid w:val="00FE505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"/>
    <w:qFormat/>
    <w:rsid w:val="001E55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rsid w:val="001E55A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1252B-8B5B-469F-BA70-404A4C5A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