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A2814" w:rsidRPr="00A17CAB" w:rsidP="005A2814">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sidRPr="00A17CAB">
        <w:rPr>
          <w:rFonts w:ascii="Times New Roman" w:eastAsia="Times New Roman" w:hAnsi="Times New Roman"/>
          <w:sz w:val="24"/>
          <w:szCs w:val="24"/>
          <w:lang w:eastAsia="ru-RU"/>
        </w:rPr>
        <w:t>Дело № 2-58-97/2020</w:t>
      </w:r>
    </w:p>
    <w:p w:rsidR="005A2814" w:rsidRPr="00A17CAB" w:rsidP="005A2814">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w:t>
      </w:r>
      <w:r w:rsidR="00A17CAB">
        <w:rPr>
          <w:rFonts w:ascii="Times New Roman" w:eastAsia="Times New Roman" w:hAnsi="Times New Roman"/>
          <w:sz w:val="24"/>
          <w:szCs w:val="24"/>
          <w:lang w:eastAsia="ru-RU"/>
        </w:rPr>
        <w:t xml:space="preserve">                 </w:t>
      </w:r>
      <w:r w:rsidRPr="00A17CAB">
        <w:rPr>
          <w:rFonts w:ascii="Times New Roman" w:eastAsia="Times New Roman" w:hAnsi="Times New Roman"/>
          <w:sz w:val="24"/>
          <w:szCs w:val="24"/>
          <w:lang w:eastAsia="ru-RU"/>
        </w:rPr>
        <w:t>УИД 91MS0058-01-2020-000164-22</w:t>
      </w:r>
    </w:p>
    <w:p w:rsidR="005A2814" w:rsidRPr="00A17CAB" w:rsidP="005A2814">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p w:rsidR="005A2814" w:rsidRPr="00A17CAB" w:rsidP="005A2814">
      <w:pPr>
        <w:widowControl w:val="0"/>
        <w:autoSpaceDE w:val="0"/>
        <w:autoSpaceDN w:val="0"/>
        <w:adjustRightInd w:val="0"/>
        <w:spacing w:after="0" w:line="240" w:lineRule="auto"/>
        <w:ind w:firstLine="540"/>
        <w:contextualSpacing/>
        <w:jc w:val="center"/>
        <w:rPr>
          <w:rFonts w:ascii="Times New Roman" w:eastAsia="Times New Roman" w:hAnsi="Times New Roman"/>
          <w:b/>
          <w:sz w:val="24"/>
          <w:szCs w:val="24"/>
          <w:lang w:eastAsia="ru-RU"/>
        </w:rPr>
      </w:pPr>
      <w:r w:rsidRPr="00A17CAB">
        <w:rPr>
          <w:rFonts w:ascii="Times New Roman" w:eastAsia="Times New Roman" w:hAnsi="Times New Roman"/>
          <w:b/>
          <w:sz w:val="24"/>
          <w:szCs w:val="24"/>
          <w:lang w:eastAsia="ru-RU"/>
        </w:rPr>
        <w:t>ЗАОЧНОЕ РЕШЕНИЕ</w:t>
      </w:r>
    </w:p>
    <w:p w:rsidR="005A2814" w:rsidRPr="00A17CAB" w:rsidP="005A2814">
      <w:pPr>
        <w:widowControl w:val="0"/>
        <w:autoSpaceDE w:val="0"/>
        <w:autoSpaceDN w:val="0"/>
        <w:adjustRightInd w:val="0"/>
        <w:spacing w:before="200" w:after="0" w:line="240" w:lineRule="auto"/>
        <w:ind w:firstLine="540"/>
        <w:contextualSpacing/>
        <w:jc w:val="center"/>
        <w:rPr>
          <w:rFonts w:ascii="Times New Roman" w:eastAsia="Times New Roman" w:hAnsi="Times New Roman"/>
          <w:b/>
          <w:sz w:val="24"/>
          <w:szCs w:val="24"/>
          <w:lang w:eastAsia="ru-RU"/>
        </w:rPr>
      </w:pPr>
      <w:r w:rsidRPr="00A17CAB">
        <w:rPr>
          <w:rFonts w:ascii="Times New Roman" w:eastAsia="Times New Roman" w:hAnsi="Times New Roman"/>
          <w:b/>
          <w:sz w:val="24"/>
          <w:szCs w:val="24"/>
          <w:lang w:eastAsia="ru-RU"/>
        </w:rPr>
        <w:t>Именем Российской Федерации</w:t>
      </w:r>
    </w:p>
    <w:p w:rsidR="005A2814" w:rsidRPr="00A17CAB" w:rsidP="005A2814">
      <w:pPr>
        <w:widowControl w:val="0"/>
        <w:autoSpaceDE w:val="0"/>
        <w:autoSpaceDN w:val="0"/>
        <w:adjustRightInd w:val="0"/>
        <w:spacing w:before="200" w:after="0" w:line="240" w:lineRule="auto"/>
        <w:ind w:firstLine="540"/>
        <w:contextualSpacing/>
        <w:jc w:val="center"/>
        <w:rPr>
          <w:rFonts w:ascii="Times New Roman" w:eastAsia="Times New Roman" w:hAnsi="Times New Roman"/>
          <w:sz w:val="24"/>
          <w:szCs w:val="24"/>
          <w:lang w:eastAsia="ru-RU"/>
        </w:rPr>
      </w:pPr>
    </w:p>
    <w:p w:rsidR="005A2814" w:rsidRPr="00A17CAB" w:rsidP="005A2814">
      <w:pPr>
        <w:widowControl w:val="0"/>
        <w:autoSpaceDE w:val="0"/>
        <w:autoSpaceDN w:val="0"/>
        <w:adjustRightInd w:val="0"/>
        <w:spacing w:before="200" w:after="0" w:line="240" w:lineRule="auto"/>
        <w:ind w:firstLine="540"/>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2 апреля 2020 года                                               г. Красноперекопск</w:t>
      </w:r>
    </w:p>
    <w:p w:rsidR="005A2814" w:rsidRPr="00A17CAB" w:rsidP="005A2814">
      <w:pPr>
        <w:widowControl w:val="0"/>
        <w:autoSpaceDE w:val="0"/>
        <w:autoSpaceDN w:val="0"/>
        <w:adjustRightInd w:val="0"/>
        <w:spacing w:before="200" w:after="0" w:line="240" w:lineRule="auto"/>
        <w:ind w:firstLine="540"/>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Мировой судья судебного участка № 58 Красноперекопского судебного района Республики Крым                                                       </w:t>
      </w:r>
      <w:r w:rsidR="00A17CAB">
        <w:rPr>
          <w:rFonts w:ascii="Times New Roman" w:eastAsia="Times New Roman" w:hAnsi="Times New Roman"/>
          <w:sz w:val="24"/>
          <w:szCs w:val="24"/>
          <w:lang w:eastAsia="ru-RU"/>
        </w:rPr>
        <w:t xml:space="preserve">             </w:t>
      </w:r>
      <w:r w:rsidRPr="00A17CAB">
        <w:rPr>
          <w:rFonts w:ascii="Times New Roman" w:eastAsia="Times New Roman" w:hAnsi="Times New Roman"/>
          <w:sz w:val="24"/>
          <w:szCs w:val="24"/>
          <w:lang w:eastAsia="ru-RU"/>
        </w:rPr>
        <w:t>Матюшенко М.В.</w:t>
      </w:r>
    </w:p>
    <w:p w:rsidR="005A2814" w:rsidRPr="00A17CAB" w:rsidP="005A2814">
      <w:pPr>
        <w:widowControl w:val="0"/>
        <w:autoSpaceDE w:val="0"/>
        <w:autoSpaceDN w:val="0"/>
        <w:adjustRightInd w:val="0"/>
        <w:spacing w:before="200" w:after="0" w:line="240" w:lineRule="auto"/>
        <w:ind w:firstLine="540"/>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при секретаре судебного заседания                               Алиевой З.И.,</w:t>
      </w:r>
    </w:p>
    <w:p w:rsidR="005A2814" w:rsidRPr="00A17CAB" w:rsidP="005A2814">
      <w:pPr>
        <w:widowControl w:val="0"/>
        <w:autoSpaceDE w:val="0"/>
        <w:autoSpaceDN w:val="0"/>
        <w:adjustRightInd w:val="0"/>
        <w:spacing w:before="200" w:after="0" w:line="240" w:lineRule="auto"/>
        <w:ind w:firstLine="540"/>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рассмотрев в открытом судебном заседании гражданское дело по иску Общества с ограниченной ответственностью </w:t>
      </w:r>
      <w:r w:rsidRPr="00A17CAB">
        <w:rPr>
          <w:rFonts w:ascii="Times New Roman" w:eastAsia="Times New Roman" w:hAnsi="Times New Roman"/>
          <w:sz w:val="24"/>
          <w:szCs w:val="24"/>
          <w:lang w:eastAsia="ru-RU"/>
        </w:rPr>
        <w:t>микрокредитной</w:t>
      </w:r>
      <w:r w:rsidRPr="00A17CAB">
        <w:rPr>
          <w:rFonts w:ascii="Times New Roman" w:eastAsia="Times New Roman" w:hAnsi="Times New Roman"/>
          <w:sz w:val="24"/>
          <w:szCs w:val="24"/>
          <w:lang w:eastAsia="ru-RU"/>
        </w:rPr>
        <w:t xml:space="preserve"> компании «Центр Денеж</w:t>
      </w:r>
      <w:r w:rsidR="00A17CAB">
        <w:rPr>
          <w:rFonts w:ascii="Times New Roman" w:eastAsia="Times New Roman" w:hAnsi="Times New Roman"/>
          <w:sz w:val="24"/>
          <w:szCs w:val="24"/>
          <w:lang w:eastAsia="ru-RU"/>
        </w:rPr>
        <w:t xml:space="preserve">ной </w:t>
      </w:r>
      <w:r w:rsidR="00A17CAB">
        <w:rPr>
          <w:rFonts w:ascii="Times New Roman" w:eastAsia="Times New Roman" w:hAnsi="Times New Roman"/>
          <w:sz w:val="24"/>
          <w:szCs w:val="24"/>
          <w:lang w:eastAsia="ru-RU"/>
        </w:rPr>
        <w:t>Помощи-ДОН</w:t>
      </w:r>
      <w:r w:rsidR="00A17CAB">
        <w:rPr>
          <w:rFonts w:ascii="Times New Roman" w:eastAsia="Times New Roman" w:hAnsi="Times New Roman"/>
          <w:sz w:val="24"/>
          <w:szCs w:val="24"/>
          <w:lang w:eastAsia="ru-RU"/>
        </w:rPr>
        <w:t>» к Юрочкину П.В.</w:t>
      </w:r>
      <w:r w:rsidRPr="00A17CAB">
        <w:rPr>
          <w:rFonts w:ascii="Times New Roman" w:eastAsia="Times New Roman" w:hAnsi="Times New Roman"/>
          <w:sz w:val="24"/>
          <w:szCs w:val="24"/>
          <w:lang w:eastAsia="ru-RU"/>
        </w:rPr>
        <w:t xml:space="preserve"> о взыскании сумм по договору займа,</w:t>
      </w:r>
    </w:p>
    <w:p w:rsidR="005A2814" w:rsidRPr="00A17CAB" w:rsidP="005A2814">
      <w:pPr>
        <w:widowControl w:val="0"/>
        <w:autoSpaceDE w:val="0"/>
        <w:autoSpaceDN w:val="0"/>
        <w:adjustRightInd w:val="0"/>
        <w:spacing w:before="200" w:after="0" w:line="240" w:lineRule="auto"/>
        <w:ind w:firstLine="540"/>
        <w:contextualSpacing/>
        <w:jc w:val="both"/>
        <w:rPr>
          <w:rFonts w:ascii="Times New Roman" w:eastAsia="Times New Roman" w:hAnsi="Times New Roman"/>
          <w:sz w:val="24"/>
          <w:szCs w:val="24"/>
          <w:lang w:eastAsia="ru-RU"/>
        </w:rPr>
      </w:pPr>
    </w:p>
    <w:p w:rsidR="005A2814" w:rsidRPr="00A17CAB" w:rsidP="005A2814">
      <w:pPr>
        <w:spacing w:line="240" w:lineRule="auto"/>
        <w:contextualSpacing/>
        <w:jc w:val="center"/>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установил:</w:t>
      </w:r>
    </w:p>
    <w:p w:rsidR="005A2814" w:rsidRPr="00A17CAB" w:rsidP="005A2814">
      <w:pPr>
        <w:spacing w:after="120" w:line="240" w:lineRule="auto"/>
        <w:ind w:firstLine="708"/>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&lt;</w:t>
      </w:r>
      <w:r>
        <w:rPr>
          <w:rFonts w:ascii="Times New Roman" w:eastAsia="Times New Roman" w:hAnsi="Times New Roman"/>
          <w:sz w:val="24"/>
          <w:szCs w:val="24"/>
          <w:lang w:eastAsia="ru-RU"/>
        </w:rPr>
        <w:t>Дата</w:t>
      </w:r>
      <w:r>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истец общество с ограниченной ответственностью </w:t>
      </w:r>
      <w:r w:rsidRPr="00A17CAB">
        <w:rPr>
          <w:rFonts w:ascii="Times New Roman" w:eastAsia="Times New Roman" w:hAnsi="Times New Roman"/>
          <w:sz w:val="24"/>
          <w:szCs w:val="24"/>
          <w:lang w:eastAsia="ru-RU"/>
        </w:rPr>
        <w:t>микрокредитная</w:t>
      </w:r>
      <w:r w:rsidRPr="00A17CAB">
        <w:rPr>
          <w:rFonts w:ascii="Times New Roman" w:eastAsia="Times New Roman" w:hAnsi="Times New Roman"/>
          <w:sz w:val="24"/>
          <w:szCs w:val="24"/>
          <w:lang w:eastAsia="ru-RU"/>
        </w:rPr>
        <w:t xml:space="preserve"> компания «Центр Денежной Помощи-ДОН» обратился в суд с указанным иском, мотивируя тем, что между истцом и ответчиком закл</w:t>
      </w:r>
      <w:r>
        <w:rPr>
          <w:rFonts w:ascii="Times New Roman" w:eastAsia="Times New Roman" w:hAnsi="Times New Roman"/>
          <w:sz w:val="24"/>
          <w:szCs w:val="24"/>
          <w:lang w:eastAsia="ru-RU"/>
        </w:rPr>
        <w:t xml:space="preserve">ючен договор займа № </w:t>
      </w:r>
      <w:r>
        <w:rPr>
          <w:rFonts w:ascii="Times New Roman" w:eastAsia="Times New Roman" w:hAnsi="Times New Roman"/>
          <w:sz w:val="24"/>
          <w:szCs w:val="24"/>
          <w:lang w:val="en-US" w:eastAsia="ru-RU"/>
        </w:rPr>
        <w:t>&lt;</w:t>
      </w:r>
      <w:r>
        <w:rPr>
          <w:rFonts w:ascii="Times New Roman" w:eastAsia="Times New Roman" w:hAnsi="Times New Roman"/>
          <w:sz w:val="24"/>
          <w:szCs w:val="24"/>
          <w:lang w:eastAsia="ru-RU"/>
        </w:rPr>
        <w:t>номер</w:t>
      </w:r>
      <w:r>
        <w:rPr>
          <w:rFonts w:ascii="Times New Roman" w:eastAsia="Times New Roman" w:hAnsi="Times New Roman"/>
          <w:sz w:val="24"/>
          <w:szCs w:val="24"/>
          <w:lang w:val="en-US" w:eastAsia="ru-RU"/>
        </w:rPr>
        <w:t>&gt;</w:t>
      </w:r>
      <w:r>
        <w:rPr>
          <w:rFonts w:ascii="Times New Roman" w:eastAsia="Times New Roman" w:hAnsi="Times New Roman"/>
          <w:sz w:val="24"/>
          <w:szCs w:val="24"/>
          <w:lang w:eastAsia="ru-RU"/>
        </w:rPr>
        <w:t xml:space="preserve"> от </w:t>
      </w:r>
      <w:r>
        <w:rPr>
          <w:rFonts w:ascii="Times New Roman" w:eastAsia="Times New Roman" w:hAnsi="Times New Roman"/>
          <w:sz w:val="24"/>
          <w:szCs w:val="24"/>
          <w:lang w:val="en-US" w:eastAsia="ru-RU"/>
        </w:rPr>
        <w:t>&lt;</w:t>
      </w:r>
      <w:r>
        <w:rPr>
          <w:rFonts w:ascii="Times New Roman" w:eastAsia="Times New Roman" w:hAnsi="Times New Roman"/>
          <w:sz w:val="24"/>
          <w:szCs w:val="24"/>
          <w:lang w:eastAsia="ru-RU"/>
        </w:rPr>
        <w:t>дата</w:t>
      </w:r>
      <w:r>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на сумму 25000,00 рублей, срок возврата указанной суммы определен п. 2 индивидуальн</w:t>
      </w:r>
      <w:r w:rsidR="00192002">
        <w:rPr>
          <w:rFonts w:ascii="Times New Roman" w:eastAsia="Times New Roman" w:hAnsi="Times New Roman"/>
          <w:sz w:val="24"/>
          <w:szCs w:val="24"/>
          <w:lang w:eastAsia="ru-RU"/>
        </w:rPr>
        <w:t xml:space="preserve">ых условий договора – </w:t>
      </w:r>
      <w:r w:rsidR="00192002">
        <w:rPr>
          <w:rFonts w:ascii="Times New Roman" w:eastAsia="Times New Roman" w:hAnsi="Times New Roman"/>
          <w:sz w:val="24"/>
          <w:szCs w:val="24"/>
          <w:lang w:val="en-US" w:eastAsia="ru-RU"/>
        </w:rPr>
        <w:t>&lt;</w:t>
      </w:r>
      <w:r w:rsidR="00192002">
        <w:rPr>
          <w:rFonts w:ascii="Times New Roman" w:eastAsia="Times New Roman" w:hAnsi="Times New Roman"/>
          <w:sz w:val="24"/>
          <w:szCs w:val="24"/>
          <w:lang w:eastAsia="ru-RU"/>
        </w:rPr>
        <w:t>дата</w:t>
      </w:r>
      <w:r w:rsidR="00192002">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срок пользования займом составляет 31 день. Согласно п. 17 индивидуальных условий договора за пользование суммой займа ответчик обязался уплатить компенсацию в размере 1 % от суммы займа за каждый день пользования до даты возврата. В нарушение условий договора займа ответчик в установленный срок сумму займа не вернул, в </w:t>
      </w:r>
      <w:r w:rsidRPr="00A17CAB">
        <w:rPr>
          <w:rFonts w:ascii="Times New Roman" w:eastAsia="Times New Roman" w:hAnsi="Times New Roman"/>
          <w:sz w:val="24"/>
          <w:szCs w:val="24"/>
          <w:lang w:eastAsia="ru-RU"/>
        </w:rPr>
        <w:t>связи</w:t>
      </w:r>
      <w:r w:rsidRPr="00A17CAB">
        <w:rPr>
          <w:rFonts w:ascii="Times New Roman" w:eastAsia="Times New Roman" w:hAnsi="Times New Roman"/>
          <w:sz w:val="24"/>
          <w:szCs w:val="24"/>
          <w:lang w:eastAsia="ru-RU"/>
        </w:rPr>
        <w:t xml:space="preserve"> с чем истец обратился в суд с заявлением о вынесении судебного приказа. Судебным приказом взыскана сумма в размере 30296,26 рублей, состоящая из: основного долга – 25000,00 рублей; процентов по договору с 07.08.2018 по 07.09.2018 – 4750,00 рублей, а также расходы на уплату государственной пошлины в размере 546,26 рублей. При вынесении судебного приказа судом учтена оплаченн</w:t>
      </w:r>
      <w:r w:rsidR="00F86C99">
        <w:rPr>
          <w:rFonts w:ascii="Times New Roman" w:eastAsia="Times New Roman" w:hAnsi="Times New Roman"/>
          <w:sz w:val="24"/>
          <w:szCs w:val="24"/>
          <w:lang w:eastAsia="ru-RU"/>
        </w:rPr>
        <w:t xml:space="preserve">ая </w:t>
      </w:r>
      <w:r w:rsidR="00F86C99">
        <w:rPr>
          <w:rFonts w:ascii="Times New Roman" w:eastAsia="Times New Roman" w:hAnsi="Times New Roman"/>
          <w:sz w:val="24"/>
          <w:szCs w:val="24"/>
          <w:lang w:val="en-US" w:eastAsia="ru-RU"/>
        </w:rPr>
        <w:t>&lt;</w:t>
      </w:r>
      <w:r w:rsidR="00F86C99">
        <w:rPr>
          <w:rFonts w:ascii="Times New Roman" w:eastAsia="Times New Roman" w:hAnsi="Times New Roman"/>
          <w:sz w:val="24"/>
          <w:szCs w:val="24"/>
          <w:lang w:eastAsia="ru-RU"/>
        </w:rPr>
        <w:t>дата</w:t>
      </w:r>
      <w:r w:rsidR="00F86C99">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заемщиком сумма в размере 3000 рублей. Сумма, взысканная по судебному приказу, получена истцом в следующие сроки: 25.04.2019 в сумме 549,35 рублей, 23.05.2019 – 3092,02 рублей, 20.06.2019 – 2509,00 рублей, 21.06.2019 – 5999,50 рублей, 18.07.2019 – 7800,40 рублей, 26.09.2019 – 10345,99 рублей. Ввиду того, что условиями договора предусмотрен один платеж и разделение платежа на очереди не предусмотрено, при распределении поступивших денежных сре</w:t>
      </w:r>
      <w:r w:rsidRPr="00A17CAB">
        <w:rPr>
          <w:rFonts w:ascii="Times New Roman" w:eastAsia="Times New Roman" w:hAnsi="Times New Roman"/>
          <w:sz w:val="24"/>
          <w:szCs w:val="24"/>
          <w:lang w:eastAsia="ru-RU"/>
        </w:rPr>
        <w:t>дств  пр</w:t>
      </w:r>
      <w:r w:rsidRPr="00A17CAB">
        <w:rPr>
          <w:rFonts w:ascii="Times New Roman" w:eastAsia="Times New Roman" w:hAnsi="Times New Roman"/>
          <w:sz w:val="24"/>
          <w:szCs w:val="24"/>
          <w:lang w:eastAsia="ru-RU"/>
        </w:rPr>
        <w:t xml:space="preserve">именяется порядок, установленный ст. 5 ФЗ от 21.12.2013 № 353-ФЗ «О потребительском кредите (займе)». При возврате долга, недостаточным для покрытия всей суммы задолженности, рассчитанной по состоянию на день возврата части долга, в первую очередь происходит погашение процентов за пользование займом, после чего оставшаяся часть денежной суммы погашает сумму основного долга. На оставшуюся часть долга до даты возврата начисляются проценты в соответствии с договором.  </w:t>
      </w:r>
    </w:p>
    <w:p w:rsidR="005A2814" w:rsidRPr="00A17CAB" w:rsidP="005A2814">
      <w:pPr>
        <w:spacing w:after="120"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Для взыскания с должника процентов, начисленных по день фактического возврата суммы займа, истец обратился в суд с заявлением о выдаче судебного приказа, мировой судья судебного участка № 58 Красноперекопского судебного района вынес судебный приказ по делу № 2-58-13/2020 в отношении Юрочкина П.В. о взыскании задолженности по договору займа, должником были пред</w:t>
      </w:r>
      <w:r w:rsidR="00F86C99">
        <w:rPr>
          <w:rFonts w:ascii="Times New Roman" w:eastAsia="Times New Roman" w:hAnsi="Times New Roman"/>
          <w:sz w:val="24"/>
          <w:szCs w:val="24"/>
          <w:lang w:eastAsia="ru-RU"/>
        </w:rPr>
        <w:t xml:space="preserve">ставлены </w:t>
      </w:r>
      <w:r w:rsidR="00F86C99">
        <w:rPr>
          <w:rFonts w:ascii="Times New Roman" w:eastAsia="Times New Roman" w:hAnsi="Times New Roman"/>
          <w:sz w:val="24"/>
          <w:szCs w:val="24"/>
          <w:lang w:eastAsia="ru-RU"/>
        </w:rPr>
        <w:t>возражения</w:t>
      </w:r>
      <w:r w:rsidR="00F86C99">
        <w:rPr>
          <w:rFonts w:ascii="Times New Roman" w:eastAsia="Times New Roman" w:hAnsi="Times New Roman"/>
          <w:sz w:val="24"/>
          <w:szCs w:val="24"/>
          <w:lang w:eastAsia="ru-RU"/>
        </w:rPr>
        <w:t xml:space="preserve"> и </w:t>
      </w:r>
      <w:r w:rsidR="00F86C99">
        <w:rPr>
          <w:rFonts w:ascii="Times New Roman" w:eastAsia="Times New Roman" w:hAnsi="Times New Roman"/>
          <w:sz w:val="24"/>
          <w:szCs w:val="24"/>
          <w:lang w:val="en-US" w:eastAsia="ru-RU"/>
        </w:rPr>
        <w:t>&lt;</w:t>
      </w:r>
      <w:r w:rsidR="00F86C99">
        <w:rPr>
          <w:rFonts w:ascii="Times New Roman" w:eastAsia="Times New Roman" w:hAnsi="Times New Roman"/>
          <w:sz w:val="24"/>
          <w:szCs w:val="24"/>
          <w:lang w:eastAsia="ru-RU"/>
        </w:rPr>
        <w:t>дата</w:t>
      </w:r>
      <w:r w:rsidR="00F86C99">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судебный приказ отменен. Истец просит суд взыскать с Юрочкина П.В. денежную сумму за период с 08.09.2018 по 26.09.2019 в размере 46417,39 рублей, сумму государственной пошлины в размере 1592,52 рублей, расходы на оказание юридической помощи в размере 3000 рублей.</w:t>
      </w:r>
    </w:p>
    <w:p w:rsidR="005A2814" w:rsidRPr="00A17CAB" w:rsidP="005A2814">
      <w:pPr>
        <w:spacing w:after="120"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В судебное заседание представитель истца не явился, ходатайствовал о рассмотрении дела без его участия, не возражает против вынесения заочного решения суда.</w:t>
      </w:r>
    </w:p>
    <w:p w:rsidR="005A2814" w:rsidRPr="00A17CAB" w:rsidP="005A2814">
      <w:pPr>
        <w:spacing w:after="120"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Ответчик Юрочкин П.В. и его </w:t>
      </w:r>
      <w:r w:rsidR="00F86C99">
        <w:rPr>
          <w:rFonts w:ascii="Times New Roman" w:eastAsia="Times New Roman" w:hAnsi="Times New Roman"/>
          <w:sz w:val="24"/>
          <w:szCs w:val="24"/>
          <w:lang w:eastAsia="ru-RU"/>
        </w:rPr>
        <w:t>представитель Ф.И.О.</w:t>
      </w:r>
      <w:r w:rsidRPr="00A17CAB">
        <w:rPr>
          <w:rFonts w:ascii="Times New Roman" w:eastAsia="Times New Roman" w:hAnsi="Times New Roman"/>
          <w:sz w:val="24"/>
          <w:szCs w:val="24"/>
          <w:lang w:eastAsia="ru-RU"/>
        </w:rPr>
        <w:t xml:space="preserve"> в судебное заседание 02.04.2020 не явились, извещались надлежащим образом, причины неявки суду неизвестны.</w:t>
      </w:r>
    </w:p>
    <w:p w:rsidR="005A2814" w:rsidRPr="00A17CAB" w:rsidP="005A2814">
      <w:pPr>
        <w:spacing w:after="120"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С согласия истца в соответствии со ст. 233 Гражданского процессуального кодекса Российской Федерации (далее – ГПК РФ)  суд полагает возможным рассмотреть дело в порядке заочного производства.</w:t>
      </w:r>
    </w:p>
    <w:p w:rsidR="005A2814" w:rsidRPr="00A17CAB" w:rsidP="005A2814">
      <w:pPr>
        <w:spacing w:after="120"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В судебном заседании 26.03.2020 ответчик и его представитель иск не признали, просили в иске отказать, предоставили письменные возражения, согласно которым в нарушение ст. 132 ГПК РФ истец не направил ответчику копии искового заявления, доверенности, ЕГРЮЛ, приказа о назначении директора, устава, платежного поручения на оказание юридических услуг, исковое заявление в материалах дела датировано 20.02.2020, направленная ответчику копия искового заявления датирована 31.01.2020</w:t>
      </w:r>
      <w:r w:rsidRPr="00A17CAB">
        <w:rPr>
          <w:rFonts w:ascii="Times New Roman" w:eastAsia="Times New Roman" w:hAnsi="Times New Roman"/>
          <w:sz w:val="24"/>
          <w:szCs w:val="24"/>
          <w:lang w:eastAsia="ru-RU"/>
        </w:rPr>
        <w:t xml:space="preserve">. </w:t>
      </w:r>
      <w:r w:rsidRPr="00A17CAB">
        <w:rPr>
          <w:rFonts w:ascii="Times New Roman" w:eastAsia="Times New Roman" w:hAnsi="Times New Roman"/>
          <w:sz w:val="24"/>
          <w:szCs w:val="24"/>
          <w:lang w:eastAsia="ru-RU"/>
        </w:rPr>
        <w:t>Во время ознакомления с материалами дела было установлено, что подпись на исковом заявле</w:t>
      </w:r>
      <w:r w:rsidR="00F86C99">
        <w:rPr>
          <w:rFonts w:ascii="Times New Roman" w:eastAsia="Times New Roman" w:hAnsi="Times New Roman"/>
          <w:sz w:val="24"/>
          <w:szCs w:val="24"/>
          <w:lang w:eastAsia="ru-RU"/>
        </w:rPr>
        <w:t>нии представителя Ф.И.О.</w:t>
      </w:r>
      <w:r w:rsidRPr="00A17CAB">
        <w:rPr>
          <w:rFonts w:ascii="Times New Roman" w:eastAsia="Times New Roman" w:hAnsi="Times New Roman"/>
          <w:sz w:val="24"/>
          <w:szCs w:val="24"/>
          <w:lang w:eastAsia="ru-RU"/>
        </w:rPr>
        <w:t xml:space="preserve"> и директора ОО</w:t>
      </w:r>
      <w:r w:rsidR="00F86C99">
        <w:rPr>
          <w:rFonts w:ascii="Times New Roman" w:eastAsia="Times New Roman" w:hAnsi="Times New Roman"/>
          <w:sz w:val="24"/>
          <w:szCs w:val="24"/>
          <w:lang w:eastAsia="ru-RU"/>
        </w:rPr>
        <w:t>О МКК «ЦДП-ДОН» Ф.И.О.</w:t>
      </w:r>
      <w:r w:rsidRPr="00A17CAB">
        <w:rPr>
          <w:rFonts w:ascii="Times New Roman" w:eastAsia="Times New Roman" w:hAnsi="Times New Roman"/>
          <w:sz w:val="24"/>
          <w:szCs w:val="24"/>
          <w:lang w:eastAsia="ru-RU"/>
        </w:rPr>
        <w:t xml:space="preserve"> идентичны, что указывает на возможность выполнения подписи одним и тем же лицом, а также подпись директора на договоре оказания юридических услуг отличается от подписи на доверенности, подписи на договоре об ок</w:t>
      </w:r>
      <w:r w:rsidR="00F86C99">
        <w:rPr>
          <w:rFonts w:ascii="Times New Roman" w:eastAsia="Times New Roman" w:hAnsi="Times New Roman"/>
          <w:sz w:val="24"/>
          <w:szCs w:val="24"/>
          <w:lang w:eastAsia="ru-RU"/>
        </w:rPr>
        <w:t xml:space="preserve">азании юридических услуг № </w:t>
      </w:r>
      <w:r w:rsidR="00F86C99">
        <w:rPr>
          <w:rFonts w:ascii="Times New Roman" w:eastAsia="Times New Roman" w:hAnsi="Times New Roman"/>
          <w:sz w:val="24"/>
          <w:szCs w:val="24"/>
          <w:lang w:val="en-US" w:eastAsia="ru-RU"/>
        </w:rPr>
        <w:t>&lt;</w:t>
      </w:r>
      <w:r w:rsidR="00F86C99">
        <w:rPr>
          <w:rFonts w:ascii="Times New Roman" w:eastAsia="Times New Roman" w:hAnsi="Times New Roman"/>
          <w:sz w:val="24"/>
          <w:szCs w:val="24"/>
          <w:lang w:eastAsia="ru-RU"/>
        </w:rPr>
        <w:t>номер</w:t>
      </w:r>
      <w:r w:rsidR="00F86C99">
        <w:rPr>
          <w:rFonts w:ascii="Times New Roman" w:eastAsia="Times New Roman" w:hAnsi="Times New Roman"/>
          <w:sz w:val="24"/>
          <w:szCs w:val="24"/>
          <w:lang w:val="en-US" w:eastAsia="ru-RU"/>
        </w:rPr>
        <w:t>&gt;</w:t>
      </w:r>
      <w:r w:rsidR="00F86C99">
        <w:rPr>
          <w:rFonts w:ascii="Times New Roman" w:eastAsia="Times New Roman" w:hAnsi="Times New Roman"/>
          <w:sz w:val="24"/>
          <w:szCs w:val="24"/>
          <w:lang w:eastAsia="ru-RU"/>
        </w:rPr>
        <w:t xml:space="preserve"> от</w:t>
      </w:r>
      <w:r w:rsidR="00F86C99">
        <w:rPr>
          <w:rFonts w:ascii="Times New Roman" w:eastAsia="Times New Roman" w:hAnsi="Times New Roman"/>
          <w:sz w:val="24"/>
          <w:szCs w:val="24"/>
          <w:lang w:eastAsia="ru-RU"/>
        </w:rPr>
        <w:t xml:space="preserve"> </w:t>
      </w:r>
      <w:r w:rsidR="00F86C99">
        <w:rPr>
          <w:rFonts w:ascii="Times New Roman" w:eastAsia="Times New Roman" w:hAnsi="Times New Roman"/>
          <w:sz w:val="24"/>
          <w:szCs w:val="24"/>
          <w:lang w:val="en-US" w:eastAsia="ru-RU"/>
        </w:rPr>
        <w:t>&lt;</w:t>
      </w:r>
      <w:r w:rsidR="00F86C99">
        <w:rPr>
          <w:rFonts w:ascii="Times New Roman" w:eastAsia="Times New Roman" w:hAnsi="Times New Roman"/>
          <w:sz w:val="24"/>
          <w:szCs w:val="24"/>
          <w:lang w:eastAsia="ru-RU"/>
        </w:rPr>
        <w:t>дата</w:t>
      </w:r>
      <w:r w:rsidR="00F86C99">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выполнены факсимильной печатью, что не предусмотрено действующим законодательством, в материалах дела отсутствуют копии паспортов для удостоверения лично</w:t>
      </w:r>
      <w:r w:rsidR="00F86C99">
        <w:rPr>
          <w:rFonts w:ascii="Times New Roman" w:eastAsia="Times New Roman" w:hAnsi="Times New Roman"/>
          <w:sz w:val="24"/>
          <w:szCs w:val="24"/>
          <w:lang w:eastAsia="ru-RU"/>
        </w:rPr>
        <w:t>сти представителя Ф.И.О.</w:t>
      </w:r>
      <w:r w:rsidRPr="00A17CAB">
        <w:rPr>
          <w:rFonts w:ascii="Times New Roman" w:eastAsia="Times New Roman" w:hAnsi="Times New Roman"/>
          <w:sz w:val="24"/>
          <w:szCs w:val="24"/>
          <w:lang w:eastAsia="ru-RU"/>
        </w:rPr>
        <w:t xml:space="preserve"> и директора ОО</w:t>
      </w:r>
      <w:r w:rsidR="00F86C99">
        <w:rPr>
          <w:rFonts w:ascii="Times New Roman" w:eastAsia="Times New Roman" w:hAnsi="Times New Roman"/>
          <w:sz w:val="24"/>
          <w:szCs w:val="24"/>
          <w:lang w:eastAsia="ru-RU"/>
        </w:rPr>
        <w:t>О МКК «ЦДП-ДОН» Ф.И.О.</w:t>
      </w:r>
      <w:r w:rsidRPr="00A17CAB">
        <w:rPr>
          <w:rFonts w:ascii="Times New Roman" w:eastAsia="Times New Roman" w:hAnsi="Times New Roman"/>
          <w:sz w:val="24"/>
          <w:szCs w:val="24"/>
          <w:lang w:eastAsia="ru-RU"/>
        </w:rPr>
        <w:t xml:space="preserve"> Право передоверия в договоре об ок</w:t>
      </w:r>
      <w:r w:rsidR="00F86C99">
        <w:rPr>
          <w:rFonts w:ascii="Times New Roman" w:eastAsia="Times New Roman" w:hAnsi="Times New Roman"/>
          <w:sz w:val="24"/>
          <w:szCs w:val="24"/>
          <w:lang w:eastAsia="ru-RU"/>
        </w:rPr>
        <w:t xml:space="preserve">азании юридических услуг № </w:t>
      </w:r>
      <w:r w:rsidR="00F86C99">
        <w:rPr>
          <w:rFonts w:ascii="Times New Roman" w:eastAsia="Times New Roman" w:hAnsi="Times New Roman"/>
          <w:sz w:val="24"/>
          <w:szCs w:val="24"/>
          <w:lang w:val="en-US" w:eastAsia="ru-RU"/>
        </w:rPr>
        <w:t>&lt;</w:t>
      </w:r>
      <w:r w:rsidR="00F86C99">
        <w:rPr>
          <w:rFonts w:ascii="Times New Roman" w:eastAsia="Times New Roman" w:hAnsi="Times New Roman"/>
          <w:sz w:val="24"/>
          <w:szCs w:val="24"/>
          <w:lang w:eastAsia="ru-RU"/>
        </w:rPr>
        <w:t>номер</w:t>
      </w:r>
      <w:r w:rsidR="00F86C99">
        <w:rPr>
          <w:rFonts w:ascii="Times New Roman" w:eastAsia="Times New Roman" w:hAnsi="Times New Roman"/>
          <w:sz w:val="24"/>
          <w:szCs w:val="24"/>
          <w:lang w:val="en-US" w:eastAsia="ru-RU"/>
        </w:rPr>
        <w:t>&gt;</w:t>
      </w:r>
      <w:r w:rsidR="00F86C99">
        <w:rPr>
          <w:rFonts w:ascii="Times New Roman" w:eastAsia="Times New Roman" w:hAnsi="Times New Roman"/>
          <w:sz w:val="24"/>
          <w:szCs w:val="24"/>
          <w:lang w:eastAsia="ru-RU"/>
        </w:rPr>
        <w:t xml:space="preserve"> от </w:t>
      </w:r>
      <w:r w:rsidR="00F86C99">
        <w:rPr>
          <w:rFonts w:ascii="Times New Roman" w:eastAsia="Times New Roman" w:hAnsi="Times New Roman"/>
          <w:sz w:val="24"/>
          <w:szCs w:val="24"/>
          <w:lang w:val="en-US" w:eastAsia="ru-RU"/>
        </w:rPr>
        <w:t>&lt;</w:t>
      </w:r>
      <w:r w:rsidR="00F86C99">
        <w:rPr>
          <w:rFonts w:ascii="Times New Roman" w:eastAsia="Times New Roman" w:hAnsi="Times New Roman"/>
          <w:sz w:val="24"/>
          <w:szCs w:val="24"/>
          <w:lang w:eastAsia="ru-RU"/>
        </w:rPr>
        <w:t>дата</w:t>
      </w:r>
      <w:r w:rsidR="00F86C99">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не оговорено, что ставит под сомнение привлечение в рамках указанного догов</w:t>
      </w:r>
      <w:r w:rsidR="00F86C99">
        <w:rPr>
          <w:rFonts w:ascii="Times New Roman" w:eastAsia="Times New Roman" w:hAnsi="Times New Roman"/>
          <w:sz w:val="24"/>
          <w:szCs w:val="24"/>
          <w:lang w:eastAsia="ru-RU"/>
        </w:rPr>
        <w:t>ора представителя Ф.И.</w:t>
      </w:r>
      <w:r w:rsidR="00F86C99">
        <w:rPr>
          <w:rFonts w:ascii="Times New Roman" w:eastAsia="Times New Roman" w:hAnsi="Times New Roman"/>
          <w:sz w:val="24"/>
          <w:szCs w:val="24"/>
          <w:lang w:eastAsia="ru-RU"/>
        </w:rPr>
        <w:t>О.</w:t>
      </w:r>
      <w:r w:rsidRPr="00A17CAB">
        <w:rPr>
          <w:rFonts w:ascii="Times New Roman" w:eastAsia="Times New Roman" w:hAnsi="Times New Roman"/>
          <w:sz w:val="24"/>
          <w:szCs w:val="24"/>
          <w:lang w:eastAsia="ru-RU"/>
        </w:rPr>
        <w:t xml:space="preserve"> Кроме того, на официальном </w:t>
      </w:r>
      <w:r w:rsidRPr="00A17CAB">
        <w:rPr>
          <w:rFonts w:ascii="Times New Roman" w:eastAsia="Times New Roman" w:hAnsi="Times New Roman"/>
          <w:sz w:val="24"/>
          <w:szCs w:val="24"/>
          <w:lang w:eastAsia="ru-RU"/>
        </w:rPr>
        <w:t xml:space="preserve">сайте ООО МКК «ЦДП-ДОН» размещен список лиц, оказывающих существенное (прямое или косвенное) влияние на решения, принимаемые органами управления ООО МКК «ЦДП-ДОН», согласно которому к данным лицам </w:t>
      </w:r>
      <w:r w:rsidR="004F015B">
        <w:rPr>
          <w:rFonts w:ascii="Times New Roman" w:eastAsia="Times New Roman" w:hAnsi="Times New Roman"/>
          <w:sz w:val="24"/>
          <w:szCs w:val="24"/>
          <w:lang w:eastAsia="ru-RU"/>
        </w:rPr>
        <w:t>относится учредитель Ф.И.О.</w:t>
      </w:r>
      <w:r w:rsidRPr="00A17CAB">
        <w:rPr>
          <w:rFonts w:ascii="Times New Roman" w:eastAsia="Times New Roman" w:hAnsi="Times New Roman"/>
          <w:sz w:val="24"/>
          <w:szCs w:val="24"/>
          <w:lang w:eastAsia="ru-RU"/>
        </w:rPr>
        <w:t xml:space="preserve"> с долей в уставном капитале 33,33 %, что дополнительно указывает на фиктивность договора об ок</w:t>
      </w:r>
      <w:r w:rsidR="004F015B">
        <w:rPr>
          <w:rFonts w:ascii="Times New Roman" w:eastAsia="Times New Roman" w:hAnsi="Times New Roman"/>
          <w:sz w:val="24"/>
          <w:szCs w:val="24"/>
          <w:lang w:eastAsia="ru-RU"/>
        </w:rPr>
        <w:t xml:space="preserve">азании юридических услуг №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номер</w:t>
      </w:r>
      <w:r w:rsidR="004F015B">
        <w:rPr>
          <w:rFonts w:ascii="Times New Roman" w:eastAsia="Times New Roman" w:hAnsi="Times New Roman"/>
          <w:sz w:val="24"/>
          <w:szCs w:val="24"/>
          <w:lang w:val="en-US" w:eastAsia="ru-RU"/>
        </w:rPr>
        <w:t>&gt;</w:t>
      </w:r>
      <w:r w:rsidR="004F015B">
        <w:rPr>
          <w:rFonts w:ascii="Times New Roman" w:eastAsia="Times New Roman" w:hAnsi="Times New Roman"/>
          <w:sz w:val="24"/>
          <w:szCs w:val="24"/>
          <w:lang w:eastAsia="ru-RU"/>
        </w:rPr>
        <w:t xml:space="preserve"> от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дата</w:t>
      </w:r>
      <w:r w:rsidR="004F015B">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Также, исходя из условий договора об оказании юридических услуг,  в</w:t>
      </w:r>
      <w:r w:rsidRPr="00A17CAB">
        <w:rPr>
          <w:rFonts w:ascii="Times New Roman" w:eastAsia="Times New Roman" w:hAnsi="Times New Roman"/>
          <w:sz w:val="24"/>
          <w:szCs w:val="24"/>
          <w:lang w:eastAsia="ru-RU"/>
        </w:rPr>
        <w:t xml:space="preserve"> материалах дела отсутствуют сведения о выполнении условий договора: изучить представленные клиентом документы и проинформировать клиента  о возможных вариантах решения проблемы, подготовить исковое заявление, подготовить документы для отправки в суд, подать исковое заявление, осуществить представительство на всех стадиях судебного процесса. Из материалов дела усматривается, что отправителем и лицом, которое подало иск в суд, является ООО МКК «ЦДП-ДОН». В соответствии с судебной практикой Верховного Суда Республики Крым, а также позиции Верховного Суда Российской Федерации истцом неверно рассчитаны проценты, между сторонами заключен договор краткосрочного займа, начисление по истечении </w:t>
      </w:r>
      <w:r w:rsidRPr="00A17CAB">
        <w:rPr>
          <w:rFonts w:ascii="Times New Roman" w:eastAsia="Times New Roman" w:hAnsi="Times New Roman"/>
          <w:sz w:val="24"/>
          <w:szCs w:val="24"/>
          <w:lang w:eastAsia="ru-RU"/>
        </w:rPr>
        <w:t>срока действия договора займа процентов</w:t>
      </w:r>
      <w:r w:rsidRPr="00A17CAB">
        <w:rPr>
          <w:rFonts w:ascii="Times New Roman" w:eastAsia="Times New Roman" w:hAnsi="Times New Roman"/>
          <w:sz w:val="24"/>
          <w:szCs w:val="24"/>
          <w:lang w:eastAsia="ru-RU"/>
        </w:rPr>
        <w:t xml:space="preserve"> в размере, предусмотренном договором, нельзя признать правомерным. Размер взыскиваемых процентов подлежит исчислению исходя из рассчитанной Банком России средневзвешенной процентной ставки по кредитам, предоставляемым кредитными организациями физическим лицам в рублях на срок свыше одного года, по состоянию на день заключения договора </w:t>
      </w:r>
      <w:r w:rsidRPr="00A17CAB">
        <w:rPr>
          <w:rFonts w:ascii="Times New Roman" w:eastAsia="Times New Roman" w:hAnsi="Times New Roman"/>
          <w:sz w:val="24"/>
          <w:szCs w:val="24"/>
          <w:lang w:eastAsia="ru-RU"/>
        </w:rPr>
        <w:t>микрозайма</w:t>
      </w:r>
      <w:r w:rsidRPr="00A17CAB">
        <w:rPr>
          <w:rFonts w:ascii="Times New Roman" w:eastAsia="Times New Roman" w:hAnsi="Times New Roman"/>
          <w:sz w:val="24"/>
          <w:szCs w:val="24"/>
          <w:lang w:eastAsia="ru-RU"/>
        </w:rPr>
        <w:t>.</w:t>
      </w:r>
    </w:p>
    <w:p w:rsidR="005A2814" w:rsidRPr="00A17CAB" w:rsidP="005A2814">
      <w:pPr>
        <w:spacing w:after="120"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Исследовав материалы дела, суд приходит к выводу об удовлетворении иска по следующим основаниям.</w:t>
      </w:r>
    </w:p>
    <w:p w:rsidR="005A2814" w:rsidRPr="00A17CAB" w:rsidP="005A2814">
      <w:pPr>
        <w:spacing w:after="120" w:line="240" w:lineRule="auto"/>
        <w:ind w:firstLine="709"/>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В силу статьи 421 Гражданского кодекса Российской Федерации (далее – ГК РФ) граждане и юридические лица свободны в заключени</w:t>
      </w:r>
      <w:r w:rsidRPr="00A17CAB">
        <w:rPr>
          <w:rFonts w:ascii="Times New Roman" w:eastAsia="Times New Roman" w:hAnsi="Times New Roman"/>
          <w:sz w:val="24"/>
          <w:szCs w:val="24"/>
          <w:lang w:eastAsia="ru-RU"/>
        </w:rPr>
        <w:t>и</w:t>
      </w:r>
      <w:r w:rsidRPr="00A17CAB">
        <w:rPr>
          <w:rFonts w:ascii="Times New Roman" w:eastAsia="Times New Roman" w:hAnsi="Times New Roman"/>
          <w:sz w:val="24"/>
          <w:szCs w:val="24"/>
          <w:lang w:eastAsia="ru-RU"/>
        </w:rPr>
        <w:t xml:space="preserve">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 1 и п. 4). </w:t>
      </w:r>
    </w:p>
    <w:p w:rsidR="005A2814" w:rsidRPr="00A17CAB" w:rsidP="005A2814">
      <w:pPr>
        <w:spacing w:after="120" w:line="240" w:lineRule="auto"/>
        <w:ind w:firstLine="709"/>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Согласно п. 1 ст. 807 ГК РФ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w:t>
      </w:r>
      <w:r w:rsidRPr="00A17CAB">
        <w:rPr>
          <w:rFonts w:ascii="Times New Roman" w:eastAsia="Times New Roman" w:hAnsi="Times New Roman"/>
          <w:sz w:val="24"/>
          <w:szCs w:val="24"/>
          <w:lang w:eastAsia="ru-RU"/>
        </w:rPr>
        <w:t>качества. Договор займа считается заключенным с момента передачи денег или других вещей.</w:t>
      </w:r>
    </w:p>
    <w:p w:rsidR="005A2814" w:rsidRPr="00A17CAB" w:rsidP="005A2814">
      <w:pPr>
        <w:spacing w:after="120"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В силу положений </w:t>
      </w:r>
      <w:hyperlink r:id="rId4" w:history="1">
        <w:r w:rsidRPr="00A17CAB">
          <w:rPr>
            <w:rFonts w:ascii="Times New Roman" w:eastAsia="Times New Roman" w:hAnsi="Times New Roman"/>
            <w:sz w:val="24"/>
            <w:szCs w:val="24"/>
            <w:lang w:eastAsia="ru-RU"/>
          </w:rPr>
          <w:t>ст. 808</w:t>
        </w:r>
      </w:hyperlink>
      <w:r w:rsidRPr="00A17CAB">
        <w:rPr>
          <w:rFonts w:ascii="Times New Roman" w:eastAsia="Times New Roman" w:hAnsi="Times New Roman"/>
          <w:sz w:val="24"/>
          <w:szCs w:val="24"/>
          <w:lang w:eastAsia="ru-RU"/>
        </w:rPr>
        <w:t xml:space="preserve"> ГК РФ договор займа между гражданами должен быть заключен в письменной форме, если его сумма превышает не менее чем в десять раз установленный законом минимальный размер оплаты труда, а в случае, когда займодавцем является юридическое лицо, - независимо от суммы </w:t>
      </w:r>
      <w:hyperlink r:id="rId5" w:history="1">
        <w:r w:rsidRPr="00A17CAB">
          <w:rPr>
            <w:rFonts w:ascii="Times New Roman" w:eastAsia="Times New Roman" w:hAnsi="Times New Roman"/>
            <w:sz w:val="24"/>
            <w:szCs w:val="24"/>
            <w:lang w:eastAsia="ru-RU"/>
          </w:rPr>
          <w:t>(п. 1)</w:t>
        </w:r>
      </w:hyperlink>
      <w:r w:rsidRPr="00A17CAB">
        <w:rPr>
          <w:rFonts w:ascii="Times New Roman" w:eastAsia="Times New Roman" w:hAnsi="Times New Roman"/>
          <w:sz w:val="24"/>
          <w:szCs w:val="24"/>
          <w:lang w:eastAsia="ru-RU"/>
        </w:rPr>
        <w:t>. В подтверждение договора займа и его условий может быть представлена расписка заемщика или иной</w:t>
      </w:r>
      <w:r w:rsidRPr="00A17CAB">
        <w:rPr>
          <w:rFonts w:ascii="Times New Roman" w:eastAsia="Times New Roman" w:hAnsi="Times New Roman"/>
          <w:sz w:val="24"/>
          <w:szCs w:val="24"/>
          <w:lang w:eastAsia="ru-RU"/>
        </w:rPr>
        <w:t xml:space="preserve"> </w:t>
      </w:r>
      <w:r w:rsidRPr="00A17CAB">
        <w:rPr>
          <w:rFonts w:ascii="Times New Roman" w:eastAsia="Times New Roman" w:hAnsi="Times New Roman"/>
          <w:sz w:val="24"/>
          <w:szCs w:val="24"/>
          <w:lang w:eastAsia="ru-RU"/>
        </w:rPr>
        <w:t xml:space="preserve">документ, удостоверяющие передачу ему займодавцем определенной денежной суммы или определенного количества вещей </w:t>
      </w:r>
      <w:hyperlink r:id="rId6" w:history="1">
        <w:r w:rsidRPr="00A17CAB">
          <w:rPr>
            <w:rFonts w:ascii="Times New Roman" w:eastAsia="Times New Roman" w:hAnsi="Times New Roman"/>
            <w:sz w:val="24"/>
            <w:szCs w:val="24"/>
            <w:lang w:eastAsia="ru-RU"/>
          </w:rPr>
          <w:t>(п. 2)</w:t>
        </w:r>
      </w:hyperlink>
      <w:r w:rsidRPr="00A17CAB">
        <w:rPr>
          <w:rFonts w:ascii="Times New Roman" w:eastAsia="Times New Roman" w:hAnsi="Times New Roman"/>
          <w:sz w:val="24"/>
          <w:szCs w:val="24"/>
          <w:lang w:eastAsia="ru-RU"/>
        </w:rPr>
        <w:t>.</w:t>
      </w:r>
    </w:p>
    <w:p w:rsidR="005A2814" w:rsidRPr="00A17CAB" w:rsidP="005A2814">
      <w:pPr>
        <w:spacing w:line="240" w:lineRule="auto"/>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Согласно </w:t>
      </w:r>
      <w:hyperlink r:id="rId7" w:history="1">
        <w:r w:rsidRPr="00A17CAB">
          <w:rPr>
            <w:rFonts w:ascii="Times New Roman" w:eastAsia="Times New Roman" w:hAnsi="Times New Roman"/>
            <w:sz w:val="24"/>
            <w:szCs w:val="24"/>
            <w:lang w:eastAsia="ru-RU"/>
          </w:rPr>
          <w:t>п. 1 ст. 809</w:t>
        </w:r>
      </w:hyperlink>
      <w:r w:rsidRPr="00A17CAB">
        <w:rPr>
          <w:rFonts w:ascii="Times New Roman" w:eastAsia="Times New Roman" w:hAnsi="Times New Roman"/>
          <w:sz w:val="24"/>
          <w:szCs w:val="24"/>
          <w:lang w:eastAsia="ru-RU"/>
        </w:rPr>
        <w:t xml:space="preserve"> ГК РФ,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5A2814" w:rsidRPr="00A17CAB" w:rsidP="005A2814">
      <w:pPr>
        <w:spacing w:line="240" w:lineRule="auto"/>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Порядок, размер и условия предоставления </w:t>
      </w:r>
      <w:r w:rsidRPr="00A17CAB">
        <w:rPr>
          <w:rFonts w:ascii="Times New Roman" w:eastAsia="Times New Roman" w:hAnsi="Times New Roman"/>
          <w:sz w:val="24"/>
          <w:szCs w:val="24"/>
          <w:lang w:eastAsia="ru-RU"/>
        </w:rPr>
        <w:t>микрозаймов</w:t>
      </w:r>
      <w:r w:rsidRPr="00A17CAB">
        <w:rPr>
          <w:rFonts w:ascii="Times New Roman" w:eastAsia="Times New Roman" w:hAnsi="Times New Roman"/>
          <w:sz w:val="24"/>
          <w:szCs w:val="24"/>
          <w:lang w:eastAsia="ru-RU"/>
        </w:rPr>
        <w:t xml:space="preserve"> предусмотрены Федеральным законом от 02.07.2010 № 151-ФЗ «О </w:t>
      </w:r>
      <w:r w:rsidRPr="00A17CAB">
        <w:rPr>
          <w:rFonts w:ascii="Times New Roman" w:eastAsia="Times New Roman" w:hAnsi="Times New Roman"/>
          <w:sz w:val="24"/>
          <w:szCs w:val="24"/>
          <w:lang w:eastAsia="ru-RU"/>
        </w:rPr>
        <w:t>микрофинансовой</w:t>
      </w:r>
      <w:r w:rsidRPr="00A17CAB">
        <w:rPr>
          <w:rFonts w:ascii="Times New Roman" w:eastAsia="Times New Roman" w:hAnsi="Times New Roman"/>
          <w:sz w:val="24"/>
          <w:szCs w:val="24"/>
          <w:lang w:eastAsia="ru-RU"/>
        </w:rPr>
        <w:t xml:space="preserve"> деятельности и </w:t>
      </w:r>
      <w:r w:rsidRPr="00A17CAB">
        <w:rPr>
          <w:rFonts w:ascii="Times New Roman" w:eastAsia="Times New Roman" w:hAnsi="Times New Roman"/>
          <w:sz w:val="24"/>
          <w:szCs w:val="24"/>
          <w:lang w:eastAsia="ru-RU"/>
        </w:rPr>
        <w:t>микрофинансовых</w:t>
      </w:r>
      <w:r w:rsidRPr="00A17CAB">
        <w:rPr>
          <w:rFonts w:ascii="Times New Roman" w:eastAsia="Times New Roman" w:hAnsi="Times New Roman"/>
          <w:sz w:val="24"/>
          <w:szCs w:val="24"/>
          <w:lang w:eastAsia="ru-RU"/>
        </w:rPr>
        <w:t xml:space="preserve"> организациях».</w:t>
      </w:r>
    </w:p>
    <w:p w:rsidR="005A2814" w:rsidRPr="00A17CAB" w:rsidP="005A2814">
      <w:pPr>
        <w:autoSpaceDE w:val="0"/>
        <w:autoSpaceDN w:val="0"/>
        <w:adjustRightInd w:val="0"/>
        <w:spacing w:after="0" w:line="240" w:lineRule="auto"/>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w:t>
      </w:r>
      <w:r w:rsidRPr="00A17CAB">
        <w:rPr>
          <w:rFonts w:ascii="Times New Roman" w:eastAsia="Times New Roman" w:hAnsi="Times New Roman"/>
          <w:sz w:val="24"/>
          <w:szCs w:val="24"/>
          <w:lang w:eastAsia="ru-RU"/>
        </w:rPr>
        <w:t xml:space="preserve">В соответствии  с п. 1 и п. 2 ст. 12.1 Федерального закона от 02.07.2010 № 151-ФЗ «О </w:t>
      </w:r>
      <w:r w:rsidRPr="00A17CAB">
        <w:rPr>
          <w:rFonts w:ascii="Times New Roman" w:eastAsia="Times New Roman" w:hAnsi="Times New Roman"/>
          <w:sz w:val="24"/>
          <w:szCs w:val="24"/>
          <w:lang w:eastAsia="ru-RU"/>
        </w:rPr>
        <w:t>микрофинансовой</w:t>
      </w:r>
      <w:r w:rsidRPr="00A17CAB">
        <w:rPr>
          <w:rFonts w:ascii="Times New Roman" w:eastAsia="Times New Roman" w:hAnsi="Times New Roman"/>
          <w:sz w:val="24"/>
          <w:szCs w:val="24"/>
          <w:lang w:eastAsia="ru-RU"/>
        </w:rPr>
        <w:t xml:space="preserve"> деятельности и </w:t>
      </w:r>
      <w:r w:rsidRPr="00A17CAB">
        <w:rPr>
          <w:rFonts w:ascii="Times New Roman" w:eastAsia="Times New Roman" w:hAnsi="Times New Roman"/>
          <w:sz w:val="24"/>
          <w:szCs w:val="24"/>
          <w:lang w:eastAsia="ru-RU"/>
        </w:rPr>
        <w:t>микрофинансовых</w:t>
      </w:r>
      <w:r w:rsidRPr="00A17CAB">
        <w:rPr>
          <w:rFonts w:ascii="Times New Roman" w:eastAsia="Times New Roman" w:hAnsi="Times New Roman"/>
          <w:sz w:val="24"/>
          <w:szCs w:val="24"/>
          <w:lang w:eastAsia="ru-RU"/>
        </w:rPr>
        <w:t xml:space="preserve"> организациях», в редакции, действовавшей на момент заключения договора займа, после возникновения просрочки исполнения обязательства заемщика - физического лица по возврату суммы займа и (или) уплате причитающихся процентов </w:t>
      </w:r>
      <w:r w:rsidRPr="00A17CAB">
        <w:rPr>
          <w:rFonts w:ascii="Times New Roman" w:eastAsia="Times New Roman" w:hAnsi="Times New Roman"/>
          <w:sz w:val="24"/>
          <w:szCs w:val="24"/>
          <w:lang w:eastAsia="ru-RU"/>
        </w:rPr>
        <w:t>микрофинансовая</w:t>
      </w:r>
      <w:r w:rsidRPr="00A17CAB">
        <w:rPr>
          <w:rFonts w:ascii="Times New Roman" w:eastAsia="Times New Roman" w:hAnsi="Times New Roman"/>
          <w:sz w:val="24"/>
          <w:szCs w:val="24"/>
          <w:lang w:eastAsia="ru-RU"/>
        </w:rPr>
        <w:t xml:space="preserve"> организация по договору потребительского займа, срок возврата потребительского займа по которому не превышает</w:t>
      </w:r>
      <w:r w:rsidRPr="00A17CAB">
        <w:rPr>
          <w:rFonts w:ascii="Times New Roman" w:eastAsia="Times New Roman" w:hAnsi="Times New Roman"/>
          <w:sz w:val="24"/>
          <w:szCs w:val="24"/>
          <w:lang w:eastAsia="ru-RU"/>
        </w:rPr>
        <w:t xml:space="preserve"> одного года, вправе продолжать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w:t>
      </w:r>
      <w:r w:rsidRPr="00A17CAB">
        <w:rPr>
          <w:rFonts w:ascii="Times New Roman" w:eastAsia="Times New Roman" w:hAnsi="Times New Roman"/>
          <w:sz w:val="24"/>
          <w:szCs w:val="24"/>
          <w:lang w:eastAsia="ru-RU"/>
        </w:rPr>
        <w:t>Микрофинансовая</w:t>
      </w:r>
      <w:r w:rsidRPr="00A17CAB">
        <w:rPr>
          <w:rFonts w:ascii="Times New Roman" w:eastAsia="Times New Roman" w:hAnsi="Times New Roman"/>
          <w:sz w:val="24"/>
          <w:szCs w:val="24"/>
          <w:lang w:eastAsia="ru-RU"/>
        </w:rPr>
        <w:t xml:space="preserve">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p>
    <w:p w:rsidR="005A2814" w:rsidRPr="00A17CAB" w:rsidP="005A2814">
      <w:pPr>
        <w:autoSpaceDE w:val="0"/>
        <w:autoSpaceDN w:val="0"/>
        <w:adjustRightInd w:val="0"/>
        <w:spacing w:after="0" w:line="240" w:lineRule="auto"/>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w:t>
      </w:r>
      <w:r w:rsidRPr="00A17CAB">
        <w:rPr>
          <w:rFonts w:ascii="Times New Roman" w:eastAsia="Times New Roman" w:hAnsi="Times New Roman"/>
          <w:sz w:val="24"/>
          <w:szCs w:val="24"/>
          <w:lang w:eastAsia="ru-RU"/>
        </w:rPr>
        <w:t xml:space="preserve">После возникновения просрочки исполнения обязательства заемщика - физического лица по возврату суммы займа и (или) уплате причитающихся процентов </w:t>
      </w:r>
      <w:r w:rsidRPr="00A17CAB">
        <w:rPr>
          <w:rFonts w:ascii="Times New Roman" w:eastAsia="Times New Roman" w:hAnsi="Times New Roman"/>
          <w:sz w:val="24"/>
          <w:szCs w:val="24"/>
          <w:lang w:eastAsia="ru-RU"/>
        </w:rPr>
        <w:t>микрофинансовая</w:t>
      </w:r>
      <w:r w:rsidRPr="00A17CAB">
        <w:rPr>
          <w:rFonts w:ascii="Times New Roman" w:eastAsia="Times New Roman" w:hAnsi="Times New Roman"/>
          <w:sz w:val="24"/>
          <w:szCs w:val="24"/>
          <w:lang w:eastAsia="ru-RU"/>
        </w:rPr>
        <w:t xml:space="preserve"> организация по договору потребительского займа, срок возврата потребительского займа по которому не превышает один год, вправе начислять заемщику - физическому лицу неустойку (штрафы, пени) и иные меры ответственности только на не погашенную заемщиком часть суммы основного долга.</w:t>
      </w:r>
    </w:p>
    <w:p w:rsidR="005A2814" w:rsidRPr="00A17CAB" w:rsidP="005A2814">
      <w:pPr>
        <w:autoSpaceDE w:val="0"/>
        <w:autoSpaceDN w:val="0"/>
        <w:adjustRightInd w:val="0"/>
        <w:spacing w:after="0" w:line="240" w:lineRule="auto"/>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w:t>
      </w:r>
      <w:r w:rsidRPr="00A17CAB">
        <w:rPr>
          <w:rFonts w:ascii="Times New Roman" w:eastAsia="Times New Roman" w:hAnsi="Times New Roman"/>
          <w:sz w:val="24"/>
          <w:szCs w:val="24"/>
          <w:lang w:eastAsia="ru-RU"/>
        </w:rPr>
        <w:t xml:space="preserve">Условия, указанные в </w:t>
      </w:r>
      <w:hyperlink r:id="rId8" w:history="1">
        <w:r w:rsidRPr="00A17CAB">
          <w:rPr>
            <w:rFonts w:ascii="Times New Roman" w:eastAsia="Times New Roman" w:hAnsi="Times New Roman"/>
            <w:sz w:val="24"/>
            <w:szCs w:val="24"/>
            <w:lang w:eastAsia="ru-RU"/>
          </w:rPr>
          <w:t>частях 1</w:t>
        </w:r>
      </w:hyperlink>
      <w:r w:rsidRPr="00A17CAB">
        <w:rPr>
          <w:rFonts w:ascii="Times New Roman" w:eastAsia="Times New Roman" w:hAnsi="Times New Roman"/>
          <w:sz w:val="24"/>
          <w:szCs w:val="24"/>
          <w:lang w:eastAsia="ru-RU"/>
        </w:rPr>
        <w:t xml:space="preserve"> и </w:t>
      </w:r>
      <w:hyperlink r:id="rId9" w:history="1">
        <w:r w:rsidRPr="00A17CAB">
          <w:rPr>
            <w:rFonts w:ascii="Times New Roman" w:eastAsia="Times New Roman" w:hAnsi="Times New Roman"/>
            <w:sz w:val="24"/>
            <w:szCs w:val="24"/>
            <w:lang w:eastAsia="ru-RU"/>
          </w:rPr>
          <w:t>2</w:t>
        </w:r>
      </w:hyperlink>
      <w:r w:rsidRPr="00A17CAB">
        <w:rPr>
          <w:rFonts w:ascii="Times New Roman" w:eastAsia="Times New Roman" w:hAnsi="Times New Roman"/>
          <w:sz w:val="24"/>
          <w:szCs w:val="24"/>
          <w:lang w:eastAsia="ru-RU"/>
        </w:rPr>
        <w:t xml:space="preserve"> настоящей статьи, должны быть указаны </w:t>
      </w:r>
      <w:r w:rsidRPr="00A17CAB">
        <w:rPr>
          <w:rFonts w:ascii="Times New Roman" w:eastAsia="Times New Roman" w:hAnsi="Times New Roman"/>
          <w:sz w:val="24"/>
          <w:szCs w:val="24"/>
          <w:lang w:eastAsia="ru-RU"/>
        </w:rPr>
        <w:t>микрофинансовой</w:t>
      </w:r>
      <w:r w:rsidRPr="00A17CAB">
        <w:rPr>
          <w:rFonts w:ascii="Times New Roman" w:eastAsia="Times New Roman" w:hAnsi="Times New Roman"/>
          <w:sz w:val="24"/>
          <w:szCs w:val="24"/>
          <w:lang w:eastAsia="ru-RU"/>
        </w:rPr>
        <w:t xml:space="preserve"> организацией на первой странице договора потребительского займа, срок возврата потребительского займа по которому не превышает один год, перед таблицей, содержащей индивидуальные условия договора потребительского займа.</w:t>
      </w:r>
    </w:p>
    <w:p w:rsidR="005A2814" w:rsidRPr="00A17CAB" w:rsidP="005A2814">
      <w:pPr>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Судом установлено, что согласно данным Единого государственного реестра юридических лиц директором общества с ограниченной ответственностью </w:t>
      </w:r>
      <w:r w:rsidRPr="00A17CAB">
        <w:rPr>
          <w:rFonts w:ascii="Times New Roman" w:eastAsia="Times New Roman" w:hAnsi="Times New Roman"/>
          <w:sz w:val="24"/>
          <w:szCs w:val="24"/>
          <w:lang w:eastAsia="ru-RU"/>
        </w:rPr>
        <w:t>микрокредитная</w:t>
      </w:r>
      <w:r w:rsidRPr="00A17CAB">
        <w:rPr>
          <w:rFonts w:ascii="Times New Roman" w:eastAsia="Times New Roman" w:hAnsi="Times New Roman"/>
          <w:sz w:val="24"/>
          <w:szCs w:val="24"/>
          <w:lang w:eastAsia="ru-RU"/>
        </w:rPr>
        <w:t xml:space="preserve"> компания «Центр Денежной </w:t>
      </w:r>
      <w:r w:rsidRPr="00A17CAB">
        <w:rPr>
          <w:rFonts w:ascii="Times New Roman" w:eastAsia="Times New Roman" w:hAnsi="Times New Roman"/>
          <w:sz w:val="24"/>
          <w:szCs w:val="24"/>
          <w:lang w:eastAsia="ru-RU"/>
        </w:rPr>
        <w:t>Помощи-ДОН</w:t>
      </w:r>
      <w:r w:rsidRPr="00A17CAB">
        <w:rPr>
          <w:rFonts w:ascii="Times New Roman" w:eastAsia="Times New Roman" w:hAnsi="Times New Roman"/>
          <w:sz w:val="24"/>
          <w:szCs w:val="24"/>
          <w:lang w:eastAsia="ru-RU"/>
        </w:rPr>
        <w:t>» (сокращенное наименование – ООО МКК «ЦДП-ДОН»), ОГРН 1132932002455, являет</w:t>
      </w:r>
      <w:r w:rsidR="004F015B">
        <w:rPr>
          <w:rFonts w:ascii="Times New Roman" w:eastAsia="Times New Roman" w:hAnsi="Times New Roman"/>
          <w:sz w:val="24"/>
          <w:szCs w:val="24"/>
          <w:lang w:eastAsia="ru-RU"/>
        </w:rPr>
        <w:t>ся Ф.И.О.</w:t>
      </w:r>
      <w:r w:rsidRPr="00A17CAB">
        <w:rPr>
          <w:rFonts w:ascii="Times New Roman" w:eastAsia="Times New Roman" w:hAnsi="Times New Roman"/>
          <w:sz w:val="24"/>
          <w:szCs w:val="24"/>
          <w:lang w:eastAsia="ru-RU"/>
        </w:rPr>
        <w:t>.</w:t>
      </w:r>
    </w:p>
    <w:p w:rsidR="005A2814" w:rsidRPr="00A17CAB" w:rsidP="005A2814">
      <w:pPr>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A17CAB">
        <w:rPr>
          <w:rFonts w:ascii="Times New Roman" w:eastAsia="Times New Roman" w:hAnsi="Times New Roman"/>
          <w:color w:val="000000"/>
          <w:sz w:val="24"/>
          <w:szCs w:val="24"/>
          <w:shd w:val="clear" w:color="auto" w:fill="FFFFFF"/>
          <w:lang w:eastAsia="ru-RU"/>
        </w:rPr>
        <w:t xml:space="preserve">Согласно сведениям, размещенным на официальном сайте Центрального Банка Российской Федерации, ООО МКК «ЦДП-ДОН» включено в государственный реестр </w:t>
      </w:r>
      <w:r w:rsidRPr="00A17CAB">
        <w:rPr>
          <w:rFonts w:ascii="Times New Roman" w:eastAsia="Times New Roman" w:hAnsi="Times New Roman"/>
          <w:color w:val="000000"/>
          <w:sz w:val="24"/>
          <w:szCs w:val="24"/>
          <w:shd w:val="clear" w:color="auto" w:fill="FFFFFF"/>
          <w:lang w:eastAsia="ru-RU"/>
        </w:rPr>
        <w:t>микрофинансовых</w:t>
      </w:r>
      <w:r w:rsidRPr="00A17CAB">
        <w:rPr>
          <w:rFonts w:ascii="Times New Roman" w:eastAsia="Times New Roman" w:hAnsi="Times New Roman"/>
          <w:color w:val="000000"/>
          <w:sz w:val="24"/>
          <w:szCs w:val="24"/>
          <w:shd w:val="clear" w:color="auto" w:fill="FFFFFF"/>
          <w:lang w:eastAsia="ru-RU"/>
        </w:rPr>
        <w:t xml:space="preserve"> организаций (регистрацион</w:t>
      </w:r>
      <w:r w:rsidR="004F015B">
        <w:rPr>
          <w:rFonts w:ascii="Times New Roman" w:eastAsia="Times New Roman" w:hAnsi="Times New Roman"/>
          <w:color w:val="000000"/>
          <w:sz w:val="24"/>
          <w:szCs w:val="24"/>
          <w:shd w:val="clear" w:color="auto" w:fill="FFFFFF"/>
          <w:lang w:eastAsia="ru-RU"/>
        </w:rPr>
        <w:t xml:space="preserve">ный номер записи </w:t>
      </w:r>
      <w:r w:rsidR="004F015B">
        <w:rPr>
          <w:rFonts w:ascii="Times New Roman" w:eastAsia="Times New Roman" w:hAnsi="Times New Roman"/>
          <w:color w:val="000000"/>
          <w:sz w:val="24"/>
          <w:szCs w:val="24"/>
          <w:shd w:val="clear" w:color="auto" w:fill="FFFFFF"/>
          <w:lang w:val="en-US" w:eastAsia="ru-RU"/>
        </w:rPr>
        <w:t>&lt;</w:t>
      </w:r>
      <w:r w:rsidR="004F015B">
        <w:rPr>
          <w:rFonts w:ascii="Times New Roman" w:eastAsia="Times New Roman" w:hAnsi="Times New Roman"/>
          <w:color w:val="000000"/>
          <w:sz w:val="24"/>
          <w:szCs w:val="24"/>
          <w:shd w:val="clear" w:color="auto" w:fill="FFFFFF"/>
          <w:lang w:eastAsia="ru-RU"/>
        </w:rPr>
        <w:t>номер</w:t>
      </w:r>
      <w:r w:rsidR="004F015B">
        <w:rPr>
          <w:rFonts w:ascii="Times New Roman" w:eastAsia="Times New Roman" w:hAnsi="Times New Roman"/>
          <w:color w:val="000000"/>
          <w:sz w:val="24"/>
          <w:szCs w:val="24"/>
          <w:shd w:val="clear" w:color="auto" w:fill="FFFFFF"/>
          <w:lang w:val="en-US" w:eastAsia="ru-RU"/>
        </w:rPr>
        <w:t>&gt;</w:t>
      </w:r>
      <w:r w:rsidRPr="00A17CAB">
        <w:rPr>
          <w:rFonts w:ascii="Times New Roman" w:eastAsia="Times New Roman" w:hAnsi="Times New Roman"/>
          <w:color w:val="000000"/>
          <w:sz w:val="24"/>
          <w:szCs w:val="24"/>
          <w:shd w:val="clear" w:color="auto" w:fill="FFFFFF"/>
          <w:lang w:eastAsia="ru-RU"/>
        </w:rPr>
        <w:t>). </w:t>
      </w:r>
    </w:p>
    <w:p w:rsidR="005A2814" w:rsidRPr="00A17CAB" w:rsidP="005A2814">
      <w:pPr>
        <w:autoSpaceDE w:val="0"/>
        <w:autoSpaceDN w:val="0"/>
        <w:adjustRightInd w:val="0"/>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&lt;</w:t>
      </w:r>
      <w:r>
        <w:rPr>
          <w:rFonts w:ascii="Times New Roman" w:eastAsia="Times New Roman" w:hAnsi="Times New Roman"/>
          <w:sz w:val="24"/>
          <w:szCs w:val="24"/>
          <w:lang w:eastAsia="ru-RU"/>
        </w:rPr>
        <w:t>Дата</w:t>
      </w:r>
      <w:r>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между ООО МКК «Центр Денежной Помощи – ДОН» и Юрочкиным П.В. был заключен договор займа на сумму 25000,00 рублей на сро</w:t>
      </w:r>
      <w:r>
        <w:rPr>
          <w:rFonts w:ascii="Times New Roman" w:eastAsia="Times New Roman" w:hAnsi="Times New Roman"/>
          <w:sz w:val="24"/>
          <w:szCs w:val="24"/>
          <w:lang w:eastAsia="ru-RU"/>
        </w:rPr>
        <w:t xml:space="preserve">к 31 день, то есть по </w:t>
      </w:r>
      <w:r>
        <w:rPr>
          <w:rFonts w:ascii="Times New Roman" w:eastAsia="Times New Roman" w:hAnsi="Times New Roman"/>
          <w:sz w:val="24"/>
          <w:szCs w:val="24"/>
          <w:lang w:val="en-US" w:eastAsia="ru-RU"/>
        </w:rPr>
        <w:t>&lt;</w:t>
      </w:r>
      <w:r>
        <w:rPr>
          <w:rFonts w:ascii="Times New Roman" w:eastAsia="Times New Roman" w:hAnsi="Times New Roman"/>
          <w:sz w:val="24"/>
          <w:szCs w:val="24"/>
          <w:lang w:eastAsia="ru-RU"/>
        </w:rPr>
        <w:t>дата</w:t>
      </w:r>
      <w:r>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с выплатой процентов в размере 1 % ежедневно. Из содержа</w:t>
      </w:r>
      <w:r>
        <w:rPr>
          <w:rFonts w:ascii="Times New Roman" w:eastAsia="Times New Roman" w:hAnsi="Times New Roman"/>
          <w:sz w:val="24"/>
          <w:szCs w:val="24"/>
          <w:lang w:eastAsia="ru-RU"/>
        </w:rPr>
        <w:t xml:space="preserve">ния договора займа </w:t>
      </w:r>
      <w:r>
        <w:rPr>
          <w:rFonts w:ascii="Times New Roman" w:eastAsia="Times New Roman" w:hAnsi="Times New Roman"/>
          <w:sz w:val="24"/>
          <w:szCs w:val="24"/>
          <w:lang w:eastAsia="ru-RU"/>
        </w:rPr>
        <w:t>от</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&lt;</w:t>
      </w:r>
      <w:r>
        <w:rPr>
          <w:rFonts w:ascii="Times New Roman" w:eastAsia="Times New Roman" w:hAnsi="Times New Roman"/>
          <w:sz w:val="24"/>
          <w:szCs w:val="24"/>
          <w:lang w:eastAsia="ru-RU"/>
        </w:rPr>
        <w:t>дата</w:t>
      </w:r>
      <w:r>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следует, что займодавец предоставляет заемщику денежный заем на условиях, указанных в настоящем договоре, а заемщик обязуется полученный заем вернуть и уплатить причитающиеся за пользование проценты, рассчитанные до даты фактического исполнения обязательств, а также в случае нарушения сроков возврата займа уплатить пени согласно условиям договора. Как указано в договоре, после возникновения просрочки исполнения обязательства заемщика – физического лица по возврату суммы займа и (или) уплате причитающихся процентов займодавец по договору потребительского займа вправе продолжать начислять заемщику – физическому лицу проценты только на непогашенную им часть суммы основного долга. Проценты на непогашенную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Займодавец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 После возникновения просрочки исполнения обязательства заемщика – физического лица по возврату суммы займа и (или) уплате причитающихся процентов займодавец по договору потребительского займа вправе начислять заемщику – физическому лицу неустойку (штрафы, пени) и иные меры ответственности только на непогашенную заемщиком часть суммы основного долга (</w:t>
      </w:r>
      <w:r w:rsidRPr="00A17CAB">
        <w:rPr>
          <w:rFonts w:ascii="Times New Roman" w:eastAsia="Times New Roman" w:hAnsi="Times New Roman"/>
          <w:sz w:val="24"/>
          <w:szCs w:val="24"/>
          <w:lang w:eastAsia="ru-RU"/>
        </w:rPr>
        <w:t>л.д</w:t>
      </w:r>
      <w:r w:rsidRPr="00A17CAB">
        <w:rPr>
          <w:rFonts w:ascii="Times New Roman" w:eastAsia="Times New Roman" w:hAnsi="Times New Roman"/>
          <w:sz w:val="24"/>
          <w:szCs w:val="24"/>
          <w:lang w:eastAsia="ru-RU"/>
        </w:rPr>
        <w:t xml:space="preserve">. 5-6). </w:t>
      </w:r>
    </w:p>
    <w:p w:rsidR="005A2814" w:rsidRPr="00A17CAB" w:rsidP="005A2814">
      <w:pPr>
        <w:spacing w:line="240" w:lineRule="auto"/>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Согласно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в соответствии с обычаями делового оборота или иными обычно предъявляемыми требованиями.</w:t>
      </w:r>
    </w:p>
    <w:p w:rsidR="005A2814" w:rsidRPr="00A17CAB" w:rsidP="005A2814">
      <w:pPr>
        <w:spacing w:line="240" w:lineRule="auto"/>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В соответствии со ст. 310 ГК РФ односторонний отказ от исполнения обязательства не допускается за исключением случаев предусмотренных законом. </w:t>
      </w:r>
    </w:p>
    <w:p w:rsidR="005A2814" w:rsidRPr="00A17CAB" w:rsidP="005A2814">
      <w:pPr>
        <w:spacing w:line="240" w:lineRule="auto"/>
        <w:ind w:firstLine="708"/>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Судебным приказом от </w:t>
      </w:r>
      <w:r>
        <w:rPr>
          <w:rFonts w:ascii="Times New Roman" w:eastAsia="Times New Roman" w:hAnsi="Times New Roman"/>
          <w:sz w:val="24"/>
          <w:szCs w:val="24"/>
          <w:lang w:val="en-US" w:eastAsia="ru-RU"/>
        </w:rPr>
        <w:t>&lt;</w:t>
      </w:r>
      <w:r>
        <w:rPr>
          <w:rFonts w:ascii="Times New Roman" w:eastAsia="Times New Roman" w:hAnsi="Times New Roman"/>
          <w:sz w:val="24"/>
          <w:szCs w:val="24"/>
          <w:lang w:eastAsia="ru-RU"/>
        </w:rPr>
        <w:t>дата</w:t>
      </w:r>
      <w:r>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по делу № 2-58-29/2019, выданным мировым судьей судебного участка № 58 Красноперекопского судебного района Республики Крым, с Юрочкина П.В. взыскана в пользу ООО МКК «Центр Денежной Помощи-ДОН» задолженность</w:t>
      </w:r>
      <w:r>
        <w:rPr>
          <w:rFonts w:ascii="Times New Roman" w:eastAsia="Times New Roman" w:hAnsi="Times New Roman"/>
          <w:sz w:val="24"/>
          <w:szCs w:val="24"/>
          <w:lang w:eastAsia="ru-RU"/>
        </w:rPr>
        <w:t xml:space="preserve"> по договору займа № </w:t>
      </w:r>
      <w:r>
        <w:rPr>
          <w:rFonts w:ascii="Times New Roman" w:eastAsia="Times New Roman" w:hAnsi="Times New Roman"/>
          <w:sz w:val="24"/>
          <w:szCs w:val="24"/>
          <w:lang w:val="en-US" w:eastAsia="ru-RU"/>
        </w:rPr>
        <w:t>&lt;</w:t>
      </w:r>
      <w:r>
        <w:rPr>
          <w:rFonts w:ascii="Times New Roman" w:eastAsia="Times New Roman" w:hAnsi="Times New Roman"/>
          <w:sz w:val="24"/>
          <w:szCs w:val="24"/>
          <w:lang w:eastAsia="ru-RU"/>
        </w:rPr>
        <w:t>номер</w:t>
      </w:r>
      <w:r>
        <w:rPr>
          <w:rFonts w:ascii="Times New Roman" w:eastAsia="Times New Roman" w:hAnsi="Times New Roman"/>
          <w:sz w:val="24"/>
          <w:szCs w:val="24"/>
          <w:lang w:val="en-US" w:eastAsia="ru-RU"/>
        </w:rPr>
        <w:t>&gt;</w:t>
      </w:r>
      <w:r>
        <w:rPr>
          <w:rFonts w:ascii="Times New Roman" w:eastAsia="Times New Roman" w:hAnsi="Times New Roman"/>
          <w:sz w:val="24"/>
          <w:szCs w:val="24"/>
          <w:lang w:eastAsia="ru-RU"/>
        </w:rPr>
        <w:t xml:space="preserve"> от </w:t>
      </w:r>
      <w:r>
        <w:rPr>
          <w:rFonts w:ascii="Times New Roman" w:eastAsia="Times New Roman" w:hAnsi="Times New Roman"/>
          <w:sz w:val="24"/>
          <w:szCs w:val="24"/>
          <w:lang w:val="en-US" w:eastAsia="ru-RU"/>
        </w:rPr>
        <w:t>&lt;</w:t>
      </w:r>
      <w:r>
        <w:rPr>
          <w:rFonts w:ascii="Times New Roman" w:eastAsia="Times New Roman" w:hAnsi="Times New Roman"/>
          <w:sz w:val="24"/>
          <w:szCs w:val="24"/>
          <w:lang w:eastAsia="ru-RU"/>
        </w:rPr>
        <w:t>дата</w:t>
      </w:r>
      <w:r>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в размере 29750,00 рублей, состоящая из: 25000,00 рублей – сумма основного долга, 7750,00 рублей – сумма процентов за пользование займом за период с 08.08.2018</w:t>
      </w:r>
      <w:r w:rsidRPr="00A17CAB">
        <w:rPr>
          <w:rFonts w:ascii="Times New Roman" w:eastAsia="Times New Roman" w:hAnsi="Times New Roman"/>
          <w:sz w:val="24"/>
          <w:szCs w:val="24"/>
          <w:lang w:eastAsia="ru-RU"/>
        </w:rPr>
        <w:t xml:space="preserve"> по 07.09.2018, а также расходы по оплате госпошлины в размере 546,26 рублей, а всего  - 30296,26 рублей (</w:t>
      </w:r>
      <w:r w:rsidRPr="00A17CAB">
        <w:rPr>
          <w:rFonts w:ascii="Times New Roman" w:eastAsia="Times New Roman" w:hAnsi="Times New Roman"/>
          <w:sz w:val="24"/>
          <w:szCs w:val="24"/>
          <w:lang w:eastAsia="ru-RU"/>
        </w:rPr>
        <w:t>л.д</w:t>
      </w:r>
      <w:r w:rsidRPr="00A17CAB">
        <w:rPr>
          <w:rFonts w:ascii="Times New Roman" w:eastAsia="Times New Roman" w:hAnsi="Times New Roman"/>
          <w:sz w:val="24"/>
          <w:szCs w:val="24"/>
          <w:lang w:eastAsia="ru-RU"/>
        </w:rPr>
        <w:t>. 7).</w:t>
      </w:r>
    </w:p>
    <w:p w:rsidR="005A2814" w:rsidRPr="00A17CAB" w:rsidP="005A2814">
      <w:pPr>
        <w:spacing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Определением мирового судьи судебного участка № 58 Красноперекопского судебного райо</w:t>
      </w:r>
      <w:r w:rsidR="004F015B">
        <w:rPr>
          <w:rFonts w:ascii="Times New Roman" w:eastAsia="Times New Roman" w:hAnsi="Times New Roman"/>
          <w:sz w:val="24"/>
          <w:szCs w:val="24"/>
          <w:lang w:eastAsia="ru-RU"/>
        </w:rPr>
        <w:t xml:space="preserve">на Республики Крым от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дата</w:t>
      </w:r>
      <w:r w:rsidR="004F015B">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исправлена допущенная описка в судебном приказе мирового судьи судебного участка № 58 Красноперекопского судебного райо</w:t>
      </w:r>
      <w:r w:rsidR="004F015B">
        <w:rPr>
          <w:rFonts w:ascii="Times New Roman" w:eastAsia="Times New Roman" w:hAnsi="Times New Roman"/>
          <w:sz w:val="24"/>
          <w:szCs w:val="24"/>
          <w:lang w:eastAsia="ru-RU"/>
        </w:rPr>
        <w:t xml:space="preserve">на Республики Крым от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дата</w:t>
      </w:r>
      <w:r w:rsidR="004F015B">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по делу  № 2-58-29/2019, а именно сумма процентов за пользование займом за период с 08.08.2018 по 07.09.2018 7750,00 рублей  изменена на верную 4750,00 рублей (</w:t>
      </w:r>
      <w:r w:rsidRPr="00A17CAB">
        <w:rPr>
          <w:rFonts w:ascii="Times New Roman" w:eastAsia="Times New Roman" w:hAnsi="Times New Roman"/>
          <w:sz w:val="24"/>
          <w:szCs w:val="24"/>
          <w:lang w:eastAsia="ru-RU"/>
        </w:rPr>
        <w:t>л.д</w:t>
      </w:r>
      <w:r w:rsidRPr="00A17CAB">
        <w:rPr>
          <w:rFonts w:ascii="Times New Roman" w:eastAsia="Times New Roman" w:hAnsi="Times New Roman"/>
          <w:sz w:val="24"/>
          <w:szCs w:val="24"/>
          <w:lang w:eastAsia="ru-RU"/>
        </w:rPr>
        <w:t xml:space="preserve">. 8).   </w:t>
      </w:r>
    </w:p>
    <w:p w:rsidR="005A2814" w:rsidRPr="00A17CAB" w:rsidP="005A2814">
      <w:pPr>
        <w:spacing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w:t>
      </w:r>
      <w:r w:rsidRPr="00A17CAB">
        <w:rPr>
          <w:rFonts w:ascii="Times New Roman" w:eastAsia="Times New Roman" w:hAnsi="Times New Roman"/>
          <w:sz w:val="24"/>
          <w:szCs w:val="24"/>
          <w:lang w:eastAsia="ru-RU"/>
        </w:rPr>
        <w:t>С Юрочкина П.В. в счет погашения задолженности, определенной судебным приказом по д</w:t>
      </w:r>
      <w:r w:rsidR="004F015B">
        <w:rPr>
          <w:rFonts w:ascii="Times New Roman" w:eastAsia="Times New Roman" w:hAnsi="Times New Roman"/>
          <w:sz w:val="24"/>
          <w:szCs w:val="24"/>
          <w:lang w:eastAsia="ru-RU"/>
        </w:rPr>
        <w:t xml:space="preserve">елу № 2-58-29/2019 от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дата</w:t>
      </w:r>
      <w:r w:rsidR="004F015B">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на расчетный счет истца перечислены следующие суммы: соглас</w:t>
      </w:r>
      <w:r w:rsidR="004F015B">
        <w:rPr>
          <w:rFonts w:ascii="Times New Roman" w:eastAsia="Times New Roman" w:hAnsi="Times New Roman"/>
          <w:sz w:val="24"/>
          <w:szCs w:val="24"/>
          <w:lang w:eastAsia="ru-RU"/>
        </w:rPr>
        <w:t xml:space="preserve">но платежному поручению №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номер</w:t>
      </w:r>
      <w:r w:rsidR="004F015B">
        <w:rPr>
          <w:rFonts w:ascii="Times New Roman" w:eastAsia="Times New Roman" w:hAnsi="Times New Roman"/>
          <w:sz w:val="24"/>
          <w:szCs w:val="24"/>
          <w:lang w:val="en-US" w:eastAsia="ru-RU"/>
        </w:rPr>
        <w:t>&gt;</w:t>
      </w:r>
      <w:r w:rsidR="004F015B">
        <w:rPr>
          <w:rFonts w:ascii="Times New Roman" w:eastAsia="Times New Roman" w:hAnsi="Times New Roman"/>
          <w:sz w:val="24"/>
          <w:szCs w:val="24"/>
          <w:lang w:eastAsia="ru-RU"/>
        </w:rPr>
        <w:t xml:space="preserve"> от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дата</w:t>
      </w:r>
      <w:r w:rsidR="004F015B">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 20,50  рублей, соглас</w:t>
      </w:r>
      <w:r w:rsidR="004F015B">
        <w:rPr>
          <w:rFonts w:ascii="Times New Roman" w:eastAsia="Times New Roman" w:hAnsi="Times New Roman"/>
          <w:sz w:val="24"/>
          <w:szCs w:val="24"/>
          <w:lang w:eastAsia="ru-RU"/>
        </w:rPr>
        <w:t xml:space="preserve">но платежному поручению №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номер</w:t>
      </w:r>
      <w:r w:rsidR="004F015B">
        <w:rPr>
          <w:rFonts w:ascii="Times New Roman" w:eastAsia="Times New Roman" w:hAnsi="Times New Roman"/>
          <w:sz w:val="24"/>
          <w:szCs w:val="24"/>
          <w:lang w:val="en-US" w:eastAsia="ru-RU"/>
        </w:rPr>
        <w:t>&gt;</w:t>
      </w:r>
      <w:r w:rsidR="004F015B">
        <w:rPr>
          <w:rFonts w:ascii="Times New Roman" w:eastAsia="Times New Roman" w:hAnsi="Times New Roman"/>
          <w:sz w:val="24"/>
          <w:szCs w:val="24"/>
          <w:lang w:eastAsia="ru-RU"/>
        </w:rPr>
        <w:t xml:space="preserve"> </w:t>
      </w:r>
      <w:r w:rsidR="004F015B">
        <w:rPr>
          <w:rFonts w:ascii="Times New Roman" w:eastAsia="Times New Roman" w:hAnsi="Times New Roman"/>
          <w:sz w:val="24"/>
          <w:szCs w:val="24"/>
          <w:lang w:eastAsia="ru-RU"/>
        </w:rPr>
        <w:t xml:space="preserve"> от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дата</w:t>
      </w:r>
      <w:r w:rsidR="004F015B">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 28,85 рублей, соглас</w:t>
      </w:r>
      <w:r w:rsidR="004F015B">
        <w:rPr>
          <w:rFonts w:ascii="Times New Roman" w:eastAsia="Times New Roman" w:hAnsi="Times New Roman"/>
          <w:sz w:val="24"/>
          <w:szCs w:val="24"/>
          <w:lang w:eastAsia="ru-RU"/>
        </w:rPr>
        <w:t xml:space="preserve">но платежному поручению №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номер</w:t>
      </w:r>
      <w:r w:rsidR="004F015B">
        <w:rPr>
          <w:rFonts w:ascii="Times New Roman" w:eastAsia="Times New Roman" w:hAnsi="Times New Roman"/>
          <w:sz w:val="24"/>
          <w:szCs w:val="24"/>
          <w:lang w:val="en-US" w:eastAsia="ru-RU"/>
        </w:rPr>
        <w:t>&gt;</w:t>
      </w:r>
      <w:r w:rsidR="004F015B">
        <w:rPr>
          <w:rFonts w:ascii="Times New Roman" w:eastAsia="Times New Roman" w:hAnsi="Times New Roman"/>
          <w:sz w:val="24"/>
          <w:szCs w:val="24"/>
          <w:lang w:eastAsia="ru-RU"/>
        </w:rPr>
        <w:t xml:space="preserve"> </w:t>
      </w:r>
      <w:r w:rsidR="004F015B">
        <w:rPr>
          <w:rFonts w:ascii="Times New Roman" w:eastAsia="Times New Roman" w:hAnsi="Times New Roman"/>
          <w:sz w:val="24"/>
          <w:szCs w:val="24"/>
          <w:lang w:eastAsia="ru-RU"/>
        </w:rPr>
        <w:t xml:space="preserve"> от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дата</w:t>
      </w:r>
      <w:r w:rsidR="004F015B">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 500,00 рублей, соглас</w:t>
      </w:r>
      <w:r w:rsidR="004F015B">
        <w:rPr>
          <w:rFonts w:ascii="Times New Roman" w:eastAsia="Times New Roman" w:hAnsi="Times New Roman"/>
          <w:sz w:val="24"/>
          <w:szCs w:val="24"/>
          <w:lang w:eastAsia="ru-RU"/>
        </w:rPr>
        <w:t xml:space="preserve">но платежному поручению №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номер</w:t>
      </w:r>
      <w:r w:rsidR="004F015B">
        <w:rPr>
          <w:rFonts w:ascii="Times New Roman" w:eastAsia="Times New Roman" w:hAnsi="Times New Roman"/>
          <w:sz w:val="24"/>
          <w:szCs w:val="24"/>
          <w:lang w:val="en-US" w:eastAsia="ru-RU"/>
        </w:rPr>
        <w:t>&gt;</w:t>
      </w:r>
      <w:r w:rsidR="004F015B">
        <w:rPr>
          <w:rFonts w:ascii="Times New Roman" w:eastAsia="Times New Roman" w:hAnsi="Times New Roman"/>
          <w:sz w:val="24"/>
          <w:szCs w:val="24"/>
          <w:lang w:eastAsia="ru-RU"/>
        </w:rPr>
        <w:t xml:space="preserve"> </w:t>
      </w:r>
      <w:r w:rsidR="004F015B">
        <w:rPr>
          <w:rFonts w:ascii="Times New Roman" w:eastAsia="Times New Roman" w:hAnsi="Times New Roman"/>
          <w:sz w:val="24"/>
          <w:szCs w:val="24"/>
          <w:lang w:eastAsia="ru-RU"/>
        </w:rPr>
        <w:t xml:space="preserve"> от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дата</w:t>
      </w:r>
      <w:r w:rsidR="004F015B">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 3092,02 рублей, соглас</w:t>
      </w:r>
      <w:r w:rsidR="004F015B">
        <w:rPr>
          <w:rFonts w:ascii="Times New Roman" w:eastAsia="Times New Roman" w:hAnsi="Times New Roman"/>
          <w:sz w:val="24"/>
          <w:szCs w:val="24"/>
          <w:lang w:eastAsia="ru-RU"/>
        </w:rPr>
        <w:t xml:space="preserve">но платежному поручению № </w:t>
      </w:r>
      <w:r w:rsidRPr="00A17CAB">
        <w:rPr>
          <w:rFonts w:ascii="Times New Roman" w:eastAsia="Times New Roman" w:hAnsi="Times New Roman"/>
          <w:sz w:val="24"/>
          <w:szCs w:val="24"/>
          <w:lang w:eastAsia="ru-RU"/>
        </w:rPr>
        <w:t xml:space="preserve">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номер</w:t>
      </w:r>
      <w:r w:rsidR="004F015B">
        <w:rPr>
          <w:rFonts w:ascii="Times New Roman" w:eastAsia="Times New Roman" w:hAnsi="Times New Roman"/>
          <w:sz w:val="24"/>
          <w:szCs w:val="24"/>
          <w:lang w:val="en-US" w:eastAsia="ru-RU"/>
        </w:rPr>
        <w:t>&gt;</w:t>
      </w:r>
      <w:r w:rsidR="004F015B">
        <w:rPr>
          <w:rFonts w:ascii="Times New Roman" w:eastAsia="Times New Roman" w:hAnsi="Times New Roman"/>
          <w:sz w:val="24"/>
          <w:szCs w:val="24"/>
          <w:lang w:eastAsia="ru-RU"/>
        </w:rPr>
        <w:t xml:space="preserve"> </w:t>
      </w:r>
      <w:r w:rsidR="004F015B">
        <w:rPr>
          <w:rFonts w:ascii="Times New Roman" w:eastAsia="Times New Roman" w:hAnsi="Times New Roman"/>
          <w:sz w:val="24"/>
          <w:szCs w:val="24"/>
          <w:lang w:eastAsia="ru-RU"/>
        </w:rPr>
        <w:t>от</w:t>
      </w:r>
      <w:r w:rsidR="004F015B">
        <w:rPr>
          <w:rFonts w:ascii="Times New Roman" w:eastAsia="Times New Roman" w:hAnsi="Times New Roman"/>
          <w:sz w:val="24"/>
          <w:szCs w:val="24"/>
          <w:lang w:eastAsia="ru-RU"/>
        </w:rPr>
        <w:t xml:space="preserve">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дата</w:t>
      </w:r>
      <w:r w:rsidR="004F015B">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 2509,00 рублей, соглас</w:t>
      </w:r>
      <w:r w:rsidR="004F015B">
        <w:rPr>
          <w:rFonts w:ascii="Times New Roman" w:eastAsia="Times New Roman" w:hAnsi="Times New Roman"/>
          <w:sz w:val="24"/>
          <w:szCs w:val="24"/>
          <w:lang w:eastAsia="ru-RU"/>
        </w:rPr>
        <w:t xml:space="preserve">но платежному поручению №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номер</w:t>
      </w:r>
      <w:r w:rsidR="004F015B">
        <w:rPr>
          <w:rFonts w:ascii="Times New Roman" w:eastAsia="Times New Roman" w:hAnsi="Times New Roman"/>
          <w:sz w:val="24"/>
          <w:szCs w:val="24"/>
          <w:lang w:val="en-US" w:eastAsia="ru-RU"/>
        </w:rPr>
        <w:t>&gt;</w:t>
      </w:r>
      <w:r w:rsidR="004F015B">
        <w:rPr>
          <w:rFonts w:ascii="Times New Roman" w:eastAsia="Times New Roman" w:hAnsi="Times New Roman"/>
          <w:sz w:val="24"/>
          <w:szCs w:val="24"/>
          <w:lang w:eastAsia="ru-RU"/>
        </w:rPr>
        <w:t xml:space="preserve"> </w:t>
      </w:r>
      <w:r w:rsidR="004F015B">
        <w:rPr>
          <w:rFonts w:ascii="Times New Roman" w:eastAsia="Times New Roman" w:hAnsi="Times New Roman"/>
          <w:sz w:val="24"/>
          <w:szCs w:val="24"/>
          <w:lang w:eastAsia="ru-RU"/>
        </w:rPr>
        <w:t xml:space="preserve"> от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дата</w:t>
      </w:r>
      <w:r w:rsidR="004F015B">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 5999,50 рублей, соглас</w:t>
      </w:r>
      <w:r w:rsidR="004F015B">
        <w:rPr>
          <w:rFonts w:ascii="Times New Roman" w:eastAsia="Times New Roman" w:hAnsi="Times New Roman"/>
          <w:sz w:val="24"/>
          <w:szCs w:val="24"/>
          <w:lang w:eastAsia="ru-RU"/>
        </w:rPr>
        <w:t xml:space="preserve">но платежному поручению №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номер</w:t>
      </w:r>
      <w:r w:rsidR="004F015B">
        <w:rPr>
          <w:rFonts w:ascii="Times New Roman" w:eastAsia="Times New Roman" w:hAnsi="Times New Roman"/>
          <w:sz w:val="24"/>
          <w:szCs w:val="24"/>
          <w:lang w:val="en-US" w:eastAsia="ru-RU"/>
        </w:rPr>
        <w:t>&gt;</w:t>
      </w:r>
      <w:r w:rsidR="004F015B">
        <w:rPr>
          <w:rFonts w:ascii="Times New Roman" w:eastAsia="Times New Roman" w:hAnsi="Times New Roman"/>
          <w:sz w:val="24"/>
          <w:szCs w:val="24"/>
          <w:lang w:eastAsia="ru-RU"/>
        </w:rPr>
        <w:t xml:space="preserve"> </w:t>
      </w:r>
      <w:r w:rsidR="004F015B">
        <w:rPr>
          <w:rFonts w:ascii="Times New Roman" w:eastAsia="Times New Roman" w:hAnsi="Times New Roman"/>
          <w:sz w:val="24"/>
          <w:szCs w:val="24"/>
          <w:lang w:eastAsia="ru-RU"/>
        </w:rPr>
        <w:t xml:space="preserve"> от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дата</w:t>
      </w:r>
      <w:r w:rsidR="004F015B">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 7800,40 рублей, согла</w:t>
      </w:r>
      <w:r w:rsidR="004F015B">
        <w:rPr>
          <w:rFonts w:ascii="Times New Roman" w:eastAsia="Times New Roman" w:hAnsi="Times New Roman"/>
          <w:sz w:val="24"/>
          <w:szCs w:val="24"/>
          <w:lang w:eastAsia="ru-RU"/>
        </w:rPr>
        <w:t xml:space="preserve">сно платежному поручению №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номер</w:t>
      </w:r>
      <w:r w:rsidR="004F015B">
        <w:rPr>
          <w:rFonts w:ascii="Times New Roman" w:eastAsia="Times New Roman" w:hAnsi="Times New Roman"/>
          <w:sz w:val="24"/>
          <w:szCs w:val="24"/>
          <w:lang w:val="en-US" w:eastAsia="ru-RU"/>
        </w:rPr>
        <w:t>&gt;</w:t>
      </w:r>
      <w:r w:rsidR="004F015B">
        <w:rPr>
          <w:rFonts w:ascii="Times New Roman" w:eastAsia="Times New Roman" w:hAnsi="Times New Roman"/>
          <w:sz w:val="24"/>
          <w:szCs w:val="24"/>
          <w:lang w:eastAsia="ru-RU"/>
        </w:rPr>
        <w:t xml:space="preserve"> </w:t>
      </w:r>
      <w:r w:rsidR="004F015B">
        <w:rPr>
          <w:rFonts w:ascii="Times New Roman" w:eastAsia="Times New Roman" w:hAnsi="Times New Roman"/>
          <w:sz w:val="24"/>
          <w:szCs w:val="24"/>
          <w:lang w:eastAsia="ru-RU"/>
        </w:rPr>
        <w:t xml:space="preserve"> от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дата</w:t>
      </w:r>
      <w:r w:rsidR="004F015B">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 10345,99 рублей  (</w:t>
      </w:r>
      <w:r w:rsidRPr="00A17CAB">
        <w:rPr>
          <w:rFonts w:ascii="Times New Roman" w:eastAsia="Times New Roman" w:hAnsi="Times New Roman"/>
          <w:sz w:val="24"/>
          <w:szCs w:val="24"/>
          <w:lang w:eastAsia="ru-RU"/>
        </w:rPr>
        <w:t>л.д</w:t>
      </w:r>
      <w:r w:rsidRPr="00A17CAB">
        <w:rPr>
          <w:rFonts w:ascii="Times New Roman" w:eastAsia="Times New Roman" w:hAnsi="Times New Roman"/>
          <w:sz w:val="24"/>
          <w:szCs w:val="24"/>
          <w:lang w:eastAsia="ru-RU"/>
        </w:rPr>
        <w:t>. 18-25).</w:t>
      </w:r>
    </w:p>
    <w:p w:rsidR="005A2814" w:rsidRPr="00A17CAB" w:rsidP="005A2814">
      <w:pPr>
        <w:spacing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В соответствии со ст. 319 ГК РФ сумма произведенного платежа, недостаточная для исполнения денежного обязательства полностью, при отсутствии иного соглашения </w:t>
      </w:r>
      <w:r w:rsidRPr="00A17CAB">
        <w:rPr>
          <w:rFonts w:ascii="Times New Roman" w:eastAsia="Times New Roman" w:hAnsi="Times New Roman"/>
          <w:sz w:val="24"/>
          <w:szCs w:val="24"/>
          <w:lang w:eastAsia="ru-RU"/>
        </w:rPr>
        <w:t>погашает</w:t>
      </w:r>
      <w:r w:rsidRPr="00A17CAB">
        <w:rPr>
          <w:rFonts w:ascii="Times New Roman" w:eastAsia="Times New Roman" w:hAnsi="Times New Roman"/>
          <w:sz w:val="24"/>
          <w:szCs w:val="24"/>
          <w:lang w:eastAsia="ru-RU"/>
        </w:rPr>
        <w:t xml:space="preserve"> прежде всего издержки кредитора по получению исполнения, затем - проценты, а в оставшейся части - основную сумму долга.</w:t>
      </w:r>
    </w:p>
    <w:p w:rsidR="005A2814" w:rsidRPr="00A17CAB" w:rsidP="005A2814">
      <w:pPr>
        <w:spacing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На основании ч. 20 ст. 5 Федерального закона от 21.12.2013 № 353-ФЗ «О потребительском кредите (займе)» 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 задолженность по процентам; задолженность по основному долгу;</w:t>
      </w:r>
      <w:r w:rsidRPr="00A17CAB">
        <w:rPr>
          <w:rFonts w:ascii="Times New Roman" w:eastAsia="Times New Roman" w:hAnsi="Times New Roman"/>
          <w:sz w:val="24"/>
          <w:szCs w:val="24"/>
          <w:lang w:eastAsia="ru-RU"/>
        </w:rPr>
        <w:t xml:space="preserve"> неустойка (штраф, пеня) в размере, определенном в соответствии с частью 21 настоящей статьи; проценты, начисленные за текущий период платежей; сумма основного долга за текущий период платежей; 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rsidR="005A2814" w:rsidRPr="00A17CAB" w:rsidP="005A2814">
      <w:pPr>
        <w:spacing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Пунктом 6 индивидуальных условий Договора предусмотрен один платеж (</w:t>
      </w:r>
      <w:r w:rsidRPr="00A17CAB">
        <w:rPr>
          <w:rFonts w:ascii="Times New Roman" w:eastAsia="Times New Roman" w:hAnsi="Times New Roman"/>
          <w:sz w:val="24"/>
          <w:szCs w:val="24"/>
          <w:lang w:eastAsia="ru-RU"/>
        </w:rPr>
        <w:t>л.д</w:t>
      </w:r>
      <w:r w:rsidRPr="00A17CAB">
        <w:rPr>
          <w:rFonts w:ascii="Times New Roman" w:eastAsia="Times New Roman" w:hAnsi="Times New Roman"/>
          <w:sz w:val="24"/>
          <w:szCs w:val="24"/>
          <w:lang w:eastAsia="ru-RU"/>
        </w:rPr>
        <w:t>. 5), разделение суммы платежа на шесть очередей Договором не предусмотрено.</w:t>
      </w:r>
    </w:p>
    <w:p w:rsidR="005A2814" w:rsidRPr="00A17CAB" w:rsidP="005A2814">
      <w:pPr>
        <w:spacing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Из п. 4 индивидуальных условий Договора займа следует, что процентная ставка (в годовых), действующая с даты заключения договора до даты погашения задолженности по договору – 365 % годовых. </w:t>
      </w:r>
    </w:p>
    <w:p w:rsidR="005A2814" w:rsidRPr="00A17CAB" w:rsidP="005A2814">
      <w:pPr>
        <w:spacing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Судебным приказом мирового судьи судебного участка № 58 Красноперекопского судебного райо</w:t>
      </w:r>
      <w:r w:rsidR="004F015B">
        <w:rPr>
          <w:rFonts w:ascii="Times New Roman" w:eastAsia="Times New Roman" w:hAnsi="Times New Roman"/>
          <w:sz w:val="24"/>
          <w:szCs w:val="24"/>
          <w:lang w:eastAsia="ru-RU"/>
        </w:rPr>
        <w:t xml:space="preserve">на Республики Крым </w:t>
      </w:r>
      <w:r w:rsidR="004F015B">
        <w:rPr>
          <w:rFonts w:ascii="Times New Roman" w:eastAsia="Times New Roman" w:hAnsi="Times New Roman"/>
          <w:sz w:val="24"/>
          <w:szCs w:val="24"/>
          <w:lang w:eastAsia="ru-RU"/>
        </w:rPr>
        <w:t>от</w:t>
      </w:r>
      <w:r w:rsidR="004F015B">
        <w:rPr>
          <w:rFonts w:ascii="Times New Roman" w:eastAsia="Times New Roman" w:hAnsi="Times New Roman"/>
          <w:sz w:val="24"/>
          <w:szCs w:val="24"/>
          <w:lang w:eastAsia="ru-RU"/>
        </w:rPr>
        <w:t xml:space="preserve">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дата</w:t>
      </w:r>
      <w:r w:rsidR="004F015B">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с Юрочкина П.В. в пользу ООО МКК «Центр Денежной Помощи–ДОН» взыскана денежная сумма</w:t>
      </w:r>
      <w:r w:rsidR="004F015B">
        <w:rPr>
          <w:rFonts w:ascii="Times New Roman" w:eastAsia="Times New Roman" w:hAnsi="Times New Roman"/>
          <w:sz w:val="24"/>
          <w:szCs w:val="24"/>
          <w:lang w:eastAsia="ru-RU"/>
        </w:rPr>
        <w:t xml:space="preserve"> по договору займа №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номер</w:t>
      </w:r>
      <w:r w:rsidR="004F015B">
        <w:rPr>
          <w:rFonts w:ascii="Times New Roman" w:eastAsia="Times New Roman" w:hAnsi="Times New Roman"/>
          <w:sz w:val="24"/>
          <w:szCs w:val="24"/>
          <w:lang w:val="en-US" w:eastAsia="ru-RU"/>
        </w:rPr>
        <w:t>&gt;</w:t>
      </w:r>
      <w:r w:rsidR="004F015B">
        <w:rPr>
          <w:rFonts w:ascii="Times New Roman" w:eastAsia="Times New Roman" w:hAnsi="Times New Roman"/>
          <w:sz w:val="24"/>
          <w:szCs w:val="24"/>
          <w:lang w:eastAsia="ru-RU"/>
        </w:rPr>
        <w:t xml:space="preserve"> от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дата</w:t>
      </w:r>
      <w:r w:rsidR="004F015B">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в размере 46417,39 рублей, а также расходы по уплате государственной пошлины в размере 796,26 рублей.    </w:t>
      </w:r>
    </w:p>
    <w:p w:rsidR="005A2814" w:rsidRPr="00A17CAB" w:rsidP="005A2814">
      <w:pPr>
        <w:spacing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Определением мирового судьи судебного участка № 58 Красноперекопского судебного райо</w:t>
      </w:r>
      <w:r w:rsidR="004F015B">
        <w:rPr>
          <w:rFonts w:ascii="Times New Roman" w:eastAsia="Times New Roman" w:hAnsi="Times New Roman"/>
          <w:sz w:val="24"/>
          <w:szCs w:val="24"/>
          <w:lang w:eastAsia="ru-RU"/>
        </w:rPr>
        <w:t xml:space="preserve">на Республики Крым </w:t>
      </w:r>
      <w:r w:rsidR="004F015B">
        <w:rPr>
          <w:rFonts w:ascii="Times New Roman" w:eastAsia="Times New Roman" w:hAnsi="Times New Roman"/>
          <w:sz w:val="24"/>
          <w:szCs w:val="24"/>
          <w:lang w:eastAsia="ru-RU"/>
        </w:rPr>
        <w:t>от</w:t>
      </w:r>
      <w:r w:rsidR="004F015B">
        <w:rPr>
          <w:rFonts w:ascii="Times New Roman" w:eastAsia="Times New Roman" w:hAnsi="Times New Roman"/>
          <w:sz w:val="24"/>
          <w:szCs w:val="24"/>
          <w:lang w:eastAsia="ru-RU"/>
        </w:rPr>
        <w:t xml:space="preserve"> </w:t>
      </w:r>
      <w:r w:rsidR="004F015B">
        <w:rPr>
          <w:rFonts w:ascii="Times New Roman" w:eastAsia="Times New Roman" w:hAnsi="Times New Roman"/>
          <w:sz w:val="24"/>
          <w:szCs w:val="24"/>
          <w:lang w:val="en-US" w:eastAsia="ru-RU"/>
        </w:rPr>
        <w:t>&lt;</w:t>
      </w:r>
      <w:r w:rsidR="004F015B">
        <w:rPr>
          <w:rFonts w:ascii="Times New Roman" w:eastAsia="Times New Roman" w:hAnsi="Times New Roman"/>
          <w:sz w:val="24"/>
          <w:szCs w:val="24"/>
          <w:lang w:eastAsia="ru-RU"/>
        </w:rPr>
        <w:t>дата</w:t>
      </w:r>
      <w:r w:rsidR="004F015B">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вышеуказанный судебный приказ отменен в связи с поступлением от Юрочкина П.В. возражений относительно исполнения судебного приказа (</w:t>
      </w:r>
      <w:r w:rsidRPr="00A17CAB">
        <w:rPr>
          <w:rFonts w:ascii="Times New Roman" w:eastAsia="Times New Roman" w:hAnsi="Times New Roman"/>
          <w:sz w:val="24"/>
          <w:szCs w:val="24"/>
          <w:lang w:eastAsia="ru-RU"/>
        </w:rPr>
        <w:t>л.д</w:t>
      </w:r>
      <w:r w:rsidRPr="00A17CAB">
        <w:rPr>
          <w:rFonts w:ascii="Times New Roman" w:eastAsia="Times New Roman" w:hAnsi="Times New Roman"/>
          <w:sz w:val="24"/>
          <w:szCs w:val="24"/>
          <w:lang w:eastAsia="ru-RU"/>
        </w:rPr>
        <w:t xml:space="preserve">. 38).  </w:t>
      </w:r>
    </w:p>
    <w:p w:rsidR="005A2814" w:rsidRPr="00A17CAB" w:rsidP="005A2814">
      <w:pPr>
        <w:spacing w:line="240" w:lineRule="auto"/>
        <w:ind w:firstLine="709"/>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Как установлено судом и следует из расчета истца, задолженность по договору займа за период с 08.09.2018 по 26.09.2019 составила 46417,39 рублей, из них: 42250,00 рублей – проценты; 4167,39 рублей – неустойка.</w:t>
      </w:r>
    </w:p>
    <w:p w:rsidR="005A2814" w:rsidRPr="00A17CAB" w:rsidP="005A2814">
      <w:pPr>
        <w:spacing w:after="0" w:line="240" w:lineRule="auto"/>
        <w:ind w:firstLine="567"/>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Данный расчет соответствует положениям ч. 1 и ч. 2 ст. 12.1 </w:t>
      </w:r>
      <w:r w:rsidRPr="00A17CAB">
        <w:rPr>
          <w:rFonts w:ascii="Times New Roman" w:hAnsi="Times New Roman"/>
          <w:sz w:val="24"/>
          <w:szCs w:val="24"/>
        </w:rPr>
        <w:t xml:space="preserve">Федерального закона от 02.07.2010 № 151-ФЗ «О </w:t>
      </w:r>
      <w:r w:rsidRPr="00A17CAB">
        <w:rPr>
          <w:rFonts w:ascii="Times New Roman" w:hAnsi="Times New Roman"/>
          <w:sz w:val="24"/>
          <w:szCs w:val="24"/>
        </w:rPr>
        <w:t>микрофинансовой</w:t>
      </w:r>
      <w:r w:rsidRPr="00A17CAB">
        <w:rPr>
          <w:rFonts w:ascii="Times New Roman" w:hAnsi="Times New Roman"/>
          <w:sz w:val="24"/>
          <w:szCs w:val="24"/>
        </w:rPr>
        <w:t xml:space="preserve"> деятельности и </w:t>
      </w:r>
      <w:r w:rsidRPr="00A17CAB">
        <w:rPr>
          <w:rFonts w:ascii="Times New Roman" w:hAnsi="Times New Roman"/>
          <w:sz w:val="24"/>
          <w:szCs w:val="24"/>
        </w:rPr>
        <w:t>микрофинансовых</w:t>
      </w:r>
      <w:r w:rsidRPr="00A17CAB">
        <w:rPr>
          <w:rFonts w:ascii="Times New Roman" w:hAnsi="Times New Roman"/>
          <w:sz w:val="24"/>
          <w:szCs w:val="24"/>
        </w:rPr>
        <w:t xml:space="preserve"> организациях» (в редакции, действовавшей по состоянию на день заключе</w:t>
      </w:r>
      <w:r w:rsidR="004F015B">
        <w:rPr>
          <w:rFonts w:ascii="Times New Roman" w:hAnsi="Times New Roman"/>
          <w:sz w:val="24"/>
          <w:szCs w:val="24"/>
        </w:rPr>
        <w:t xml:space="preserve">ния договора займа, – </w:t>
      </w:r>
      <w:r w:rsidR="004F015B">
        <w:rPr>
          <w:rFonts w:ascii="Times New Roman" w:hAnsi="Times New Roman"/>
          <w:sz w:val="24"/>
          <w:szCs w:val="24"/>
          <w:lang w:val="en-US"/>
        </w:rPr>
        <w:t>&lt;</w:t>
      </w:r>
      <w:r w:rsidR="004F015B">
        <w:rPr>
          <w:rFonts w:ascii="Times New Roman" w:hAnsi="Times New Roman"/>
          <w:sz w:val="24"/>
          <w:szCs w:val="24"/>
        </w:rPr>
        <w:t>дата</w:t>
      </w:r>
      <w:r w:rsidR="004F015B">
        <w:rPr>
          <w:rFonts w:ascii="Times New Roman" w:hAnsi="Times New Roman"/>
          <w:sz w:val="24"/>
          <w:szCs w:val="24"/>
          <w:lang w:val="en-US"/>
        </w:rPr>
        <w:t>&gt;</w:t>
      </w:r>
      <w:r w:rsidRPr="00A17CAB">
        <w:rPr>
          <w:rFonts w:ascii="Times New Roman" w:hAnsi="Times New Roman"/>
          <w:sz w:val="24"/>
          <w:szCs w:val="24"/>
        </w:rPr>
        <w:t>),</w:t>
      </w:r>
      <w:r w:rsidRPr="00A17CAB">
        <w:rPr>
          <w:rFonts w:ascii="Times New Roman" w:eastAsia="Times New Roman" w:hAnsi="Times New Roman"/>
          <w:color w:val="000000"/>
          <w:sz w:val="24"/>
          <w:szCs w:val="24"/>
          <w:lang w:eastAsia="ru-RU"/>
        </w:rPr>
        <w:t xml:space="preserve"> условиям заключенного  договора и </w:t>
      </w:r>
      <w:r w:rsidRPr="00A17CAB">
        <w:rPr>
          <w:rFonts w:ascii="Times New Roman" w:eastAsia="Times New Roman" w:hAnsi="Times New Roman"/>
          <w:sz w:val="24"/>
          <w:szCs w:val="24"/>
          <w:lang w:eastAsia="ru-RU"/>
        </w:rPr>
        <w:t>сомнений у суда не вызывает.</w:t>
      </w:r>
    </w:p>
    <w:p w:rsidR="005A2814" w:rsidRPr="00A17CAB" w:rsidP="005A2814">
      <w:pPr>
        <w:autoSpaceDE w:val="0"/>
        <w:autoSpaceDN w:val="0"/>
        <w:adjustRightInd w:val="0"/>
        <w:spacing w:line="240" w:lineRule="auto"/>
        <w:ind w:firstLine="709"/>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По указанным основаниям суд находит несостоятельными доводы ответчика о необходимости расчёта процентов по истечении действия договора займа, исходя из рассчитанной Банком России средневзвешенной процентной ставки по кредитам, предоставляемых кредитными организациями физическим лицам в рублях по состоянию на день заключения договора </w:t>
      </w:r>
      <w:r w:rsidRPr="00A17CAB">
        <w:rPr>
          <w:rFonts w:ascii="Times New Roman" w:eastAsia="Times New Roman" w:hAnsi="Times New Roman"/>
          <w:sz w:val="24"/>
          <w:szCs w:val="24"/>
          <w:lang w:eastAsia="ru-RU"/>
        </w:rPr>
        <w:t>микрозайма</w:t>
      </w:r>
      <w:r w:rsidRPr="00A17CAB">
        <w:rPr>
          <w:rFonts w:ascii="Times New Roman" w:eastAsia="Times New Roman" w:hAnsi="Times New Roman"/>
          <w:sz w:val="24"/>
          <w:szCs w:val="24"/>
          <w:lang w:eastAsia="ru-RU"/>
        </w:rPr>
        <w:t>.</w:t>
      </w:r>
    </w:p>
    <w:p w:rsidR="005A2814" w:rsidRPr="00A17CAB" w:rsidP="005A2814">
      <w:pPr>
        <w:autoSpaceDE w:val="0"/>
        <w:autoSpaceDN w:val="0"/>
        <w:adjustRightInd w:val="0"/>
        <w:spacing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При таких обстоятельствах требование о взыскании с ответчика задолженности по договору займа является обоснованным.</w:t>
      </w:r>
    </w:p>
    <w:p w:rsidR="005A2814" w:rsidRPr="00A17CAB" w:rsidP="005A2814">
      <w:pPr>
        <w:autoSpaceDE w:val="0"/>
        <w:autoSpaceDN w:val="0"/>
        <w:adjustRightInd w:val="0"/>
        <w:spacing w:line="240" w:lineRule="auto"/>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Довод ответчика о том, что ему истцом была направлена копия искового заявления, датированная 31.01.2020, а в материалах дела исковое заявление датировано 20.02.2020 не является основанием для отказа в удовлетворении заявленных требований, кроме того, представитель ответчика ознакомился с материалами дела, получив копию искового заявления с приложенными документами (</w:t>
      </w:r>
      <w:r w:rsidRPr="00A17CAB">
        <w:rPr>
          <w:rFonts w:ascii="Times New Roman" w:eastAsia="Times New Roman" w:hAnsi="Times New Roman"/>
          <w:sz w:val="24"/>
          <w:szCs w:val="24"/>
          <w:lang w:eastAsia="ru-RU"/>
        </w:rPr>
        <w:t>л.д</w:t>
      </w:r>
      <w:r w:rsidRPr="00A17CAB">
        <w:rPr>
          <w:rFonts w:ascii="Times New Roman" w:eastAsia="Times New Roman" w:hAnsi="Times New Roman"/>
          <w:sz w:val="24"/>
          <w:szCs w:val="24"/>
          <w:lang w:eastAsia="ru-RU"/>
        </w:rPr>
        <w:t xml:space="preserve">. 54).     </w:t>
      </w:r>
    </w:p>
    <w:p w:rsidR="005A2814" w:rsidRPr="00A17CAB" w:rsidP="005A2814">
      <w:pPr>
        <w:autoSpaceDE w:val="0"/>
        <w:autoSpaceDN w:val="0"/>
        <w:adjustRightInd w:val="0"/>
        <w:spacing w:line="240" w:lineRule="auto"/>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пропорционально размеру удовлетворенных требований.</w:t>
      </w:r>
    </w:p>
    <w:p w:rsidR="005A2814" w:rsidRPr="00A17CAB" w:rsidP="005A2814">
      <w:pPr>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В силу ч. 1 ст. 88 ГПК РФ, судебные расходы состоят из государственной пошлины и издержек, связанных с рассмотрением дела.</w:t>
      </w:r>
    </w:p>
    <w:p w:rsidR="005A2814" w:rsidRPr="00A17CAB" w:rsidP="005A2814">
      <w:pPr>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Статья 94 ГПК РФ устанавливает, что к издержкам, связанным с рассмотрением дела, в том числе относятся: расходы на оплату услуг представителей, другие признанные судом необходимыми расходы.</w:t>
      </w:r>
    </w:p>
    <w:p w:rsidR="005A2814" w:rsidRPr="00A17CAB" w:rsidP="005A2814">
      <w:pPr>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В силу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5A2814" w:rsidRPr="00A17CAB" w:rsidP="005A2814">
      <w:pPr>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Из материалов дела следует, что между ООО МКК «Центр денежной Помощи - ДОН» (клиент) и ИП </w:t>
      </w:r>
      <w:r w:rsidR="000000FA">
        <w:rPr>
          <w:rFonts w:ascii="Times New Roman" w:eastAsia="Times New Roman" w:hAnsi="Times New Roman"/>
          <w:sz w:val="24"/>
          <w:szCs w:val="24"/>
          <w:lang w:eastAsia="ru-RU"/>
        </w:rPr>
        <w:t xml:space="preserve">Ф.И.О. (исполнитель) </w:t>
      </w:r>
      <w:r w:rsidR="000000FA">
        <w:rPr>
          <w:rFonts w:ascii="Times New Roman" w:eastAsia="Times New Roman" w:hAnsi="Times New Roman"/>
          <w:sz w:val="24"/>
          <w:szCs w:val="24"/>
          <w:lang w:val="en-US" w:eastAsia="ru-RU"/>
        </w:rPr>
        <w:t>&lt;</w:t>
      </w:r>
      <w:r w:rsidR="000000FA">
        <w:rPr>
          <w:rFonts w:ascii="Times New Roman" w:eastAsia="Times New Roman" w:hAnsi="Times New Roman"/>
          <w:sz w:val="24"/>
          <w:szCs w:val="24"/>
          <w:lang w:eastAsia="ru-RU"/>
        </w:rPr>
        <w:t>дата</w:t>
      </w:r>
      <w:r w:rsidR="000000FA">
        <w:rPr>
          <w:rFonts w:ascii="Times New Roman" w:eastAsia="Times New Roman" w:hAnsi="Times New Roman"/>
          <w:sz w:val="24"/>
          <w:szCs w:val="24"/>
          <w:lang w:val="en-US" w:eastAsia="ru-RU"/>
        </w:rPr>
        <w:t>&gt;</w:t>
      </w:r>
      <w:r w:rsidR="000000FA">
        <w:rPr>
          <w:rFonts w:ascii="Times New Roman" w:eastAsia="Times New Roman" w:hAnsi="Times New Roman"/>
          <w:sz w:val="24"/>
          <w:szCs w:val="24"/>
          <w:lang w:eastAsia="ru-RU"/>
        </w:rPr>
        <w:t xml:space="preserve"> заключен договор № </w:t>
      </w:r>
      <w:r w:rsidR="000000FA">
        <w:rPr>
          <w:rFonts w:ascii="Times New Roman" w:eastAsia="Times New Roman" w:hAnsi="Times New Roman"/>
          <w:sz w:val="24"/>
          <w:szCs w:val="24"/>
          <w:lang w:val="en-US" w:eastAsia="ru-RU"/>
        </w:rPr>
        <w:t>&lt;</w:t>
      </w:r>
      <w:r w:rsidR="000000FA">
        <w:rPr>
          <w:rFonts w:ascii="Times New Roman" w:eastAsia="Times New Roman" w:hAnsi="Times New Roman"/>
          <w:sz w:val="24"/>
          <w:szCs w:val="24"/>
          <w:lang w:eastAsia="ru-RU"/>
        </w:rPr>
        <w:t>номер</w:t>
      </w:r>
      <w:r w:rsidR="000000FA">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на оказание юридических услуг, согласно которому клиент поручает, а исполнитель принимает на себя обязательство оказать клиенту юридическую помощь о взыскании с должника, которым является Юрочкин П.В., суммы задолженности по договору денежного займа.</w:t>
      </w:r>
      <w:r w:rsidRPr="00A17CAB">
        <w:rPr>
          <w:rFonts w:ascii="Times New Roman" w:eastAsia="Times New Roman" w:hAnsi="Times New Roman"/>
          <w:sz w:val="24"/>
          <w:szCs w:val="24"/>
          <w:lang w:eastAsia="ru-RU"/>
        </w:rPr>
        <w:t xml:space="preserve"> Поручить исполнение по догово</w:t>
      </w:r>
      <w:r w:rsidR="000000FA">
        <w:rPr>
          <w:rFonts w:ascii="Times New Roman" w:eastAsia="Times New Roman" w:hAnsi="Times New Roman"/>
          <w:sz w:val="24"/>
          <w:szCs w:val="24"/>
          <w:lang w:eastAsia="ru-RU"/>
        </w:rPr>
        <w:t>ру Ф.И.О.</w:t>
      </w:r>
      <w:r w:rsidRPr="00A17CAB">
        <w:rPr>
          <w:rFonts w:ascii="Times New Roman" w:eastAsia="Times New Roman" w:hAnsi="Times New Roman"/>
          <w:sz w:val="24"/>
          <w:szCs w:val="24"/>
          <w:lang w:eastAsia="ru-RU"/>
        </w:rPr>
        <w:t xml:space="preserve"> или иному уполномоченному на основании договора или иного поручения лицу. В рамках настоящего договора исполнитель или иное уполномоченное им лицо обязуется: изучить представленные клиентом документы и проинформировать клиента о возможных вариантах решения проблемы; подготовить исковое заявление, подготовить документы для отправки в суд; подать исковое заявление; осуществить представительство на всех стадиях судебного процесса; стоимость услуг по договору определяется в сумме 3000 рублей (</w:t>
      </w:r>
      <w:r w:rsidRPr="00A17CAB">
        <w:rPr>
          <w:rFonts w:ascii="Times New Roman" w:eastAsia="Times New Roman" w:hAnsi="Times New Roman"/>
          <w:sz w:val="24"/>
          <w:szCs w:val="24"/>
          <w:lang w:eastAsia="ru-RU"/>
        </w:rPr>
        <w:t>л.д</w:t>
      </w:r>
      <w:r w:rsidRPr="00A17CAB">
        <w:rPr>
          <w:rFonts w:ascii="Times New Roman" w:eastAsia="Times New Roman" w:hAnsi="Times New Roman"/>
          <w:sz w:val="24"/>
          <w:szCs w:val="24"/>
          <w:lang w:eastAsia="ru-RU"/>
        </w:rPr>
        <w:t>. 16), которая истцом оплачена, что подтвержда</w:t>
      </w:r>
      <w:r w:rsidR="000000FA">
        <w:rPr>
          <w:rFonts w:ascii="Times New Roman" w:eastAsia="Times New Roman" w:hAnsi="Times New Roman"/>
          <w:sz w:val="24"/>
          <w:szCs w:val="24"/>
          <w:lang w:eastAsia="ru-RU"/>
        </w:rPr>
        <w:t xml:space="preserve">ется платежным поручением № </w:t>
      </w:r>
      <w:r w:rsidR="000000FA">
        <w:rPr>
          <w:rFonts w:ascii="Times New Roman" w:eastAsia="Times New Roman" w:hAnsi="Times New Roman"/>
          <w:sz w:val="24"/>
          <w:szCs w:val="24"/>
          <w:lang w:val="en-US" w:eastAsia="ru-RU"/>
        </w:rPr>
        <w:t>&lt;</w:t>
      </w:r>
      <w:r w:rsidR="000000FA">
        <w:rPr>
          <w:rFonts w:ascii="Times New Roman" w:eastAsia="Times New Roman" w:hAnsi="Times New Roman"/>
          <w:sz w:val="24"/>
          <w:szCs w:val="24"/>
          <w:lang w:eastAsia="ru-RU"/>
        </w:rPr>
        <w:t>номер</w:t>
      </w:r>
      <w:r w:rsidR="000000FA">
        <w:rPr>
          <w:rFonts w:ascii="Times New Roman" w:eastAsia="Times New Roman" w:hAnsi="Times New Roman"/>
          <w:sz w:val="24"/>
          <w:szCs w:val="24"/>
          <w:lang w:val="en-US" w:eastAsia="ru-RU"/>
        </w:rPr>
        <w:t>&gt;</w:t>
      </w:r>
      <w:r w:rsidR="000000FA">
        <w:rPr>
          <w:rFonts w:ascii="Times New Roman" w:eastAsia="Times New Roman" w:hAnsi="Times New Roman"/>
          <w:sz w:val="24"/>
          <w:szCs w:val="24"/>
          <w:lang w:eastAsia="ru-RU"/>
        </w:rPr>
        <w:t xml:space="preserve"> </w:t>
      </w:r>
      <w:r w:rsidR="000000FA">
        <w:rPr>
          <w:rFonts w:ascii="Times New Roman" w:eastAsia="Times New Roman" w:hAnsi="Times New Roman"/>
          <w:sz w:val="24"/>
          <w:szCs w:val="24"/>
          <w:lang w:eastAsia="ru-RU"/>
        </w:rPr>
        <w:t>от</w:t>
      </w:r>
      <w:r w:rsidR="000000FA">
        <w:rPr>
          <w:rFonts w:ascii="Times New Roman" w:eastAsia="Times New Roman" w:hAnsi="Times New Roman"/>
          <w:sz w:val="24"/>
          <w:szCs w:val="24"/>
          <w:lang w:eastAsia="ru-RU"/>
        </w:rPr>
        <w:t xml:space="preserve"> </w:t>
      </w:r>
      <w:r w:rsidR="000000FA">
        <w:rPr>
          <w:rFonts w:ascii="Times New Roman" w:eastAsia="Times New Roman" w:hAnsi="Times New Roman"/>
          <w:sz w:val="24"/>
          <w:szCs w:val="24"/>
          <w:lang w:val="en-US" w:eastAsia="ru-RU"/>
        </w:rPr>
        <w:t>&lt;</w:t>
      </w:r>
      <w:r w:rsidR="000000FA">
        <w:rPr>
          <w:rFonts w:ascii="Times New Roman" w:eastAsia="Times New Roman" w:hAnsi="Times New Roman"/>
          <w:sz w:val="24"/>
          <w:szCs w:val="24"/>
          <w:lang w:eastAsia="ru-RU"/>
        </w:rPr>
        <w:t>дата</w:t>
      </w:r>
      <w:r w:rsidR="000000FA">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w:t>
      </w:r>
      <w:r w:rsidRPr="00A17CAB">
        <w:rPr>
          <w:rFonts w:ascii="Times New Roman" w:eastAsia="Times New Roman" w:hAnsi="Times New Roman"/>
          <w:sz w:val="24"/>
          <w:szCs w:val="24"/>
          <w:lang w:eastAsia="ru-RU"/>
        </w:rPr>
        <w:t>л.д</w:t>
      </w:r>
      <w:r w:rsidRPr="00A17CAB">
        <w:rPr>
          <w:rFonts w:ascii="Times New Roman" w:eastAsia="Times New Roman" w:hAnsi="Times New Roman"/>
          <w:sz w:val="24"/>
          <w:szCs w:val="24"/>
          <w:lang w:eastAsia="ru-RU"/>
        </w:rPr>
        <w:t xml:space="preserve">. 17). </w:t>
      </w:r>
    </w:p>
    <w:p w:rsidR="005A2814" w:rsidRPr="00A17CAB" w:rsidP="005A2814">
      <w:pPr>
        <w:autoSpaceDE w:val="0"/>
        <w:autoSpaceDN w:val="0"/>
        <w:adjustRightInd w:val="0"/>
        <w:spacing w:after="0" w:line="240" w:lineRule="auto"/>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В силу п. 2 ст. 160 ГК РФ использование при совершении сделок </w:t>
      </w:r>
      <w:hyperlink r:id="rId10" w:history="1">
        <w:r w:rsidRPr="00A17CAB">
          <w:rPr>
            <w:rFonts w:ascii="Times New Roman" w:eastAsia="Times New Roman" w:hAnsi="Times New Roman"/>
            <w:sz w:val="24"/>
            <w:szCs w:val="24"/>
            <w:lang w:eastAsia="ru-RU"/>
          </w:rPr>
          <w:t>факсимильного воспроизведения подписи</w:t>
        </w:r>
      </w:hyperlink>
      <w:r w:rsidRPr="00A17CAB">
        <w:rPr>
          <w:rFonts w:ascii="Times New Roman" w:eastAsia="Times New Roman" w:hAnsi="Times New Roman"/>
          <w:sz w:val="24"/>
          <w:szCs w:val="24"/>
          <w:lang w:eastAsia="ru-RU"/>
        </w:rP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 </w:t>
      </w:r>
    </w:p>
    <w:p w:rsidR="005A2814" w:rsidRPr="00A17CAB" w:rsidP="005A2814">
      <w:pPr>
        <w:autoSpaceDE w:val="0"/>
        <w:autoSpaceDN w:val="0"/>
        <w:adjustRightInd w:val="0"/>
        <w:spacing w:after="0" w:line="240" w:lineRule="auto"/>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Как указано в пункте 13 указанного выше договора на оказание юридических услуг стороны договорились об использовании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При этом факсимильная подпись будет иметь такую же силу, что и подлинная подпись уполномоченного лица. С учетом  изложенного, является несостоятельным довод ответчика о том, что выполнение подписей сторон в договоре об оказании юридических услуг указывает на недействительность договора.</w:t>
      </w:r>
    </w:p>
    <w:p w:rsidR="005A2814" w:rsidRPr="00A17CAB" w:rsidP="005A2814">
      <w:pPr>
        <w:widowControl w:val="0"/>
        <w:autoSpaceDE w:val="0"/>
        <w:autoSpaceDN w:val="0"/>
        <w:spacing w:after="0" w:line="240" w:lineRule="auto"/>
        <w:ind w:firstLine="567"/>
        <w:jc w:val="both"/>
        <w:rPr>
          <w:rFonts w:ascii="Times New Roman" w:eastAsia="Times New Roman" w:hAnsi="Times New Roman"/>
          <w:iCs/>
          <w:sz w:val="24"/>
          <w:szCs w:val="24"/>
          <w:lang w:eastAsia="ru-RU"/>
        </w:rPr>
      </w:pPr>
      <w:r w:rsidRPr="00A17CAB">
        <w:rPr>
          <w:rFonts w:ascii="Times New Roman" w:eastAsia="Times New Roman" w:hAnsi="Times New Roman"/>
          <w:sz w:val="24"/>
          <w:szCs w:val="24"/>
          <w:lang w:eastAsia="ru-RU"/>
        </w:rPr>
        <w:t>В соответстви</w:t>
      </w:r>
      <w:r w:rsidR="00192002">
        <w:rPr>
          <w:rFonts w:ascii="Times New Roman" w:eastAsia="Times New Roman" w:hAnsi="Times New Roman"/>
          <w:sz w:val="24"/>
          <w:szCs w:val="24"/>
          <w:lang w:eastAsia="ru-RU"/>
        </w:rPr>
        <w:t xml:space="preserve">и с договором поручения от </w:t>
      </w:r>
      <w:r w:rsidR="00192002">
        <w:rPr>
          <w:rFonts w:ascii="Times New Roman" w:eastAsia="Times New Roman" w:hAnsi="Times New Roman"/>
          <w:sz w:val="24"/>
          <w:szCs w:val="24"/>
          <w:lang w:val="en-US" w:eastAsia="ru-RU"/>
        </w:rPr>
        <w:t>&lt;</w:t>
      </w:r>
      <w:r w:rsidR="00192002">
        <w:rPr>
          <w:rFonts w:ascii="Times New Roman" w:eastAsia="Times New Roman" w:hAnsi="Times New Roman"/>
          <w:sz w:val="24"/>
          <w:szCs w:val="24"/>
          <w:lang w:eastAsia="ru-RU"/>
        </w:rPr>
        <w:t>дата</w:t>
      </w:r>
      <w:r w:rsidR="00192002">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з</w:t>
      </w:r>
      <w:r w:rsidR="000000FA">
        <w:rPr>
          <w:rFonts w:ascii="Times New Roman" w:eastAsia="Times New Roman" w:hAnsi="Times New Roman"/>
          <w:sz w:val="24"/>
          <w:szCs w:val="24"/>
          <w:lang w:eastAsia="ru-RU"/>
        </w:rPr>
        <w:t>аключенным  между ИП Ф.И.О. (доверитель) и Ф.И.О.</w:t>
      </w:r>
      <w:r w:rsidRPr="00A17CAB">
        <w:rPr>
          <w:rFonts w:ascii="Times New Roman" w:eastAsia="Times New Roman" w:hAnsi="Times New Roman"/>
          <w:sz w:val="24"/>
          <w:szCs w:val="24"/>
          <w:lang w:eastAsia="ru-RU"/>
        </w:rPr>
        <w:t xml:space="preserve"> (поверенный),  поверенный обязуется за счет доверителя совершить действия о взыскании с должника Юрочкина П.В. денежных средств по договору займа в пользу ООО МКК «Центр Денежной Помощи-ДОН»: участие в судебных инстанциях всех уровней, сбор пакетов документов для подачи в суд и их</w:t>
      </w:r>
      <w:r w:rsidRPr="00A17CAB">
        <w:rPr>
          <w:rFonts w:ascii="Times New Roman" w:eastAsia="Times New Roman" w:hAnsi="Times New Roman"/>
          <w:sz w:val="24"/>
          <w:szCs w:val="24"/>
          <w:lang w:eastAsia="ru-RU"/>
        </w:rPr>
        <w:t xml:space="preserve"> отправка, ознакомление с материалами дела и пр. </w:t>
      </w:r>
      <w:r w:rsidRPr="00A17CAB">
        <w:rPr>
          <w:rFonts w:ascii="Times New Roman" w:eastAsia="Times New Roman" w:hAnsi="Times New Roman"/>
          <w:iCs/>
          <w:sz w:val="24"/>
          <w:szCs w:val="24"/>
          <w:lang w:eastAsia="ru-RU"/>
        </w:rPr>
        <w:t>Пунктом 1.3 договора установлено, что права и обязанности, вытекающие из исполненного поручения, возникают непосредствен</w:t>
      </w:r>
      <w:r w:rsidR="000000FA">
        <w:rPr>
          <w:rFonts w:ascii="Times New Roman" w:eastAsia="Times New Roman" w:hAnsi="Times New Roman"/>
          <w:iCs/>
          <w:sz w:val="24"/>
          <w:szCs w:val="24"/>
          <w:lang w:eastAsia="ru-RU"/>
        </w:rPr>
        <w:t>но у Доверителя - ИП Ф.И.О.</w:t>
      </w:r>
      <w:r w:rsidRPr="00A17CAB">
        <w:rPr>
          <w:rFonts w:ascii="Times New Roman" w:eastAsia="Times New Roman" w:hAnsi="Times New Roman"/>
          <w:iCs/>
          <w:sz w:val="24"/>
          <w:szCs w:val="24"/>
          <w:lang w:eastAsia="ru-RU"/>
        </w:rPr>
        <w:t xml:space="preserve"> </w:t>
      </w:r>
      <w:r w:rsidRPr="00A17CAB">
        <w:rPr>
          <w:rFonts w:ascii="Times New Roman" w:eastAsia="Times New Roman" w:hAnsi="Times New Roman"/>
          <w:sz w:val="24"/>
          <w:szCs w:val="24"/>
          <w:lang w:eastAsia="ru-RU"/>
        </w:rPr>
        <w:t>(</w:t>
      </w:r>
      <w:r w:rsidRPr="00A17CAB">
        <w:rPr>
          <w:rFonts w:ascii="Times New Roman" w:eastAsia="Times New Roman" w:hAnsi="Times New Roman"/>
          <w:sz w:val="24"/>
          <w:szCs w:val="24"/>
          <w:lang w:eastAsia="ru-RU"/>
        </w:rPr>
        <w:t>л.д</w:t>
      </w:r>
      <w:r w:rsidRPr="00A17CAB">
        <w:rPr>
          <w:rFonts w:ascii="Times New Roman" w:eastAsia="Times New Roman" w:hAnsi="Times New Roman"/>
          <w:sz w:val="24"/>
          <w:szCs w:val="24"/>
          <w:lang w:eastAsia="ru-RU"/>
        </w:rPr>
        <w:t>. 15). Таким образом, несостоятелен довод ответчика о том, что сомнит</w:t>
      </w:r>
      <w:r w:rsidR="000000FA">
        <w:rPr>
          <w:rFonts w:ascii="Times New Roman" w:eastAsia="Times New Roman" w:hAnsi="Times New Roman"/>
          <w:sz w:val="24"/>
          <w:szCs w:val="24"/>
          <w:lang w:eastAsia="ru-RU"/>
        </w:rPr>
        <w:t>ельно привлечение Ф.И.О.</w:t>
      </w:r>
      <w:r w:rsidRPr="00A17CAB">
        <w:rPr>
          <w:rFonts w:ascii="Times New Roman" w:eastAsia="Times New Roman" w:hAnsi="Times New Roman"/>
          <w:sz w:val="24"/>
          <w:szCs w:val="24"/>
          <w:lang w:eastAsia="ru-RU"/>
        </w:rPr>
        <w:t xml:space="preserve"> в рамках договора на оказание юридических услуг. </w:t>
      </w:r>
    </w:p>
    <w:p w:rsidR="005A2814" w:rsidRPr="00A17CAB" w:rsidP="005A2814">
      <w:pPr>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Довод ответчика о том, что учредителем ООО МКК «Центр Денежной </w:t>
      </w:r>
      <w:r w:rsidR="000000FA">
        <w:rPr>
          <w:rFonts w:ascii="Times New Roman" w:eastAsia="Times New Roman" w:hAnsi="Times New Roman"/>
          <w:sz w:val="24"/>
          <w:szCs w:val="24"/>
          <w:lang w:eastAsia="ru-RU"/>
        </w:rPr>
        <w:t>Помощи-ДОН» является Ф.И.О.</w:t>
      </w:r>
      <w:r w:rsidRPr="00A17CAB">
        <w:rPr>
          <w:rFonts w:ascii="Times New Roman" w:eastAsia="Times New Roman" w:hAnsi="Times New Roman"/>
          <w:sz w:val="24"/>
          <w:szCs w:val="24"/>
          <w:lang w:eastAsia="ru-RU"/>
        </w:rPr>
        <w:t xml:space="preserve"> не свидетельствует о недействительности договора на оказание юридических услуг, поскольку указанный договор заключен с индивидуаль</w:t>
      </w:r>
      <w:r w:rsidR="000000FA">
        <w:rPr>
          <w:rFonts w:ascii="Times New Roman" w:eastAsia="Times New Roman" w:hAnsi="Times New Roman"/>
          <w:sz w:val="24"/>
          <w:szCs w:val="24"/>
          <w:lang w:eastAsia="ru-RU"/>
        </w:rPr>
        <w:t>ным предпринимателем Ф.И.О.</w:t>
      </w:r>
      <w:r w:rsidRPr="00A17CAB">
        <w:rPr>
          <w:rFonts w:ascii="Times New Roman" w:eastAsia="Times New Roman" w:hAnsi="Times New Roman"/>
          <w:sz w:val="24"/>
          <w:szCs w:val="24"/>
          <w:lang w:eastAsia="ru-RU"/>
        </w:rPr>
        <w:t xml:space="preserve">, сведения о котором включены в Единый государственный реестр индивидуальных предпринимателей (ОГНИП 308290201000049), основной вид деятельности указанного предпринимателя: деятельность в области права. </w:t>
      </w:r>
    </w:p>
    <w:p w:rsidR="005A2814" w:rsidRPr="00A17CAB" w:rsidP="005A2814">
      <w:pPr>
        <w:widowControl w:val="0"/>
        <w:autoSpaceDE w:val="0"/>
        <w:autoSpaceDN w:val="0"/>
        <w:spacing w:after="0" w:line="240" w:lineRule="auto"/>
        <w:ind w:firstLine="567"/>
        <w:jc w:val="both"/>
        <w:rPr>
          <w:rFonts w:ascii="Times New Roman" w:eastAsia="Times New Roman" w:hAnsi="Times New Roman"/>
          <w:iCs/>
          <w:sz w:val="24"/>
          <w:szCs w:val="24"/>
          <w:lang w:eastAsia="ru-RU"/>
        </w:rPr>
      </w:pPr>
      <w:r w:rsidRPr="00A17CAB">
        <w:rPr>
          <w:rFonts w:ascii="Times New Roman" w:eastAsia="Times New Roman" w:hAnsi="Times New Roman"/>
          <w:iCs/>
          <w:sz w:val="24"/>
          <w:szCs w:val="24"/>
          <w:lang w:eastAsia="ru-RU"/>
        </w:rPr>
        <w:t xml:space="preserve">Проанализировав минимальные ставки вознаграждения за оказание отдельных видов юридической помощи, а также сумму по оказанию </w:t>
      </w:r>
      <w:r w:rsidR="000000FA">
        <w:rPr>
          <w:rFonts w:ascii="Times New Roman" w:eastAsia="Times New Roman" w:hAnsi="Times New Roman"/>
          <w:iCs/>
          <w:sz w:val="24"/>
          <w:szCs w:val="24"/>
          <w:lang w:eastAsia="ru-RU"/>
        </w:rPr>
        <w:t>юридических услуг ИП Ф.И.О.</w:t>
      </w:r>
      <w:r w:rsidRPr="00A17CAB">
        <w:rPr>
          <w:rFonts w:ascii="Times New Roman" w:eastAsia="Times New Roman" w:hAnsi="Times New Roman"/>
          <w:iCs/>
          <w:sz w:val="24"/>
          <w:szCs w:val="24"/>
          <w:lang w:eastAsia="ru-RU"/>
        </w:rPr>
        <w:t xml:space="preserve">, представленных </w:t>
      </w:r>
      <w:r w:rsidRPr="00A17CAB">
        <w:rPr>
          <w:rFonts w:ascii="Times New Roman" w:eastAsia="Times New Roman" w:hAnsi="Times New Roman"/>
          <w:color w:val="000000"/>
          <w:sz w:val="24"/>
          <w:szCs w:val="24"/>
          <w:lang w:eastAsia="ru-RU"/>
        </w:rPr>
        <w:t>ООО МКК «ЦДП-ДОН»</w:t>
      </w:r>
      <w:r w:rsidRPr="00A17CAB">
        <w:rPr>
          <w:rFonts w:ascii="Times New Roman" w:eastAsia="Times New Roman" w:hAnsi="Times New Roman"/>
          <w:iCs/>
          <w:sz w:val="24"/>
          <w:szCs w:val="24"/>
          <w:lang w:eastAsia="ru-RU"/>
        </w:rPr>
        <w:t>, суд считает ее соразмерной и не завышенной.</w:t>
      </w:r>
    </w:p>
    <w:p w:rsidR="005A2814" w:rsidRPr="00A17CAB" w:rsidP="005A2814">
      <w:pPr>
        <w:widowControl w:val="0"/>
        <w:autoSpaceDE w:val="0"/>
        <w:autoSpaceDN w:val="0"/>
        <w:spacing w:after="0" w:line="240" w:lineRule="auto"/>
        <w:ind w:firstLine="567"/>
        <w:jc w:val="both"/>
        <w:rPr>
          <w:rFonts w:ascii="Times New Roman" w:eastAsia="Times New Roman" w:hAnsi="Times New Roman"/>
          <w:iCs/>
          <w:sz w:val="24"/>
          <w:szCs w:val="24"/>
          <w:lang w:eastAsia="ru-RU"/>
        </w:rPr>
      </w:pPr>
      <w:r w:rsidRPr="00A17CAB">
        <w:rPr>
          <w:rFonts w:ascii="Times New Roman" w:eastAsia="Times New Roman" w:hAnsi="Times New Roman"/>
          <w:sz w:val="24"/>
          <w:szCs w:val="24"/>
          <w:lang w:eastAsia="ru-RU"/>
        </w:rPr>
        <w:t xml:space="preserve">Учитывая объем заявленных требований, цену иска, сложность дела, объем оказанных представителем услуг, время, необходимое на подготовку им процессуальных </w:t>
      </w:r>
      <w:r w:rsidRPr="00A17CAB">
        <w:rPr>
          <w:rFonts w:ascii="Times New Roman" w:eastAsia="Times New Roman" w:hAnsi="Times New Roman"/>
          <w:sz w:val="24"/>
          <w:szCs w:val="24"/>
          <w:lang w:eastAsia="ru-RU"/>
        </w:rPr>
        <w:t>документов, продолжительность рассмотрения дела, суд считает обоснованным взыскать с ответчика Юрочкина П.В. в пользу истц</w:t>
      </w:r>
      <w:r w:rsidRPr="00A17CAB">
        <w:rPr>
          <w:rFonts w:ascii="Times New Roman" w:eastAsia="Times New Roman" w:hAnsi="Times New Roman"/>
          <w:sz w:val="24"/>
          <w:szCs w:val="24"/>
          <w:lang w:eastAsia="ru-RU"/>
        </w:rPr>
        <w:t xml:space="preserve">а </w:t>
      </w:r>
      <w:r w:rsidRPr="00A17CAB">
        <w:rPr>
          <w:rFonts w:ascii="Times New Roman" w:eastAsia="Times New Roman" w:hAnsi="Times New Roman"/>
          <w:color w:val="000000"/>
          <w:sz w:val="24"/>
          <w:szCs w:val="24"/>
          <w:lang w:eastAsia="ru-RU"/>
        </w:rPr>
        <w:t>ООО</w:t>
      </w:r>
      <w:r w:rsidRPr="00A17CAB">
        <w:rPr>
          <w:rFonts w:ascii="Times New Roman" w:eastAsia="Times New Roman" w:hAnsi="Times New Roman"/>
          <w:color w:val="000000"/>
          <w:sz w:val="24"/>
          <w:szCs w:val="24"/>
          <w:lang w:eastAsia="ru-RU"/>
        </w:rPr>
        <w:t xml:space="preserve"> МКК «ЦДП-ДОН»</w:t>
      </w:r>
      <w:r w:rsidRPr="00A17CAB">
        <w:rPr>
          <w:rFonts w:ascii="Times New Roman" w:eastAsia="Times New Roman" w:hAnsi="Times New Roman"/>
          <w:sz w:val="24"/>
          <w:szCs w:val="24"/>
          <w:lang w:eastAsia="ru-RU"/>
        </w:rPr>
        <w:t xml:space="preserve"> расходы на оплату услуг представителя в размере 3000,00 рублей.</w:t>
      </w:r>
    </w:p>
    <w:p w:rsidR="005A2814" w:rsidRPr="00A17CAB" w:rsidP="005A2814">
      <w:pPr>
        <w:autoSpaceDE w:val="0"/>
        <w:autoSpaceDN w:val="0"/>
        <w:adjustRightInd w:val="0"/>
        <w:spacing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В силу ст. 98 ГПК РФ с ответчика в пользу истца подлежат взысканию расходы на уплату государственной пошлины в размере 1592,52 рублей.</w:t>
      </w:r>
    </w:p>
    <w:p w:rsidR="005A2814" w:rsidRPr="00A17CAB" w:rsidP="005A2814">
      <w:pPr>
        <w:autoSpaceDE w:val="0"/>
        <w:autoSpaceDN w:val="0"/>
        <w:adjustRightInd w:val="0"/>
        <w:spacing w:line="240" w:lineRule="auto"/>
        <w:ind w:firstLine="708"/>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Руководствуясь </w:t>
      </w:r>
      <w:r w:rsidRPr="00A17CAB">
        <w:rPr>
          <w:rFonts w:ascii="Times New Roman" w:eastAsia="Times New Roman" w:hAnsi="Times New Roman"/>
          <w:sz w:val="24"/>
          <w:szCs w:val="24"/>
          <w:lang w:eastAsia="ru-RU"/>
        </w:rPr>
        <w:t>ст.ст</w:t>
      </w:r>
      <w:r w:rsidRPr="00A17CAB">
        <w:rPr>
          <w:rFonts w:ascii="Times New Roman" w:eastAsia="Times New Roman" w:hAnsi="Times New Roman"/>
          <w:sz w:val="24"/>
          <w:szCs w:val="24"/>
          <w:lang w:eastAsia="ru-RU"/>
        </w:rPr>
        <w:t>. 194-199, 233-237 ГПК РФ, суд</w:t>
      </w:r>
    </w:p>
    <w:p w:rsidR="005A2814" w:rsidRPr="00A17CAB" w:rsidP="005A2814">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решил:</w:t>
      </w:r>
    </w:p>
    <w:p w:rsidR="005A2814" w:rsidRPr="00A17CAB" w:rsidP="005A2814">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p w:rsidR="005A2814" w:rsidRPr="00A17CAB" w:rsidP="005A2814">
      <w:pPr>
        <w:widowControl w:val="0"/>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Иск общества с ограниченной ответственностью </w:t>
      </w:r>
      <w:r w:rsidRPr="00A17CAB">
        <w:rPr>
          <w:rFonts w:ascii="Times New Roman" w:eastAsia="Times New Roman" w:hAnsi="Times New Roman"/>
          <w:sz w:val="24"/>
          <w:szCs w:val="24"/>
          <w:lang w:eastAsia="ru-RU"/>
        </w:rPr>
        <w:t>микрокредитная</w:t>
      </w:r>
      <w:r w:rsidRPr="00A17CAB">
        <w:rPr>
          <w:rFonts w:ascii="Times New Roman" w:eastAsia="Times New Roman" w:hAnsi="Times New Roman"/>
          <w:sz w:val="24"/>
          <w:szCs w:val="24"/>
          <w:lang w:eastAsia="ru-RU"/>
        </w:rPr>
        <w:t xml:space="preserve"> компания «Центр Денежной </w:t>
      </w:r>
      <w:r w:rsidR="000000FA">
        <w:rPr>
          <w:rFonts w:ascii="Times New Roman" w:eastAsia="Times New Roman" w:hAnsi="Times New Roman"/>
          <w:sz w:val="24"/>
          <w:szCs w:val="24"/>
          <w:lang w:eastAsia="ru-RU"/>
        </w:rPr>
        <w:t>Помощи-ДОН</w:t>
      </w:r>
      <w:r w:rsidR="000000FA">
        <w:rPr>
          <w:rFonts w:ascii="Times New Roman" w:eastAsia="Times New Roman" w:hAnsi="Times New Roman"/>
          <w:sz w:val="24"/>
          <w:szCs w:val="24"/>
          <w:lang w:eastAsia="ru-RU"/>
        </w:rPr>
        <w:t>» к Юрочкину П. В.</w:t>
      </w:r>
      <w:r w:rsidRPr="00A17CAB">
        <w:rPr>
          <w:rFonts w:ascii="Times New Roman" w:eastAsia="Times New Roman" w:hAnsi="Times New Roman"/>
          <w:sz w:val="24"/>
          <w:szCs w:val="24"/>
          <w:lang w:eastAsia="ru-RU"/>
        </w:rPr>
        <w:t xml:space="preserve"> о взыскании сумм по договору займа - удовлетворить.</w:t>
      </w:r>
    </w:p>
    <w:p w:rsidR="005A2814" w:rsidRPr="00A17CAB" w:rsidP="005A2814">
      <w:pPr>
        <w:spacing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Взыскать с Юрочкина П. В.</w:t>
      </w:r>
      <w:r w:rsidRPr="00A17CAB">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&lt;</w:t>
      </w:r>
      <w:r>
        <w:rPr>
          <w:rFonts w:ascii="Times New Roman" w:eastAsia="Times New Roman" w:hAnsi="Times New Roman"/>
          <w:sz w:val="24"/>
          <w:szCs w:val="24"/>
          <w:lang w:eastAsia="ru-RU"/>
        </w:rPr>
        <w:t>персональные данные</w:t>
      </w:r>
      <w:r>
        <w:rPr>
          <w:rFonts w:ascii="Times New Roman" w:eastAsia="Times New Roman" w:hAnsi="Times New Roman"/>
          <w:sz w:val="24"/>
          <w:szCs w:val="24"/>
          <w:lang w:val="en-US" w:eastAsia="ru-RU"/>
        </w:rPr>
        <w:t>&gt;</w:t>
      </w:r>
      <w:r w:rsidR="00192002">
        <w:rPr>
          <w:rFonts w:ascii="Times New Roman" w:eastAsia="Times New Roman" w:hAnsi="Times New Roman"/>
          <w:sz w:val="24"/>
          <w:szCs w:val="24"/>
          <w:lang w:eastAsia="ru-RU"/>
        </w:rPr>
        <w:t xml:space="preserve"> </w:t>
      </w:r>
      <w:r w:rsidRPr="00A17CAB">
        <w:rPr>
          <w:rFonts w:ascii="Times New Roman" w:eastAsia="Times New Roman" w:hAnsi="Times New Roman"/>
          <w:sz w:val="24"/>
          <w:szCs w:val="24"/>
          <w:lang w:eastAsia="ru-RU"/>
        </w:rPr>
        <w:t xml:space="preserve">в пользу Общества с ограниченной ответственностью </w:t>
      </w:r>
      <w:r w:rsidRPr="00A17CAB">
        <w:rPr>
          <w:rFonts w:ascii="Times New Roman" w:eastAsia="Times New Roman" w:hAnsi="Times New Roman"/>
          <w:sz w:val="24"/>
          <w:szCs w:val="24"/>
          <w:lang w:eastAsia="ru-RU"/>
        </w:rPr>
        <w:t>микрокредитная</w:t>
      </w:r>
      <w:r w:rsidRPr="00A17CAB">
        <w:rPr>
          <w:rFonts w:ascii="Times New Roman" w:eastAsia="Times New Roman" w:hAnsi="Times New Roman"/>
          <w:sz w:val="24"/>
          <w:szCs w:val="24"/>
          <w:lang w:eastAsia="ru-RU"/>
        </w:rPr>
        <w:t xml:space="preserve"> компания «Центр Денежной П</w:t>
      </w:r>
      <w:r>
        <w:rPr>
          <w:rFonts w:ascii="Times New Roman" w:eastAsia="Times New Roman" w:hAnsi="Times New Roman"/>
          <w:sz w:val="24"/>
          <w:szCs w:val="24"/>
          <w:lang w:eastAsia="ru-RU"/>
        </w:rPr>
        <w:t xml:space="preserve">омощи-ДОН» (юридический адрес: </w:t>
      </w:r>
      <w:r>
        <w:rPr>
          <w:rFonts w:ascii="Times New Roman" w:eastAsia="Times New Roman" w:hAnsi="Times New Roman"/>
          <w:sz w:val="24"/>
          <w:szCs w:val="24"/>
          <w:lang w:val="en-US" w:eastAsia="ru-RU"/>
        </w:rPr>
        <w:t>&lt;</w:t>
      </w:r>
      <w:r>
        <w:rPr>
          <w:rFonts w:ascii="Times New Roman" w:eastAsia="Times New Roman" w:hAnsi="Times New Roman"/>
          <w:sz w:val="24"/>
          <w:szCs w:val="24"/>
          <w:lang w:eastAsia="ru-RU"/>
        </w:rPr>
        <w:t>адрес</w:t>
      </w:r>
      <w:r>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дата государственной регистрации 01.12.2016 года, ОГРН 1132932002455, </w:t>
      </w:r>
      <w:r w:rsidRPr="00A17CAB">
        <w:rPr>
          <w:rFonts w:ascii="Times New Roman" w:eastAsia="Times New Roman" w:hAnsi="Times New Roman"/>
          <w:sz w:val="24"/>
          <w:szCs w:val="24"/>
          <w:lang w:eastAsia="ru-RU"/>
        </w:rPr>
        <w:t>р</w:t>
      </w:r>
      <w:r w:rsidRPr="00A17CAB">
        <w:rPr>
          <w:rFonts w:ascii="Times New Roman" w:eastAsia="Times New Roman" w:hAnsi="Times New Roman"/>
          <w:sz w:val="24"/>
          <w:szCs w:val="24"/>
          <w:lang w:eastAsia="ru-RU"/>
        </w:rPr>
        <w:t>/с 40702810193560000109, ИНН 2902076900, КПП 290201001, корр. счет 30101810100000000778, БИК 044030778, Банк Северо-Западный филиал ПАО «Росбанк») задолженность</w:t>
      </w:r>
      <w:r>
        <w:rPr>
          <w:rFonts w:ascii="Times New Roman" w:eastAsia="Times New Roman" w:hAnsi="Times New Roman"/>
          <w:sz w:val="24"/>
          <w:szCs w:val="24"/>
          <w:lang w:eastAsia="ru-RU"/>
        </w:rPr>
        <w:t xml:space="preserve"> по договору займа № </w:t>
      </w:r>
      <w:r>
        <w:rPr>
          <w:rFonts w:ascii="Times New Roman" w:eastAsia="Times New Roman" w:hAnsi="Times New Roman"/>
          <w:sz w:val="24"/>
          <w:szCs w:val="24"/>
          <w:lang w:val="en-US" w:eastAsia="ru-RU"/>
        </w:rPr>
        <w:t>&lt;</w:t>
      </w:r>
      <w:r>
        <w:rPr>
          <w:rFonts w:ascii="Times New Roman" w:eastAsia="Times New Roman" w:hAnsi="Times New Roman"/>
          <w:sz w:val="24"/>
          <w:szCs w:val="24"/>
          <w:lang w:eastAsia="ru-RU"/>
        </w:rPr>
        <w:t>номер</w:t>
      </w:r>
      <w:r>
        <w:rPr>
          <w:rFonts w:ascii="Times New Roman" w:eastAsia="Times New Roman" w:hAnsi="Times New Roman"/>
          <w:sz w:val="24"/>
          <w:szCs w:val="24"/>
          <w:lang w:val="en-US" w:eastAsia="ru-RU"/>
        </w:rPr>
        <w:t>&gt;</w:t>
      </w:r>
      <w:r>
        <w:rPr>
          <w:rFonts w:ascii="Times New Roman" w:eastAsia="Times New Roman" w:hAnsi="Times New Roman"/>
          <w:sz w:val="24"/>
          <w:szCs w:val="24"/>
          <w:lang w:eastAsia="ru-RU"/>
        </w:rPr>
        <w:t xml:space="preserve"> от </w:t>
      </w:r>
      <w:r>
        <w:rPr>
          <w:rFonts w:ascii="Times New Roman" w:eastAsia="Times New Roman" w:hAnsi="Times New Roman"/>
          <w:sz w:val="24"/>
          <w:szCs w:val="24"/>
          <w:lang w:val="en-US" w:eastAsia="ru-RU"/>
        </w:rPr>
        <w:t>&lt;</w:t>
      </w:r>
      <w:r>
        <w:rPr>
          <w:rFonts w:ascii="Times New Roman" w:eastAsia="Times New Roman" w:hAnsi="Times New Roman"/>
          <w:sz w:val="24"/>
          <w:szCs w:val="24"/>
          <w:lang w:eastAsia="ru-RU"/>
        </w:rPr>
        <w:t>дата</w:t>
      </w:r>
      <w:r>
        <w:rPr>
          <w:rFonts w:ascii="Times New Roman" w:eastAsia="Times New Roman" w:hAnsi="Times New Roman"/>
          <w:sz w:val="24"/>
          <w:szCs w:val="24"/>
          <w:lang w:val="en-US" w:eastAsia="ru-RU"/>
        </w:rPr>
        <w:t>&gt;</w:t>
      </w:r>
      <w:r w:rsidRPr="00A17CAB">
        <w:rPr>
          <w:rFonts w:ascii="Times New Roman" w:eastAsia="Times New Roman" w:hAnsi="Times New Roman"/>
          <w:sz w:val="24"/>
          <w:szCs w:val="24"/>
          <w:lang w:eastAsia="ru-RU"/>
        </w:rPr>
        <w:t xml:space="preserve"> за период с 08.08.2018 по 26.09.2019 в размере </w:t>
      </w:r>
      <w:r w:rsidRPr="00A17CAB">
        <w:rPr>
          <w:rFonts w:ascii="Times New Roman" w:eastAsia="Times New Roman" w:hAnsi="Times New Roman"/>
          <w:sz w:val="24"/>
          <w:szCs w:val="24"/>
          <w:lang w:eastAsia="ru-RU"/>
        </w:rPr>
        <w:t>46417,39 рублей, состоящую из: процентов в размере 42250,00 рублей, неустойки в размере 4167,39 рублей; расходы на оплату юридических услуг в сумме 3000,00 рублей, расходы на оплату государственной пошлины в размере 1592,52 рублей, а всего взыскать – 51009,91 рублей (пятьдесят одна тысяча девять рублей девяносто одна копейка).</w:t>
      </w:r>
    </w:p>
    <w:p w:rsidR="005A2814" w:rsidRPr="00A17CAB" w:rsidP="005A2814">
      <w:pPr>
        <w:tabs>
          <w:tab w:val="left" w:pos="540"/>
        </w:tabs>
        <w:spacing w:line="240" w:lineRule="auto"/>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w:t>
      </w:r>
      <w:r w:rsidRPr="00A17CAB">
        <w:rPr>
          <w:rFonts w:ascii="Times New Roman" w:eastAsia="Times New Roman" w:hAnsi="Times New Roman"/>
          <w:sz w:val="24"/>
          <w:szCs w:val="24"/>
          <w:lang w:eastAsia="ru-RU"/>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5A2814" w:rsidRPr="00A17CAB" w:rsidP="005A2814">
      <w:pPr>
        <w:autoSpaceDE w:val="0"/>
        <w:autoSpaceDN w:val="0"/>
        <w:adjustRightInd w:val="0"/>
        <w:spacing w:line="240" w:lineRule="auto"/>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5A2814" w:rsidRPr="00A17CAB" w:rsidP="005A2814">
      <w:pPr>
        <w:autoSpaceDE w:val="0"/>
        <w:autoSpaceDN w:val="0"/>
        <w:adjustRightInd w:val="0"/>
        <w:spacing w:line="240" w:lineRule="auto"/>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Ответчиком заочное решение суда может быть обжаловано в апелляционном порядке в Красноперекопский районный суд Республики Крым </w:t>
      </w:r>
      <w:r w:rsidRPr="00A17CAB">
        <w:rPr>
          <w:rFonts w:ascii="Times New Roman" w:eastAsia="Times New Roman" w:hAnsi="Times New Roman"/>
          <w:sz w:val="24"/>
          <w:szCs w:val="24"/>
          <w:lang w:eastAsia="ru-RU"/>
        </w:rPr>
        <w:t>в течение одного месяца со дня вынесения определения суда об отказе в удовлетворении заявления об отмене</w:t>
      </w:r>
      <w:r w:rsidRPr="00A17CAB">
        <w:rPr>
          <w:rFonts w:ascii="Times New Roman" w:eastAsia="Times New Roman" w:hAnsi="Times New Roman"/>
          <w:sz w:val="24"/>
          <w:szCs w:val="24"/>
          <w:lang w:eastAsia="ru-RU"/>
        </w:rPr>
        <w:t xml:space="preserve"> этого решения суда.</w:t>
      </w:r>
    </w:p>
    <w:p w:rsidR="005A2814" w:rsidRPr="00A17CAB" w:rsidP="005A2814">
      <w:pPr>
        <w:autoSpaceDE w:val="0"/>
        <w:autoSpaceDN w:val="0"/>
        <w:adjustRightInd w:val="0"/>
        <w:spacing w:line="240" w:lineRule="auto"/>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w:t>
      </w:r>
      <w:r w:rsidRPr="00A17CAB">
        <w:rPr>
          <w:rFonts w:ascii="Times New Roman" w:eastAsia="Times New Roman" w:hAnsi="Times New Roman"/>
          <w:sz w:val="24"/>
          <w:szCs w:val="24"/>
          <w:lang w:eastAsia="ru-RU"/>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 а в случае</w:t>
      </w:r>
      <w:r w:rsidRPr="00A17CAB">
        <w:rPr>
          <w:rFonts w:ascii="Times New Roman" w:eastAsia="Times New Roman" w:hAnsi="Times New Roman"/>
          <w:sz w:val="24"/>
          <w:szCs w:val="24"/>
          <w:lang w:eastAsia="ru-RU"/>
        </w:rPr>
        <w:t>, если такое заявление подано, - в течение одного месяца со дня вынесения определения суда об отказе в удовлетворении этого заявления.</w:t>
      </w:r>
    </w:p>
    <w:p w:rsidR="005A2814" w:rsidRPr="00A17CAB" w:rsidP="005A2814">
      <w:pPr>
        <w:autoSpaceDE w:val="0"/>
        <w:autoSpaceDN w:val="0"/>
        <w:adjustRightInd w:val="0"/>
        <w:spacing w:line="240" w:lineRule="auto"/>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Решение в окончательной форме изготовлено 15.04.2020.</w:t>
      </w:r>
    </w:p>
    <w:p w:rsidR="005A2814" w:rsidRPr="00A17CAB" w:rsidP="005A2814">
      <w:pPr>
        <w:spacing w:line="240" w:lineRule="auto"/>
        <w:contextualSpacing/>
        <w:jc w:val="both"/>
        <w:rPr>
          <w:rFonts w:ascii="Times New Roman" w:eastAsia="Times New Roman" w:hAnsi="Times New Roman"/>
          <w:sz w:val="24"/>
          <w:szCs w:val="24"/>
          <w:lang w:eastAsia="ru-RU"/>
        </w:rPr>
      </w:pPr>
    </w:p>
    <w:p w:rsidR="005A2814" w:rsidRPr="00A17CAB" w:rsidP="005A2814">
      <w:pPr>
        <w:spacing w:line="240" w:lineRule="auto"/>
        <w:ind w:firstLine="540"/>
        <w:contextualSpacing/>
        <w:jc w:val="both"/>
        <w:rPr>
          <w:rFonts w:ascii="Times New Roman" w:eastAsia="Times New Roman" w:hAnsi="Times New Roman"/>
          <w:sz w:val="24"/>
          <w:szCs w:val="24"/>
          <w:lang w:eastAsia="ru-RU"/>
        </w:rPr>
      </w:pPr>
      <w:r w:rsidRPr="00A17CAB">
        <w:rPr>
          <w:rFonts w:ascii="Times New Roman" w:eastAsia="Times New Roman" w:hAnsi="Times New Roman"/>
          <w:sz w:val="24"/>
          <w:szCs w:val="24"/>
          <w:lang w:eastAsia="ru-RU"/>
        </w:rPr>
        <w:t xml:space="preserve">  Мировой судья:                                                          </w:t>
      </w:r>
      <w:r w:rsidR="000000FA">
        <w:rPr>
          <w:rFonts w:ascii="Times New Roman" w:eastAsia="Times New Roman" w:hAnsi="Times New Roman"/>
          <w:sz w:val="24"/>
          <w:szCs w:val="24"/>
          <w:lang w:eastAsia="ru-RU"/>
        </w:rPr>
        <w:t xml:space="preserve">                      </w:t>
      </w:r>
      <w:r w:rsidRPr="00A17CAB">
        <w:rPr>
          <w:rFonts w:ascii="Times New Roman" w:eastAsia="Times New Roman" w:hAnsi="Times New Roman"/>
          <w:sz w:val="24"/>
          <w:szCs w:val="24"/>
          <w:lang w:eastAsia="ru-RU"/>
        </w:rPr>
        <w:t xml:space="preserve"> М.В. Матюшенко</w:t>
      </w:r>
    </w:p>
    <w:p w:rsidR="005A2814" w:rsidRPr="00A17CAB" w:rsidP="005A2814">
      <w:pPr>
        <w:tabs>
          <w:tab w:val="left" w:pos="540"/>
        </w:tabs>
        <w:spacing w:line="240" w:lineRule="auto"/>
        <w:contextualSpacing/>
        <w:jc w:val="both"/>
        <w:rPr>
          <w:rFonts w:ascii="Times New Roman" w:eastAsia="Times New Roman" w:hAnsi="Times New Roman"/>
          <w:sz w:val="24"/>
          <w:szCs w:val="24"/>
          <w:lang w:eastAsia="ru-RU"/>
        </w:rPr>
      </w:pPr>
    </w:p>
    <w:p w:rsidR="005A2814" w:rsidRPr="00A17CAB" w:rsidP="005A2814">
      <w:pPr>
        <w:spacing w:line="240" w:lineRule="auto"/>
        <w:contextualSpacing/>
        <w:jc w:val="both"/>
        <w:rPr>
          <w:rFonts w:ascii="Times New Roman" w:eastAsia="Times New Roman" w:hAnsi="Times New Roman"/>
          <w:sz w:val="24"/>
          <w:szCs w:val="24"/>
          <w:lang w:eastAsia="ru-RU"/>
        </w:rPr>
      </w:pPr>
    </w:p>
    <w:p w:rsidR="005A2814" w:rsidRPr="00A17CAB" w:rsidP="005A2814">
      <w:pPr>
        <w:rPr>
          <w:rFonts w:eastAsia="Times New Roman"/>
          <w:sz w:val="24"/>
          <w:szCs w:val="24"/>
          <w:lang w:eastAsia="ru-RU"/>
        </w:rPr>
      </w:pPr>
    </w:p>
    <w:p w:rsidR="007B1B60" w:rsidRPr="00A17CAB" w:rsidP="007B1B60">
      <w:pPr>
        <w:ind w:firstLine="708"/>
        <w:rPr>
          <w:rFonts w:ascii="Times New Roman" w:hAnsi="Times New Roman"/>
          <w:sz w:val="24"/>
          <w:szCs w:val="24"/>
        </w:rPr>
      </w:pPr>
    </w:p>
    <w:sectPr w:rsidSect="00C61D58">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284">
    <w:pPr>
      <w:pStyle w:val="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024172"/>
      <w:docPartObj>
        <w:docPartGallery w:val="Page Numbers (Bottom of Page)"/>
        <w:docPartUnique/>
      </w:docPartObj>
    </w:sdtPr>
    <w:sdtContent>
      <w:p w:rsidR="00263284">
        <w:pPr>
          <w:pStyle w:val="10"/>
          <w:jc w:val="center"/>
        </w:pPr>
        <w:r>
          <w:fldChar w:fldCharType="begin"/>
        </w:r>
        <w:r>
          <w:instrText xml:space="preserve"> PAGE   \* MERGEFORMAT </w:instrText>
        </w:r>
        <w:r>
          <w:fldChar w:fldCharType="separate"/>
        </w:r>
        <w:r w:rsidR="00752EF4">
          <w:rPr>
            <w:noProof/>
          </w:rPr>
          <w:t>7</w:t>
        </w:r>
        <w:r>
          <w:rPr>
            <w:noProof/>
          </w:rPr>
          <w:fldChar w:fldCharType="end"/>
        </w:r>
      </w:p>
    </w:sdtContent>
  </w:sdt>
  <w:p w:rsidR="00263284">
    <w:pPr>
      <w:pStyle w:val="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284">
    <w:pPr>
      <w:pStyle w:val="1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284">
    <w:pPr>
      <w:pStyle w:val="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284">
    <w:pPr>
      <w:pStyle w:val="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3284">
    <w:pPr>
      <w:pStyle w:v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2D"/>
    <w:rsid w:val="000000FA"/>
    <w:rsid w:val="000E2110"/>
    <w:rsid w:val="00192002"/>
    <w:rsid w:val="001E7C46"/>
    <w:rsid w:val="0021387C"/>
    <w:rsid w:val="00263284"/>
    <w:rsid w:val="002B378D"/>
    <w:rsid w:val="002B4866"/>
    <w:rsid w:val="003B3EFE"/>
    <w:rsid w:val="004A23F2"/>
    <w:rsid w:val="004F015B"/>
    <w:rsid w:val="005A1BEB"/>
    <w:rsid w:val="005A2814"/>
    <w:rsid w:val="006A38E2"/>
    <w:rsid w:val="006B2081"/>
    <w:rsid w:val="006E5366"/>
    <w:rsid w:val="00752EF4"/>
    <w:rsid w:val="007B1B60"/>
    <w:rsid w:val="008949BB"/>
    <w:rsid w:val="00A17CAB"/>
    <w:rsid w:val="00B7146B"/>
    <w:rsid w:val="00C64D2D"/>
    <w:rsid w:val="00D8403F"/>
    <w:rsid w:val="00DD7316"/>
    <w:rsid w:val="00E01136"/>
    <w:rsid w:val="00E04AC6"/>
    <w:rsid w:val="00E53B72"/>
    <w:rsid w:val="00F2680E"/>
    <w:rsid w:val="00F57B73"/>
    <w:rsid w:val="00F676E0"/>
    <w:rsid w:val="00F84D8F"/>
    <w:rsid w:val="00F86C99"/>
    <w:rsid w:val="00FE40B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D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84D8F"/>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D8F"/>
    <w:rPr>
      <w:rFonts w:ascii="Segoe UI" w:eastAsia="Calibri" w:hAnsi="Segoe UI" w:cs="Segoe UI"/>
      <w:sz w:val="18"/>
      <w:szCs w:val="18"/>
    </w:rPr>
  </w:style>
  <w:style w:type="paragraph" w:styleId="NoSpacing">
    <w:name w:val="No Spacing"/>
    <w:uiPriority w:val="1"/>
    <w:qFormat/>
    <w:rsid w:val="00D8403F"/>
    <w:pPr>
      <w:spacing w:after="0" w:line="240" w:lineRule="auto"/>
      <w:jc w:val="both"/>
    </w:pPr>
    <w:rPr>
      <w:rFonts w:ascii="Times New Roman" w:eastAsia="Calibri" w:hAnsi="Times New Roman" w:cs="Times New Roman"/>
    </w:rPr>
  </w:style>
  <w:style w:type="paragraph" w:customStyle="1" w:styleId="1">
    <w:name w:val="Верхний колонтитул1"/>
    <w:basedOn w:val="Normal"/>
    <w:next w:val="Header"/>
    <w:link w:val="a0"/>
    <w:uiPriority w:val="99"/>
    <w:semiHidden/>
    <w:unhideWhenUsed/>
    <w:rsid w:val="005A2814"/>
    <w:pPr>
      <w:tabs>
        <w:tab w:val="center" w:pos="4677"/>
        <w:tab w:val="right" w:pos="9355"/>
      </w:tabs>
      <w:spacing w:after="0" w:line="240" w:lineRule="auto"/>
    </w:pPr>
    <w:rPr>
      <w:rFonts w:asciiTheme="minorHAnsi" w:eastAsiaTheme="minorHAnsi" w:hAnsiTheme="minorHAnsi" w:cstheme="minorBidi"/>
    </w:rPr>
  </w:style>
  <w:style w:type="character" w:customStyle="1" w:styleId="a0">
    <w:name w:val="Верхний колонтитул Знак"/>
    <w:basedOn w:val="DefaultParagraphFont"/>
    <w:link w:val="1"/>
    <w:uiPriority w:val="99"/>
    <w:semiHidden/>
    <w:rsid w:val="005A2814"/>
  </w:style>
  <w:style w:type="paragraph" w:customStyle="1" w:styleId="10">
    <w:name w:val="Нижний колонтитул1"/>
    <w:basedOn w:val="Normal"/>
    <w:next w:val="Footer"/>
    <w:link w:val="a1"/>
    <w:uiPriority w:val="99"/>
    <w:unhideWhenUsed/>
    <w:rsid w:val="005A2814"/>
    <w:pPr>
      <w:tabs>
        <w:tab w:val="center" w:pos="4677"/>
        <w:tab w:val="right" w:pos="9355"/>
      </w:tabs>
      <w:spacing w:after="0" w:line="240" w:lineRule="auto"/>
    </w:pPr>
    <w:rPr>
      <w:rFonts w:asciiTheme="minorHAnsi" w:eastAsiaTheme="minorHAnsi" w:hAnsiTheme="minorHAnsi" w:cstheme="minorBidi"/>
    </w:rPr>
  </w:style>
  <w:style w:type="character" w:customStyle="1" w:styleId="a1">
    <w:name w:val="Нижний колонтитул Знак"/>
    <w:basedOn w:val="DefaultParagraphFont"/>
    <w:link w:val="10"/>
    <w:uiPriority w:val="99"/>
    <w:rsid w:val="005A2814"/>
  </w:style>
  <w:style w:type="paragraph" w:styleId="Header">
    <w:name w:val="header"/>
    <w:basedOn w:val="Normal"/>
    <w:link w:val="11"/>
    <w:uiPriority w:val="99"/>
    <w:semiHidden/>
    <w:unhideWhenUsed/>
    <w:rsid w:val="005A2814"/>
    <w:pPr>
      <w:tabs>
        <w:tab w:val="center" w:pos="4677"/>
        <w:tab w:val="right" w:pos="9355"/>
      </w:tabs>
      <w:spacing w:after="0" w:line="240" w:lineRule="auto"/>
    </w:pPr>
  </w:style>
  <w:style w:type="character" w:customStyle="1" w:styleId="11">
    <w:name w:val="Верхний колонтитул Знак1"/>
    <w:basedOn w:val="DefaultParagraphFont"/>
    <w:link w:val="Header"/>
    <w:uiPriority w:val="99"/>
    <w:semiHidden/>
    <w:rsid w:val="005A2814"/>
    <w:rPr>
      <w:rFonts w:ascii="Calibri" w:eastAsia="Calibri" w:hAnsi="Calibri" w:cs="Times New Roman"/>
    </w:rPr>
  </w:style>
  <w:style w:type="paragraph" w:styleId="Footer">
    <w:name w:val="footer"/>
    <w:basedOn w:val="Normal"/>
    <w:link w:val="12"/>
    <w:uiPriority w:val="99"/>
    <w:semiHidden/>
    <w:unhideWhenUsed/>
    <w:rsid w:val="005A2814"/>
    <w:pPr>
      <w:tabs>
        <w:tab w:val="center" w:pos="4677"/>
        <w:tab w:val="right" w:pos="9355"/>
      </w:tabs>
      <w:spacing w:after="0" w:line="240" w:lineRule="auto"/>
    </w:pPr>
  </w:style>
  <w:style w:type="character" w:customStyle="1" w:styleId="12">
    <w:name w:val="Нижний колонтитул Знак1"/>
    <w:basedOn w:val="DefaultParagraphFont"/>
    <w:link w:val="Footer"/>
    <w:uiPriority w:val="99"/>
    <w:semiHidden/>
    <w:rsid w:val="005A28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FC1C0D106780161210D48A3A9D429CF2FC47E0814C571A9785CC81070822BF7608A27D523001AD11100B5A21l4QAN"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6F441CC59EEE8878C60771030790AD971E1C227B720221257A268F2A276F40E37E539A6E861544227m7Q" TargetMode="External" /><Relationship Id="rId5" Type="http://schemas.openxmlformats.org/officeDocument/2006/relationships/hyperlink" Target="consultantplus://offline/ref=06F441CC59EEE8878C60771030790AD971E1C227B720221257A268F2A276F40E37E539A6E861544227m6Q" TargetMode="External" /><Relationship Id="rId6" Type="http://schemas.openxmlformats.org/officeDocument/2006/relationships/hyperlink" Target="consultantplus://offline/ref=06F441CC59EEE8878C60771030790AD971E1C227B720221257A268F2A276F40E37E539A6E861544227m1Q" TargetMode="External" /><Relationship Id="rId7" Type="http://schemas.openxmlformats.org/officeDocument/2006/relationships/hyperlink" Target="consultantplus://offline/ref=9912D299C92F6E57570DEF8E6C3BB6326BCAB521AAF9DFBD32531B9F7476338B8508660976EA68C7IB19L" TargetMode="External" /><Relationship Id="rId8" Type="http://schemas.openxmlformats.org/officeDocument/2006/relationships/hyperlink" Target="consultantplus://offline/ref=E58270716524C79B227C269A875E310C7107D68725C929FBA45F97A4BB4128735A62B4BA8E30391E6830EC4102747EFD35BBF33EFFY2cFN" TargetMode="External" /><Relationship Id="rId9" Type="http://schemas.openxmlformats.org/officeDocument/2006/relationships/hyperlink" Target="consultantplus://offline/ref=E58270716524C79B227C269A875E310C7107D68725C929FBA45F97A4BB4128735A62B4BA8E37391E6830EC4102747EFD35BBF33EFFY2cF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