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82D73" w:rsidRPr="00F82D73" w:rsidP="00F82D7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2-58-237/2018</w:t>
      </w:r>
    </w:p>
    <w:p w:rsidR="00F82D73" w:rsidRPr="00F82D73" w:rsidP="00F82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D73" w:rsidRPr="00F82D73" w:rsidP="00F82D73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 Е Ш Е Н И Е</w:t>
      </w:r>
    </w:p>
    <w:p w:rsidR="00F82D73" w:rsidRPr="00F82D73" w:rsidP="00F82D7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F82D73" w:rsidRPr="00F82D73" w:rsidP="00F82D7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РЕЗОЛЮТИВНАЯ ЧАСТЬ</w:t>
      </w:r>
    </w:p>
    <w:p w:rsidR="00F82D73" w:rsidRPr="00F82D73" w:rsidP="00F82D7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D73" w:rsidRPr="00F82D73" w:rsidP="00F82D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июля 2018 года</w:t>
      </w:r>
    </w:p>
    <w:p w:rsidR="00F82D73" w:rsidRPr="00F82D73" w:rsidP="00F82D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F82D73" w:rsidRPr="00F82D73" w:rsidP="00F82D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                    Матюшенко М.В.</w:t>
      </w:r>
    </w:p>
    <w:p w:rsidR="00F82D73" w:rsidRPr="00F82D73" w:rsidP="00F82D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       Алиевой З.И. </w:t>
      </w:r>
    </w:p>
    <w:p w:rsidR="00F82D73" w:rsidRPr="00F82D73" w:rsidP="00F82D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истца                                                                                   Гвинтовка Н.И.,</w:t>
      </w:r>
    </w:p>
    <w:p w:rsidR="00F82D73" w:rsidRPr="00F82D73" w:rsidP="00F82D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рассмотрел в открытом судебном заседании гражданское дело по </w:t>
      </w:r>
      <w:r w:rsidR="000B58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 Гвинтовка Н. И.</w:t>
      </w: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«Донбасс» о взыскании задолженности по арендной плате, взыскании расходов, связанных с оказанием юридической помощи,</w:t>
      </w:r>
    </w:p>
    <w:p w:rsidR="00F82D73" w:rsidRPr="00F82D73" w:rsidP="00F82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F82D73" w:rsidRPr="00F82D73" w:rsidP="00F82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D73" w:rsidRPr="00F82D73" w:rsidP="00F82D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F82D73" w:rsidRPr="00F82D73" w:rsidP="00F82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F82D73" w:rsidRPr="00F82D73" w:rsidP="00F82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D73" w:rsidRPr="00F82D73" w:rsidP="00F82D7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</w:t>
      </w:r>
      <w:r w:rsidR="000B5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 Гвинтовка Н.И.</w:t>
      </w: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удовлетворить частично. </w:t>
      </w:r>
    </w:p>
    <w:p w:rsidR="00F82D73" w:rsidRPr="00F82D73" w:rsidP="00F82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«Донбасс», ОГРН 1149102058984, ИНН 9106001184, КПП 910601001, юрид</w:t>
      </w:r>
      <w:r w:rsidR="000B5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ический адрес: </w:t>
      </w:r>
      <w:r w:rsidRPr="000B58F8" w:rsidR="000B5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0B5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0B58F8" w:rsidR="000B5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0B5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Гвинтовка Н. И.</w:t>
      </w:r>
      <w:r w:rsidRPr="00F82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B58F8" w:rsidR="000B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8F8" w:rsidR="000B58F8">
        <w:rPr>
          <w:rFonts w:ascii="Times New Roman" w:eastAsia="Times New Roman" w:hAnsi="Times New Roman" w:cs="Times New Roman"/>
          <w:sz w:val="24"/>
          <w:szCs w:val="24"/>
          <w:lang w:eastAsia="ru-RU"/>
        </w:rPr>
        <w:t>&lt;персональные данные&gt;,</w:t>
      </w:r>
      <w:r w:rsidRPr="00F82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задолженность по ар</w:t>
      </w:r>
      <w:r w:rsidR="000B58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ендной плате по договору № номер от дата</w:t>
      </w:r>
      <w:r w:rsidRPr="00F82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 период с 10.11.2016 года по 10.10.2017 года в сумме 13793,00 (тринадцать тысяч семьсот девяносто три) рублей, расходы по оплате госпошлины в размере 551,72 (пятьсот пятьдесят один</w:t>
      </w:r>
      <w:r w:rsidRPr="00F82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рубль семьдесят две копейки) рублей, </w:t>
      </w: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связанных с оказанием юридической помощи</w:t>
      </w:r>
      <w:r w:rsidRPr="00F82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1000,00 (одна тысяча) рублей, а всего – 15344,72 (пятнадцать тысяч триста сорок четыре рубля семьдесят две копейки) рублей.  </w:t>
      </w:r>
    </w:p>
    <w:p w:rsidR="00F82D73" w:rsidRPr="00F82D73" w:rsidP="00F82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исковых требований отказать.</w:t>
      </w:r>
    </w:p>
    <w:p w:rsidR="00F82D73" w:rsidRPr="00F82D73" w:rsidP="00F82D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Разъяснить истцу право на обращение с заявлением о возврате излишне уплаченной государственной пошлины при подаче искового заявления, согласно ст. 333.40 Налогового Кодекса Российской Федерации.</w:t>
      </w:r>
    </w:p>
    <w:p w:rsidR="00F82D73" w:rsidRPr="00F82D73" w:rsidP="00F82D73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82D73" w:rsidRPr="00F82D73" w:rsidP="00F82D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82D73" w:rsidRPr="00F82D73" w:rsidP="00F82D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Заочное решение суда может быть обжаловано сторонами также в апелляционном порядке в Красноперекопский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82D73" w:rsidRPr="00F82D73" w:rsidP="00F82D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B77" w:rsidRPr="00F82D73" w:rsidP="00F82D73">
      <w:pPr>
        <w:jc w:val="center"/>
      </w:pPr>
      <w:r w:rsidRPr="00F82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Мировой судья:                                                                                       М.В. Матю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шенко</w:t>
      </w:r>
    </w:p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8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B58F8"/>
    <w:rsid w:val="000C507E"/>
    <w:rsid w:val="001F5E99"/>
    <w:rsid w:val="0025247F"/>
    <w:rsid w:val="00312F5F"/>
    <w:rsid w:val="00360023"/>
    <w:rsid w:val="004D1148"/>
    <w:rsid w:val="00916455"/>
    <w:rsid w:val="00AE380A"/>
    <w:rsid w:val="00D57B77"/>
    <w:rsid w:val="00EE247F"/>
    <w:rsid w:val="00F82D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