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451B" w:rsidRPr="001B168E" w:rsidP="0088451B">
      <w:pPr>
        <w:jc w:val="right"/>
        <w:rPr>
          <w:sz w:val="22"/>
          <w:szCs w:val="22"/>
        </w:rPr>
      </w:pPr>
      <w:r w:rsidRPr="001B168E">
        <w:rPr>
          <w:sz w:val="22"/>
          <w:szCs w:val="22"/>
        </w:rPr>
        <w:t>Дело № 2-</w:t>
      </w:r>
      <w:r w:rsidR="00C23786">
        <w:rPr>
          <w:sz w:val="22"/>
          <w:szCs w:val="22"/>
        </w:rPr>
        <w:t>58</w:t>
      </w:r>
      <w:r w:rsidRPr="001B168E">
        <w:rPr>
          <w:sz w:val="22"/>
          <w:szCs w:val="22"/>
        </w:rPr>
        <w:t>-</w:t>
      </w:r>
      <w:r w:rsidR="00A40896">
        <w:rPr>
          <w:sz w:val="22"/>
          <w:szCs w:val="22"/>
        </w:rPr>
        <w:t>2</w:t>
      </w:r>
      <w:r w:rsidR="00C23786">
        <w:rPr>
          <w:sz w:val="22"/>
          <w:szCs w:val="22"/>
        </w:rPr>
        <w:t>65</w:t>
      </w:r>
      <w:r w:rsidRPr="001B168E">
        <w:rPr>
          <w:sz w:val="22"/>
          <w:szCs w:val="22"/>
        </w:rPr>
        <w:t>/20</w:t>
      </w:r>
      <w:r w:rsidRPr="001B168E" w:rsidR="007A0F9C">
        <w:rPr>
          <w:sz w:val="22"/>
          <w:szCs w:val="22"/>
        </w:rPr>
        <w:t>2</w:t>
      </w:r>
      <w:r w:rsidRPr="001B168E" w:rsidR="001B168E">
        <w:rPr>
          <w:sz w:val="22"/>
          <w:szCs w:val="22"/>
        </w:rPr>
        <w:t>3</w:t>
      </w:r>
    </w:p>
    <w:p w:rsidR="00DD4993" w:rsidP="0088451B">
      <w:pPr>
        <w:jc w:val="right"/>
        <w:rPr>
          <w:sz w:val="22"/>
          <w:szCs w:val="22"/>
        </w:rPr>
      </w:pPr>
      <w:r w:rsidRPr="001B168E">
        <w:rPr>
          <w:sz w:val="22"/>
          <w:szCs w:val="22"/>
        </w:rPr>
        <w:t>УИД</w:t>
      </w:r>
      <w:r w:rsidRPr="00A40896">
        <w:rPr>
          <w:sz w:val="22"/>
          <w:szCs w:val="22"/>
        </w:rPr>
        <w:t xml:space="preserve"> 91</w:t>
      </w:r>
      <w:r w:rsidRPr="001B168E">
        <w:rPr>
          <w:sz w:val="22"/>
          <w:szCs w:val="22"/>
          <w:lang w:val="en-US"/>
        </w:rPr>
        <w:t>MS</w:t>
      </w:r>
      <w:r w:rsidRPr="001B168E">
        <w:rPr>
          <w:sz w:val="22"/>
          <w:szCs w:val="22"/>
        </w:rPr>
        <w:t>00</w:t>
      </w:r>
      <w:r w:rsidR="00C23786">
        <w:rPr>
          <w:sz w:val="22"/>
          <w:szCs w:val="22"/>
        </w:rPr>
        <w:t>58</w:t>
      </w:r>
      <w:r w:rsidRPr="00A40896">
        <w:rPr>
          <w:sz w:val="22"/>
          <w:szCs w:val="22"/>
        </w:rPr>
        <w:t>-01-202</w:t>
      </w:r>
      <w:r w:rsidRPr="001B168E" w:rsidR="001B168E">
        <w:rPr>
          <w:sz w:val="22"/>
          <w:szCs w:val="22"/>
        </w:rPr>
        <w:t>3</w:t>
      </w:r>
      <w:r w:rsidRPr="00A40896">
        <w:rPr>
          <w:sz w:val="22"/>
          <w:szCs w:val="22"/>
        </w:rPr>
        <w:t>-000</w:t>
      </w:r>
      <w:r w:rsidR="00C23786">
        <w:rPr>
          <w:sz w:val="22"/>
          <w:szCs w:val="22"/>
        </w:rPr>
        <w:t>423-69</w:t>
      </w:r>
      <w:r w:rsidRPr="00A40896">
        <w:rPr>
          <w:sz w:val="22"/>
          <w:szCs w:val="22"/>
        </w:rPr>
        <w:t xml:space="preserve"> </w:t>
      </w:r>
    </w:p>
    <w:p w:rsidR="0016760F" w:rsidRPr="00A40896" w:rsidP="0088451B">
      <w:pPr>
        <w:jc w:val="right"/>
        <w:rPr>
          <w:sz w:val="22"/>
          <w:szCs w:val="22"/>
        </w:rPr>
      </w:pPr>
    </w:p>
    <w:p w:rsidR="0088451B" w:rsidRPr="005C3485" w:rsidP="002F455F">
      <w:pPr>
        <w:pStyle w:val="Heading1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>Р Е Ш Е Н И Е</w:t>
      </w:r>
    </w:p>
    <w:p w:rsidR="0088451B" w:rsidRPr="005C3485" w:rsidP="0088451B">
      <w:pPr>
        <w:jc w:val="center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>и м е н е м   Р о с с и й с к о й   Ф е д е р а ц и и</w:t>
      </w:r>
    </w:p>
    <w:p w:rsidR="002F455F" w:rsidRPr="005C3485" w:rsidP="002F455F">
      <w:pPr>
        <w:jc w:val="center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 xml:space="preserve">(резолютивная </w:t>
      </w:r>
      <w:r w:rsidRPr="005C3485" w:rsidR="00A53FEA">
        <w:rPr>
          <w:b/>
          <w:sz w:val="26"/>
          <w:szCs w:val="26"/>
        </w:rPr>
        <w:t xml:space="preserve">  </w:t>
      </w:r>
      <w:r w:rsidRPr="005C3485">
        <w:rPr>
          <w:b/>
          <w:sz w:val="26"/>
          <w:szCs w:val="26"/>
        </w:rPr>
        <w:t>часть)</w:t>
      </w:r>
    </w:p>
    <w:p w:rsidR="0088451B" w:rsidRPr="005C3485" w:rsidP="0088451B">
      <w:pPr>
        <w:spacing w:before="120" w:after="120"/>
        <w:jc w:val="both"/>
        <w:rPr>
          <w:sz w:val="26"/>
          <w:szCs w:val="26"/>
        </w:rPr>
      </w:pPr>
      <w:r w:rsidRPr="005C3485">
        <w:rPr>
          <w:sz w:val="26"/>
          <w:szCs w:val="26"/>
        </w:rPr>
        <w:t>г. Красноперекопск</w:t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 w:rsidR="002F455F">
        <w:rPr>
          <w:sz w:val="26"/>
          <w:szCs w:val="26"/>
        </w:rPr>
        <w:tab/>
      </w:r>
      <w:r w:rsidR="00F107BD">
        <w:rPr>
          <w:sz w:val="26"/>
          <w:szCs w:val="26"/>
        </w:rPr>
        <w:t xml:space="preserve">     </w:t>
      </w:r>
      <w:r w:rsidRPr="00F107BD" w:rsidR="00F23356">
        <w:rPr>
          <w:sz w:val="26"/>
          <w:szCs w:val="26"/>
        </w:rPr>
        <w:t>13</w:t>
      </w:r>
      <w:r w:rsidR="00F23356">
        <w:rPr>
          <w:sz w:val="26"/>
          <w:szCs w:val="26"/>
        </w:rPr>
        <w:t xml:space="preserve"> июня </w:t>
      </w:r>
      <w:r w:rsidRPr="005C3485">
        <w:rPr>
          <w:sz w:val="26"/>
          <w:szCs w:val="26"/>
        </w:rPr>
        <w:t>20</w:t>
      </w:r>
      <w:r w:rsidR="007A0F9C">
        <w:rPr>
          <w:sz w:val="26"/>
          <w:szCs w:val="26"/>
        </w:rPr>
        <w:t>2</w:t>
      </w:r>
      <w:r w:rsidR="001B168E">
        <w:rPr>
          <w:sz w:val="26"/>
          <w:szCs w:val="26"/>
        </w:rPr>
        <w:t>3</w:t>
      </w:r>
      <w:r w:rsidRPr="005C3485">
        <w:rPr>
          <w:sz w:val="26"/>
          <w:szCs w:val="26"/>
        </w:rPr>
        <w:t xml:space="preserve"> г.</w:t>
      </w:r>
    </w:p>
    <w:p w:rsidR="00C23786" w:rsidRPr="00152882" w:rsidP="00C23786">
      <w:pPr>
        <w:pStyle w:val="ConsPlusNormal"/>
        <w:spacing w:before="200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3485">
        <w:rPr>
          <w:sz w:val="26"/>
          <w:szCs w:val="26"/>
        </w:rPr>
        <w:tab/>
      </w:r>
      <w:r w:rsidRPr="006E2FB0" w:rsidR="00A40896">
        <w:rPr>
          <w:rFonts w:ascii="Times New Roman" w:hAnsi="Times New Roman" w:cs="Times New Roman"/>
          <w:sz w:val="26"/>
          <w:szCs w:val="26"/>
        </w:rPr>
        <w:t xml:space="preserve">Суд в составе: председательствующего – </w:t>
      </w:r>
      <w:r w:rsidRPr="00152882">
        <w:rPr>
          <w:rFonts w:ascii="Times New Roman" w:hAnsi="Times New Roman" w:cs="Times New Roman"/>
          <w:sz w:val="26"/>
          <w:szCs w:val="26"/>
        </w:rPr>
        <w:t xml:space="preserve">исполняющего </w:t>
      </w:r>
      <w:r w:rsidRPr="00152882">
        <w:rPr>
          <w:rFonts w:ascii="Times New Roman" w:hAnsi="Times New Roman" w:cs="Times New Roman"/>
          <w:sz w:val="26"/>
          <w:szCs w:val="26"/>
        </w:rPr>
        <w:t>обязанности мирового судь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152882">
        <w:rPr>
          <w:rFonts w:ascii="Times New Roman" w:hAnsi="Times New Roman" w:cs="Times New Roman"/>
          <w:sz w:val="26"/>
          <w:szCs w:val="26"/>
        </w:rPr>
        <w:t xml:space="preserve"> судебного участка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52882">
        <w:rPr>
          <w:rFonts w:ascii="Times New Roman" w:hAnsi="Times New Roman" w:cs="Times New Roman"/>
          <w:sz w:val="26"/>
          <w:szCs w:val="26"/>
        </w:rPr>
        <w:t>58 Красноперекопского судебного района Республики Крым - мирового судьи судебного участка № 60 Красноперекопского судебного района</w:t>
      </w:r>
      <w:r>
        <w:rPr>
          <w:rFonts w:ascii="Times New Roman" w:hAnsi="Times New Roman" w:cs="Times New Roman"/>
          <w:sz w:val="26"/>
          <w:szCs w:val="26"/>
        </w:rPr>
        <w:t xml:space="preserve"> Республики Крым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Оконовой Д.Б.,</w:t>
      </w:r>
    </w:p>
    <w:p w:rsidR="00C23786" w:rsidP="00C23786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hAnsi="Times New Roman" w:cs="Times New Roman"/>
          <w:sz w:val="26"/>
          <w:szCs w:val="26"/>
        </w:rPr>
        <w:t>ведении протокола судебного заседани</w:t>
      </w:r>
      <w:r>
        <w:rPr>
          <w:rFonts w:ascii="Times New Roman" w:hAnsi="Times New Roman" w:cs="Times New Roman"/>
          <w:sz w:val="26"/>
          <w:szCs w:val="26"/>
        </w:rPr>
        <w:t xml:space="preserve">я администратором судебного участка </w:t>
      </w:r>
    </w:p>
    <w:p w:rsidR="00A40896" w:rsidP="00C23786">
      <w:pPr>
        <w:pStyle w:val="ConsPlusNormal"/>
        <w:spacing w:before="200"/>
        <w:ind w:left="778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Захаровой А.С.,</w:t>
      </w:r>
    </w:p>
    <w:p w:rsidR="00F107BD" w:rsidRPr="006E2FB0" w:rsidP="00F107BD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участием ответчика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Троян Г.Д.,</w:t>
      </w:r>
    </w:p>
    <w:p w:rsidR="00A40896" w:rsidRPr="006E2FB0" w:rsidP="00A40896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hAnsi="Times New Roman" w:cs="Times New Roman"/>
          <w:sz w:val="26"/>
          <w:szCs w:val="26"/>
        </w:rPr>
        <w:t>некоммерческой организации «Региональный фонд капитального ремонта мног</w:t>
      </w:r>
      <w:r>
        <w:rPr>
          <w:rFonts w:ascii="Times New Roman" w:hAnsi="Times New Roman" w:cs="Times New Roman"/>
          <w:sz w:val="26"/>
          <w:szCs w:val="26"/>
        </w:rPr>
        <w:t xml:space="preserve">оквартирных домов Республики Крым» к </w:t>
      </w:r>
      <w:r w:rsidR="00C23786">
        <w:rPr>
          <w:rFonts w:ascii="Times New Roman" w:hAnsi="Times New Roman" w:cs="Times New Roman"/>
          <w:sz w:val="26"/>
          <w:szCs w:val="26"/>
        </w:rPr>
        <w:t xml:space="preserve">Троян </w:t>
      </w:r>
      <w:r w:rsidR="00285658">
        <w:rPr>
          <w:rFonts w:ascii="Times New Roman" w:hAnsi="Times New Roman" w:cs="Times New Roman"/>
          <w:sz w:val="26"/>
          <w:szCs w:val="26"/>
        </w:rPr>
        <w:t>Г.Д.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E2FB0">
        <w:rPr>
          <w:rFonts w:ascii="Times New Roman" w:hAnsi="Times New Roman" w:cs="Times New Roman"/>
          <w:sz w:val="26"/>
          <w:szCs w:val="26"/>
        </w:rPr>
        <w:t xml:space="preserve">о взыскании задолженности по </w:t>
      </w:r>
      <w:r w:rsidR="0004128C">
        <w:rPr>
          <w:rFonts w:ascii="Times New Roman" w:hAnsi="Times New Roman" w:cs="Times New Roman"/>
          <w:sz w:val="26"/>
          <w:szCs w:val="26"/>
        </w:rPr>
        <w:t>уплате взносов на капита</w:t>
      </w:r>
      <w:r>
        <w:rPr>
          <w:rFonts w:ascii="Times New Roman" w:hAnsi="Times New Roman" w:cs="Times New Roman"/>
          <w:sz w:val="26"/>
          <w:szCs w:val="26"/>
        </w:rPr>
        <w:t>льный ремонт общего имущества многоквартирного дома и судебных расходов</w:t>
      </w:r>
      <w:r w:rsidRPr="006E2FB0">
        <w:rPr>
          <w:rFonts w:ascii="Times New Roman" w:hAnsi="Times New Roman" w:cs="Times New Roman"/>
          <w:sz w:val="26"/>
          <w:szCs w:val="26"/>
        </w:rPr>
        <w:t>,</w:t>
      </w:r>
    </w:p>
    <w:p w:rsidR="0088451B" w:rsidRPr="00EC17EC" w:rsidP="00A40896">
      <w:pPr>
        <w:ind w:firstLine="708"/>
        <w:jc w:val="both"/>
        <w:rPr>
          <w:sz w:val="26"/>
          <w:szCs w:val="26"/>
        </w:rPr>
      </w:pPr>
      <w:r w:rsidRPr="00EC17EC">
        <w:rPr>
          <w:sz w:val="26"/>
          <w:szCs w:val="26"/>
        </w:rPr>
        <w:t>руководствуясь статьями 194-199</w:t>
      </w:r>
      <w:r w:rsidR="00F107BD">
        <w:rPr>
          <w:sz w:val="26"/>
          <w:szCs w:val="26"/>
        </w:rPr>
        <w:t xml:space="preserve"> </w:t>
      </w:r>
      <w:r w:rsidRPr="00EC17EC" w:rsidR="002F455F">
        <w:rPr>
          <w:sz w:val="26"/>
          <w:szCs w:val="26"/>
        </w:rPr>
        <w:t>ГПК РФ,</w:t>
      </w:r>
    </w:p>
    <w:p w:rsidR="0088451B" w:rsidRPr="00EC17EC" w:rsidP="001C5589">
      <w:pPr>
        <w:jc w:val="center"/>
        <w:rPr>
          <w:b/>
          <w:bCs/>
          <w:sz w:val="26"/>
          <w:szCs w:val="26"/>
        </w:rPr>
      </w:pPr>
      <w:r w:rsidRPr="00EC17EC">
        <w:rPr>
          <w:b/>
          <w:bCs/>
          <w:sz w:val="26"/>
          <w:szCs w:val="26"/>
        </w:rPr>
        <w:t>р е ш и л:</w:t>
      </w:r>
    </w:p>
    <w:p w:rsidR="00A40896" w:rsidP="00C06F65">
      <w:pPr>
        <w:jc w:val="both"/>
        <w:rPr>
          <w:sz w:val="26"/>
          <w:szCs w:val="26"/>
        </w:rPr>
      </w:pPr>
      <w:r w:rsidRPr="00EC17EC">
        <w:rPr>
          <w:sz w:val="26"/>
          <w:szCs w:val="26"/>
        </w:rPr>
        <w:tab/>
        <w:t>исково</w:t>
      </w:r>
      <w:r>
        <w:rPr>
          <w:sz w:val="26"/>
          <w:szCs w:val="26"/>
        </w:rPr>
        <w:t>е заявление</w:t>
      </w:r>
      <w:r w:rsidRPr="00EC17EC">
        <w:rPr>
          <w:sz w:val="26"/>
          <w:szCs w:val="26"/>
        </w:rPr>
        <w:t xml:space="preserve"> </w:t>
      </w:r>
      <w:r w:rsidRPr="00EC17EC" w:rsidR="00EC17EC">
        <w:rPr>
          <w:sz w:val="26"/>
          <w:szCs w:val="26"/>
        </w:rPr>
        <w:t>некоммерческой организации «Региональный фонд капитального ремонта многоквартирных домов Республики Крым»</w:t>
      </w:r>
      <w:r>
        <w:rPr>
          <w:sz w:val="26"/>
          <w:szCs w:val="26"/>
        </w:rPr>
        <w:t xml:space="preserve"> удовлетворить.</w:t>
      </w:r>
    </w:p>
    <w:p w:rsidR="007A0F9C" w:rsidRPr="00EC17EC" w:rsidP="00A40896">
      <w:pPr>
        <w:ind w:firstLine="708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>
        <w:rPr>
          <w:sz w:val="26"/>
          <w:szCs w:val="26"/>
        </w:rPr>
        <w:t xml:space="preserve">Взыскать с </w:t>
      </w:r>
      <w:r w:rsidR="00C23786">
        <w:rPr>
          <w:sz w:val="26"/>
          <w:szCs w:val="26"/>
        </w:rPr>
        <w:t xml:space="preserve">Троян </w:t>
      </w:r>
      <w:r w:rsidR="00285658">
        <w:rPr>
          <w:sz w:val="26"/>
          <w:szCs w:val="26"/>
        </w:rPr>
        <w:t xml:space="preserve">Г.Д., персональные данные </w:t>
      </w:r>
      <w:r>
        <w:rPr>
          <w:sz w:val="26"/>
          <w:szCs w:val="26"/>
        </w:rPr>
        <w:t xml:space="preserve"> в пользу </w:t>
      </w:r>
      <w:r w:rsidRPr="00EC17EC">
        <w:rPr>
          <w:sz w:val="26"/>
          <w:szCs w:val="26"/>
        </w:rPr>
        <w:t>некоммерческой организации «Региональный фонд капитального ремонта многоквартирных домов Республики Крым»</w:t>
      </w:r>
      <w:r>
        <w:rPr>
          <w:sz w:val="26"/>
          <w:szCs w:val="26"/>
        </w:rPr>
        <w:t xml:space="preserve">, </w:t>
      </w:r>
      <w:r w:rsidR="00EC17EC">
        <w:rPr>
          <w:sz w:val="26"/>
          <w:szCs w:val="26"/>
        </w:rPr>
        <w:t>ИНН 9102066504</w:t>
      </w:r>
      <w:r w:rsidRPr="00EC17EC" w:rsidR="00EC17EC">
        <w:rPr>
          <w:sz w:val="26"/>
          <w:szCs w:val="26"/>
        </w:rPr>
        <w:t xml:space="preserve"> задолженност</w:t>
      </w:r>
      <w:r>
        <w:rPr>
          <w:sz w:val="26"/>
          <w:szCs w:val="26"/>
        </w:rPr>
        <w:t>ь</w:t>
      </w:r>
      <w:r w:rsidRPr="00EC17EC" w:rsidR="00EC17EC">
        <w:rPr>
          <w:sz w:val="26"/>
          <w:szCs w:val="26"/>
        </w:rPr>
        <w:t xml:space="preserve"> по уплате взносов на капитальный ремонт общего имущества многоквартирн</w:t>
      </w:r>
      <w:r w:rsidR="006427A9">
        <w:rPr>
          <w:sz w:val="26"/>
          <w:szCs w:val="26"/>
        </w:rPr>
        <w:t xml:space="preserve">ого жилого </w:t>
      </w:r>
      <w:r w:rsidRPr="00EC17EC" w:rsidR="00EC17EC">
        <w:rPr>
          <w:sz w:val="26"/>
          <w:szCs w:val="26"/>
        </w:rPr>
        <w:t>дома</w:t>
      </w:r>
      <w:r>
        <w:rPr>
          <w:sz w:val="26"/>
          <w:szCs w:val="26"/>
        </w:rPr>
        <w:t xml:space="preserve"> за период с сентября 2016 г. по февраль 2023 г. в размере </w:t>
      </w:r>
      <w:r w:rsidR="00C23786">
        <w:rPr>
          <w:sz w:val="26"/>
          <w:szCs w:val="26"/>
        </w:rPr>
        <w:t xml:space="preserve">24321 </w:t>
      </w:r>
      <w:r>
        <w:rPr>
          <w:sz w:val="26"/>
          <w:szCs w:val="26"/>
        </w:rPr>
        <w:t>руб. 4</w:t>
      </w:r>
      <w:r w:rsidR="00C23786">
        <w:rPr>
          <w:sz w:val="26"/>
          <w:szCs w:val="26"/>
        </w:rPr>
        <w:t>2</w:t>
      </w:r>
      <w:r>
        <w:rPr>
          <w:sz w:val="26"/>
          <w:szCs w:val="26"/>
        </w:rPr>
        <w:t xml:space="preserve"> коп., пен</w:t>
      </w:r>
      <w:r w:rsidR="00C23786">
        <w:rPr>
          <w:sz w:val="26"/>
          <w:szCs w:val="26"/>
        </w:rPr>
        <w:t>и</w:t>
      </w:r>
      <w:r>
        <w:rPr>
          <w:sz w:val="26"/>
          <w:szCs w:val="26"/>
        </w:rPr>
        <w:t xml:space="preserve"> в размере 5</w:t>
      </w:r>
      <w:r w:rsidR="00C23786">
        <w:rPr>
          <w:sz w:val="26"/>
          <w:szCs w:val="26"/>
        </w:rPr>
        <w:t>790</w:t>
      </w:r>
      <w:r>
        <w:rPr>
          <w:sz w:val="26"/>
          <w:szCs w:val="26"/>
        </w:rPr>
        <w:t xml:space="preserve"> руб. </w:t>
      </w:r>
      <w:r w:rsidR="00C23786">
        <w:rPr>
          <w:sz w:val="26"/>
          <w:szCs w:val="26"/>
        </w:rPr>
        <w:t>89</w:t>
      </w:r>
      <w:r>
        <w:rPr>
          <w:sz w:val="26"/>
          <w:szCs w:val="26"/>
        </w:rPr>
        <w:t xml:space="preserve"> коп., всего 3</w:t>
      </w:r>
      <w:r w:rsidR="00C23786">
        <w:rPr>
          <w:sz w:val="26"/>
          <w:szCs w:val="26"/>
        </w:rPr>
        <w:t>0112</w:t>
      </w:r>
      <w:r>
        <w:rPr>
          <w:sz w:val="26"/>
          <w:szCs w:val="26"/>
        </w:rPr>
        <w:t xml:space="preserve"> (тридцать </w:t>
      </w:r>
      <w:r w:rsidR="00C23786">
        <w:rPr>
          <w:sz w:val="26"/>
          <w:szCs w:val="26"/>
        </w:rPr>
        <w:t>т</w:t>
      </w:r>
      <w:r>
        <w:rPr>
          <w:sz w:val="26"/>
          <w:szCs w:val="26"/>
        </w:rPr>
        <w:t>ысяч</w:t>
      </w:r>
      <w:r>
        <w:rPr>
          <w:sz w:val="26"/>
          <w:szCs w:val="26"/>
        </w:rPr>
        <w:t xml:space="preserve"> </w:t>
      </w:r>
      <w:r w:rsidR="00C23786">
        <w:rPr>
          <w:sz w:val="26"/>
          <w:szCs w:val="26"/>
        </w:rPr>
        <w:t>сто двенадцать</w:t>
      </w:r>
      <w:r>
        <w:rPr>
          <w:sz w:val="26"/>
          <w:szCs w:val="26"/>
        </w:rPr>
        <w:t xml:space="preserve">) </w:t>
      </w:r>
      <w:r>
        <w:rPr>
          <w:sz w:val="26"/>
          <w:szCs w:val="26"/>
        </w:rPr>
        <w:t>руб</w:t>
      </w:r>
      <w:r>
        <w:rPr>
          <w:sz w:val="26"/>
          <w:szCs w:val="26"/>
        </w:rPr>
        <w:t xml:space="preserve">. </w:t>
      </w:r>
      <w:r w:rsidR="00C23786">
        <w:rPr>
          <w:sz w:val="26"/>
          <w:szCs w:val="26"/>
        </w:rPr>
        <w:t>31</w:t>
      </w:r>
      <w:r>
        <w:rPr>
          <w:sz w:val="26"/>
          <w:szCs w:val="26"/>
        </w:rPr>
        <w:t xml:space="preserve"> коп., </w:t>
      </w:r>
      <w:r w:rsidR="0016760F">
        <w:rPr>
          <w:sz w:val="26"/>
          <w:szCs w:val="26"/>
        </w:rPr>
        <w:t xml:space="preserve">а также </w:t>
      </w:r>
      <w:r w:rsidRPr="00EC17EC" w:rsidR="00EC17EC">
        <w:rPr>
          <w:sz w:val="26"/>
          <w:szCs w:val="26"/>
        </w:rPr>
        <w:t>расход</w:t>
      </w:r>
      <w:r>
        <w:rPr>
          <w:sz w:val="26"/>
          <w:szCs w:val="26"/>
        </w:rPr>
        <w:t>ы</w:t>
      </w:r>
      <w:r w:rsidRPr="00EC17EC" w:rsidR="00EC17EC">
        <w:rPr>
          <w:sz w:val="26"/>
          <w:szCs w:val="26"/>
        </w:rPr>
        <w:t xml:space="preserve"> по уплате государственной пошлины</w:t>
      </w:r>
      <w:r w:rsidRPr="00EC17EC" w:rsidR="001B168E">
        <w:rPr>
          <w:sz w:val="26"/>
          <w:szCs w:val="26"/>
        </w:rPr>
        <w:t xml:space="preserve"> </w:t>
      </w:r>
      <w:r>
        <w:rPr>
          <w:sz w:val="26"/>
          <w:szCs w:val="26"/>
        </w:rPr>
        <w:t>в размере 1</w:t>
      </w:r>
      <w:r w:rsidR="00C23786">
        <w:rPr>
          <w:sz w:val="26"/>
          <w:szCs w:val="26"/>
        </w:rPr>
        <w:t xml:space="preserve">046 </w:t>
      </w:r>
      <w:r>
        <w:rPr>
          <w:sz w:val="26"/>
          <w:szCs w:val="26"/>
        </w:rPr>
        <w:t xml:space="preserve">(одна тысяча </w:t>
      </w:r>
      <w:r w:rsidR="00C23786">
        <w:rPr>
          <w:sz w:val="26"/>
          <w:szCs w:val="26"/>
        </w:rPr>
        <w:t>сорок шесть</w:t>
      </w:r>
      <w:r>
        <w:rPr>
          <w:sz w:val="26"/>
          <w:szCs w:val="26"/>
        </w:rPr>
        <w:t xml:space="preserve">) руб. </w:t>
      </w:r>
      <w:r w:rsidR="00C23786">
        <w:rPr>
          <w:sz w:val="26"/>
          <w:szCs w:val="26"/>
        </w:rPr>
        <w:t>89</w:t>
      </w:r>
      <w:r>
        <w:rPr>
          <w:sz w:val="26"/>
          <w:szCs w:val="26"/>
        </w:rPr>
        <w:t xml:space="preserve"> коп. </w:t>
      </w:r>
    </w:p>
    <w:p w:rsidR="001C5589" w:rsidRPr="00EC17EC" w:rsidP="00DD4993">
      <w:pPr>
        <w:jc w:val="both"/>
        <w:rPr>
          <w:color w:val="000000"/>
          <w:sz w:val="26"/>
          <w:szCs w:val="26"/>
        </w:rPr>
      </w:pPr>
      <w:r w:rsidRPr="00EC17EC">
        <w:rPr>
          <w:sz w:val="26"/>
          <w:szCs w:val="26"/>
        </w:rPr>
        <w:tab/>
      </w:r>
      <w:r w:rsidRPr="00EC17EC">
        <w:rPr>
          <w:color w:val="000000"/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</w:t>
      </w:r>
      <w:r w:rsidRPr="00EC17EC">
        <w:rPr>
          <w:color w:val="000000"/>
          <w:sz w:val="26"/>
          <w:szCs w:val="26"/>
        </w:rPr>
        <w:t>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</w:t>
      </w:r>
      <w:r w:rsidRPr="00EC17EC">
        <w:rPr>
          <w:color w:val="000000"/>
          <w:sz w:val="26"/>
          <w:szCs w:val="26"/>
        </w:rPr>
        <w:t>едании.</w:t>
      </w:r>
    </w:p>
    <w:p w:rsidR="00C23786" w:rsidRPr="005C3485" w:rsidP="00C23786">
      <w:pPr>
        <w:pStyle w:val="BodyTextIndent3"/>
        <w:spacing w:after="0"/>
        <w:ind w:left="0" w:firstLine="708"/>
        <w:jc w:val="both"/>
        <w:rPr>
          <w:sz w:val="26"/>
          <w:szCs w:val="26"/>
        </w:rPr>
      </w:pPr>
      <w:r w:rsidRPr="00237B8E">
        <w:rPr>
          <w:color w:val="000000"/>
          <w:sz w:val="26"/>
          <w:szCs w:val="26"/>
        </w:rPr>
        <w:t xml:space="preserve"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№ </w:t>
      </w:r>
      <w:r>
        <w:rPr>
          <w:color w:val="000000"/>
          <w:sz w:val="26"/>
          <w:szCs w:val="26"/>
        </w:rPr>
        <w:t>58</w:t>
      </w:r>
      <w:r w:rsidRPr="00237B8E">
        <w:rPr>
          <w:color w:val="000000"/>
          <w:sz w:val="26"/>
          <w:szCs w:val="26"/>
        </w:rPr>
        <w:t xml:space="preserve"> Красноперекопского судебного района Республики Крым.</w:t>
      </w:r>
    </w:p>
    <w:p w:rsidR="00C23786" w:rsidRPr="00EC17EC" w:rsidP="006B6727">
      <w:pPr>
        <w:pStyle w:val="BodyTextIndent3"/>
        <w:spacing w:after="0"/>
        <w:ind w:left="0"/>
        <w:jc w:val="both"/>
        <w:rPr>
          <w:sz w:val="26"/>
          <w:szCs w:val="26"/>
        </w:rPr>
      </w:pPr>
    </w:p>
    <w:p w:rsidR="002F6D47" w:rsidRPr="00EC17EC" w:rsidP="006B6727">
      <w:pPr>
        <w:pStyle w:val="BodyTextIndent3"/>
        <w:spacing w:after="0"/>
        <w:ind w:left="0"/>
        <w:jc w:val="both"/>
        <w:rPr>
          <w:b/>
          <w:sz w:val="26"/>
          <w:szCs w:val="26"/>
        </w:rPr>
      </w:pPr>
      <w:r w:rsidRPr="00EC17EC">
        <w:rPr>
          <w:sz w:val="26"/>
          <w:szCs w:val="26"/>
        </w:rPr>
        <w:t>Пред</w:t>
      </w:r>
      <w:r w:rsidRPr="00EC17EC">
        <w:rPr>
          <w:sz w:val="26"/>
          <w:szCs w:val="26"/>
        </w:rPr>
        <w:t>седательствующий</w:t>
      </w:r>
      <w:r w:rsidRPr="00EC17EC">
        <w:rPr>
          <w:sz w:val="26"/>
          <w:szCs w:val="26"/>
        </w:rPr>
        <w:tab/>
      </w:r>
      <w:r w:rsidRPr="00EC17EC">
        <w:rPr>
          <w:sz w:val="26"/>
          <w:szCs w:val="26"/>
        </w:rPr>
        <w:tab/>
      </w:r>
      <w:r w:rsidRPr="00EC17EC">
        <w:rPr>
          <w:sz w:val="26"/>
          <w:szCs w:val="26"/>
        </w:rPr>
        <w:tab/>
      </w:r>
      <w:r w:rsidRPr="00EC17EC" w:rsidR="001B168E">
        <w:rPr>
          <w:sz w:val="26"/>
          <w:szCs w:val="26"/>
        </w:rPr>
        <w:tab/>
      </w:r>
      <w:r w:rsidRPr="00EC17EC" w:rsidR="00EC5812">
        <w:rPr>
          <w:sz w:val="26"/>
          <w:szCs w:val="26"/>
        </w:rPr>
        <w:t>(</w:t>
      </w:r>
      <w:r w:rsidRPr="00EC17EC">
        <w:rPr>
          <w:sz w:val="26"/>
          <w:szCs w:val="26"/>
        </w:rPr>
        <w:t>подпись</w:t>
      </w:r>
      <w:r w:rsidRPr="00EC17EC" w:rsidR="00EC5812">
        <w:rPr>
          <w:sz w:val="26"/>
          <w:szCs w:val="26"/>
        </w:rPr>
        <w:t>)</w:t>
      </w:r>
      <w:r w:rsidRPr="00EC17EC">
        <w:rPr>
          <w:sz w:val="26"/>
          <w:szCs w:val="26"/>
        </w:rPr>
        <w:tab/>
      </w:r>
      <w:r w:rsidRPr="00EC17EC">
        <w:rPr>
          <w:sz w:val="26"/>
          <w:szCs w:val="26"/>
        </w:rPr>
        <w:tab/>
      </w:r>
      <w:r w:rsidRPr="00EC17EC" w:rsidR="002F455F">
        <w:rPr>
          <w:sz w:val="26"/>
          <w:szCs w:val="26"/>
        </w:rPr>
        <w:tab/>
      </w:r>
      <w:r w:rsidRPr="00EC17EC" w:rsidR="001B168E">
        <w:rPr>
          <w:sz w:val="26"/>
          <w:szCs w:val="26"/>
        </w:rPr>
        <w:tab/>
      </w:r>
      <w:r w:rsidRPr="00EC17EC">
        <w:rPr>
          <w:sz w:val="26"/>
          <w:szCs w:val="26"/>
        </w:rPr>
        <w:t xml:space="preserve">Д.Б. </w:t>
      </w:r>
      <w:r w:rsidRPr="00EC17EC" w:rsidR="00DD4993">
        <w:rPr>
          <w:sz w:val="26"/>
          <w:szCs w:val="26"/>
        </w:rPr>
        <w:t xml:space="preserve">Оконова </w:t>
      </w:r>
    </w:p>
    <w:sectPr w:rsidSect="00D935DB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07BD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D2"/>
    <w:rsid w:val="00004691"/>
    <w:rsid w:val="0004128C"/>
    <w:rsid w:val="000513AF"/>
    <w:rsid w:val="000520FD"/>
    <w:rsid w:val="0006601A"/>
    <w:rsid w:val="00113DB5"/>
    <w:rsid w:val="0012515A"/>
    <w:rsid w:val="001348FB"/>
    <w:rsid w:val="0014579D"/>
    <w:rsid w:val="00152882"/>
    <w:rsid w:val="0016760F"/>
    <w:rsid w:val="001B168E"/>
    <w:rsid w:val="001C5589"/>
    <w:rsid w:val="001C77DB"/>
    <w:rsid w:val="001E3C76"/>
    <w:rsid w:val="00237B8E"/>
    <w:rsid w:val="00282E23"/>
    <w:rsid w:val="00285658"/>
    <w:rsid w:val="002F455F"/>
    <w:rsid w:val="002F5FE3"/>
    <w:rsid w:val="002F6D47"/>
    <w:rsid w:val="0035113E"/>
    <w:rsid w:val="00373923"/>
    <w:rsid w:val="00392597"/>
    <w:rsid w:val="003D60E4"/>
    <w:rsid w:val="003E22A3"/>
    <w:rsid w:val="004260D2"/>
    <w:rsid w:val="004635E8"/>
    <w:rsid w:val="00586080"/>
    <w:rsid w:val="005A1C85"/>
    <w:rsid w:val="005C03B3"/>
    <w:rsid w:val="005C3485"/>
    <w:rsid w:val="005E6BB7"/>
    <w:rsid w:val="005F3319"/>
    <w:rsid w:val="006427A9"/>
    <w:rsid w:val="00686193"/>
    <w:rsid w:val="006929FE"/>
    <w:rsid w:val="006A34F6"/>
    <w:rsid w:val="006A44EA"/>
    <w:rsid w:val="006B6727"/>
    <w:rsid w:val="006E2FB0"/>
    <w:rsid w:val="007A0F9C"/>
    <w:rsid w:val="007E690C"/>
    <w:rsid w:val="007F7D1F"/>
    <w:rsid w:val="00803370"/>
    <w:rsid w:val="00845F81"/>
    <w:rsid w:val="00876771"/>
    <w:rsid w:val="0088451B"/>
    <w:rsid w:val="008A26B2"/>
    <w:rsid w:val="008A442C"/>
    <w:rsid w:val="00923532"/>
    <w:rsid w:val="00942562"/>
    <w:rsid w:val="009425BD"/>
    <w:rsid w:val="00962921"/>
    <w:rsid w:val="00A40896"/>
    <w:rsid w:val="00A53FEA"/>
    <w:rsid w:val="00A871D1"/>
    <w:rsid w:val="00AF37E5"/>
    <w:rsid w:val="00AF626A"/>
    <w:rsid w:val="00B72062"/>
    <w:rsid w:val="00C06F65"/>
    <w:rsid w:val="00C22A48"/>
    <w:rsid w:val="00C23786"/>
    <w:rsid w:val="00C368DD"/>
    <w:rsid w:val="00C36F96"/>
    <w:rsid w:val="00C64D07"/>
    <w:rsid w:val="00C70F4D"/>
    <w:rsid w:val="00CD7BA2"/>
    <w:rsid w:val="00CE4FD4"/>
    <w:rsid w:val="00D177D4"/>
    <w:rsid w:val="00D2056D"/>
    <w:rsid w:val="00D476C6"/>
    <w:rsid w:val="00D84D5E"/>
    <w:rsid w:val="00D935DB"/>
    <w:rsid w:val="00DD4993"/>
    <w:rsid w:val="00DF3658"/>
    <w:rsid w:val="00E37594"/>
    <w:rsid w:val="00E42356"/>
    <w:rsid w:val="00E64BA6"/>
    <w:rsid w:val="00E97C90"/>
    <w:rsid w:val="00EA4525"/>
    <w:rsid w:val="00EC17EC"/>
    <w:rsid w:val="00EC5812"/>
    <w:rsid w:val="00F107BD"/>
    <w:rsid w:val="00F23356"/>
    <w:rsid w:val="00F53A6A"/>
    <w:rsid w:val="00F80051"/>
    <w:rsid w:val="00FA058E"/>
    <w:rsid w:val="00FF59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8451B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88451B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88451B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8845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88451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845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8451B"/>
  </w:style>
  <w:style w:type="paragraph" w:styleId="BalloonText">
    <w:name w:val="Balloon Text"/>
    <w:basedOn w:val="Normal"/>
    <w:link w:val="a1"/>
    <w:uiPriority w:val="99"/>
    <w:semiHidden/>
    <w:unhideWhenUsed/>
    <w:rsid w:val="00A871D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871D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A4089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