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89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D40E0">
        <w:rPr>
          <w:rFonts w:ascii="Times New Roman" w:hAnsi="Times New Roman" w:cs="Times New Roman"/>
          <w:sz w:val="26"/>
          <w:szCs w:val="26"/>
        </w:rPr>
        <w:tab/>
      </w:r>
      <w:r w:rsidR="00A52C4E">
        <w:rPr>
          <w:rFonts w:ascii="Times New Roman" w:hAnsi="Times New Roman" w:cs="Times New Roman"/>
          <w:sz w:val="22"/>
          <w:szCs w:val="22"/>
        </w:rPr>
        <w:t>Дело № 2-58</w:t>
      </w:r>
      <w:r w:rsidRPr="003D40E0">
        <w:rPr>
          <w:rFonts w:ascii="Times New Roman" w:hAnsi="Times New Roman" w:cs="Times New Roman"/>
          <w:sz w:val="22"/>
          <w:szCs w:val="22"/>
        </w:rPr>
        <w:t>-</w:t>
      </w:r>
      <w:r w:rsidR="00A52C4E">
        <w:rPr>
          <w:rFonts w:ascii="Times New Roman" w:hAnsi="Times New Roman" w:cs="Times New Roman"/>
          <w:sz w:val="22"/>
          <w:szCs w:val="22"/>
        </w:rPr>
        <w:t>368</w:t>
      </w:r>
      <w:r w:rsidRPr="003D40E0" w:rsidR="00203895">
        <w:rPr>
          <w:rFonts w:ascii="Times New Roman" w:hAnsi="Times New Roman" w:cs="Times New Roman"/>
          <w:sz w:val="22"/>
          <w:szCs w:val="22"/>
        </w:rPr>
        <w:t>/</w:t>
      </w:r>
      <w:r w:rsidRPr="003D40E0" w:rsidR="007F6C61">
        <w:rPr>
          <w:rFonts w:ascii="Times New Roman" w:hAnsi="Times New Roman" w:cs="Times New Roman"/>
          <w:sz w:val="22"/>
          <w:szCs w:val="22"/>
        </w:rPr>
        <w:t>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</w:p>
    <w:p w:rsidR="006E2FB0" w:rsidRPr="003D40E0" w:rsidP="003D40E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D40E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Pr="003D40E0" w:rsidR="0020389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D40E0">
        <w:rPr>
          <w:rFonts w:ascii="Times New Roman" w:hAnsi="Times New Roman" w:cs="Times New Roman"/>
          <w:sz w:val="22"/>
          <w:szCs w:val="22"/>
        </w:rPr>
        <w:t xml:space="preserve"> УИД 91MS0</w:t>
      </w:r>
      <w:r w:rsidR="00A52C4E">
        <w:rPr>
          <w:rFonts w:ascii="Times New Roman" w:hAnsi="Times New Roman" w:cs="Times New Roman"/>
          <w:sz w:val="22"/>
          <w:szCs w:val="22"/>
        </w:rPr>
        <w:t>58</w:t>
      </w:r>
      <w:r w:rsidRPr="003D40E0">
        <w:rPr>
          <w:rFonts w:ascii="Times New Roman" w:hAnsi="Times New Roman" w:cs="Times New Roman"/>
          <w:sz w:val="22"/>
          <w:szCs w:val="22"/>
        </w:rPr>
        <w:t>-01-202</w:t>
      </w:r>
      <w:r w:rsidRPr="003D40E0" w:rsidR="003D40E0">
        <w:rPr>
          <w:rFonts w:ascii="Times New Roman" w:hAnsi="Times New Roman" w:cs="Times New Roman"/>
          <w:sz w:val="22"/>
          <w:szCs w:val="22"/>
        </w:rPr>
        <w:t>3</w:t>
      </w:r>
      <w:r w:rsidRPr="003D40E0">
        <w:rPr>
          <w:rFonts w:ascii="Times New Roman" w:hAnsi="Times New Roman" w:cs="Times New Roman"/>
          <w:sz w:val="22"/>
          <w:szCs w:val="22"/>
        </w:rPr>
        <w:t>-00</w:t>
      </w:r>
      <w:r w:rsidRPr="003D40E0" w:rsidR="003D40E0">
        <w:rPr>
          <w:rFonts w:ascii="Times New Roman" w:hAnsi="Times New Roman" w:cs="Times New Roman"/>
          <w:sz w:val="22"/>
          <w:szCs w:val="22"/>
        </w:rPr>
        <w:t>0</w:t>
      </w:r>
      <w:r w:rsidR="00A52C4E">
        <w:rPr>
          <w:rFonts w:ascii="Times New Roman" w:hAnsi="Times New Roman" w:cs="Times New Roman"/>
          <w:sz w:val="22"/>
          <w:szCs w:val="22"/>
        </w:rPr>
        <w:t>724-39</w:t>
      </w:r>
    </w:p>
    <w:p w:rsidR="00203895" w:rsidP="00203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2FB0" w:rsidP="002038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83F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203895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D40E0">
        <w:rPr>
          <w:rFonts w:ascii="Times New Roman" w:hAnsi="Times New Roman" w:cs="Times New Roman"/>
          <w:sz w:val="26"/>
          <w:szCs w:val="26"/>
        </w:rPr>
        <w:t xml:space="preserve">    </w:t>
      </w:r>
      <w:r w:rsidR="00A52C4E">
        <w:rPr>
          <w:rFonts w:ascii="Times New Roman" w:hAnsi="Times New Roman" w:cs="Times New Roman"/>
          <w:sz w:val="26"/>
          <w:szCs w:val="26"/>
        </w:rPr>
        <w:t>28</w:t>
      </w:r>
      <w:r w:rsidR="004A35DB">
        <w:rPr>
          <w:rFonts w:ascii="Times New Roman" w:hAnsi="Times New Roman" w:cs="Times New Roman"/>
          <w:sz w:val="26"/>
          <w:szCs w:val="26"/>
        </w:rPr>
        <w:t xml:space="preserve"> </w:t>
      </w:r>
      <w:r w:rsidR="00A52C4E">
        <w:rPr>
          <w:rFonts w:ascii="Times New Roman" w:hAnsi="Times New Roman" w:cs="Times New Roman"/>
          <w:sz w:val="26"/>
          <w:szCs w:val="26"/>
        </w:rPr>
        <w:t>июня 2</w:t>
      </w:r>
      <w:r w:rsidR="007F6C61">
        <w:rPr>
          <w:rFonts w:ascii="Times New Roman" w:hAnsi="Times New Roman" w:cs="Times New Roman"/>
          <w:sz w:val="26"/>
          <w:szCs w:val="26"/>
        </w:rPr>
        <w:t>02</w:t>
      </w:r>
      <w:r w:rsidR="003D40E0">
        <w:rPr>
          <w:rFonts w:ascii="Times New Roman" w:hAnsi="Times New Roman" w:cs="Times New Roman"/>
          <w:sz w:val="26"/>
          <w:szCs w:val="26"/>
        </w:rPr>
        <w:t>3</w:t>
      </w:r>
      <w:r w:rsidRPr="006E2FB0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883FC1" w:rsidP="0020389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52C4E" w:rsidRPr="00152882" w:rsidP="00A52C4E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>Суд в составе: председательствующего – исполняющего обязанности мирового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52882">
        <w:rPr>
          <w:rFonts w:ascii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882">
        <w:rPr>
          <w:rFonts w:ascii="Times New Roman" w:hAnsi="Times New Roman" w:cs="Times New Roman"/>
          <w:sz w:val="26"/>
          <w:szCs w:val="26"/>
        </w:rPr>
        <w:t>58 Красноперекопского судебного района Республики Крым - мирового судьи судебного участка № 60 Красноперекопского судебного района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Крым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Оконовой Д.Б.,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2882">
        <w:rPr>
          <w:rFonts w:ascii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hAnsi="Times New Roman" w:cs="Times New Roman"/>
          <w:sz w:val="26"/>
          <w:szCs w:val="26"/>
        </w:rPr>
        <w:t xml:space="preserve">ведении протокола </w:t>
      </w:r>
      <w:r w:rsidRPr="00152882">
        <w:rPr>
          <w:rFonts w:ascii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hAnsi="Times New Roman" w:cs="Times New Roman"/>
          <w:sz w:val="26"/>
          <w:szCs w:val="26"/>
        </w:rPr>
        <w:t>администратором</w:t>
      </w:r>
      <w:r>
        <w:rPr>
          <w:rFonts w:ascii="Times New Roman" w:hAnsi="Times New Roman" w:cs="Times New Roman"/>
          <w:sz w:val="26"/>
          <w:szCs w:val="26"/>
        </w:rPr>
        <w:t xml:space="preserve"> судебного участка 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Захаровой А.С.,</w:t>
      </w:r>
    </w:p>
    <w:p w:rsidR="00A52C4E" w:rsidP="00A52C4E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ответчика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Кирьяновой Т.В.,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</w:t>
      </w:r>
      <w:r w:rsid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«</w:t>
      </w:r>
      <w:r w:rsidR="00A52C4E">
        <w:rPr>
          <w:rFonts w:ascii="Times New Roman" w:hAnsi="Times New Roman" w:cs="Times New Roman"/>
          <w:sz w:val="26"/>
          <w:szCs w:val="26"/>
        </w:rPr>
        <w:t>Спектр</w:t>
      </w:r>
      <w:r w:rsidR="00D00C7E">
        <w:rPr>
          <w:rFonts w:ascii="Times New Roman" w:hAnsi="Times New Roman" w:cs="Times New Roman"/>
          <w:sz w:val="26"/>
          <w:szCs w:val="26"/>
        </w:rPr>
        <w:t>» к</w:t>
      </w:r>
      <w:r w:rsidR="00A52C4E">
        <w:rPr>
          <w:rFonts w:ascii="Times New Roman" w:hAnsi="Times New Roman" w:cs="Times New Roman"/>
          <w:sz w:val="26"/>
          <w:szCs w:val="26"/>
        </w:rPr>
        <w:t xml:space="preserve"> Кирьяновой </w:t>
      </w:r>
      <w:r>
        <w:rPr>
          <w:rFonts w:ascii="Times New Roman" w:hAnsi="Times New Roman" w:cs="Times New Roman"/>
          <w:sz w:val="26"/>
          <w:szCs w:val="26"/>
        </w:rPr>
        <w:t>Т.В.</w:t>
      </w:r>
      <w:r w:rsidR="00A52C4E">
        <w:rPr>
          <w:rFonts w:ascii="Times New Roman" w:hAnsi="Times New Roman" w:cs="Times New Roman"/>
          <w:sz w:val="26"/>
          <w:szCs w:val="26"/>
        </w:rPr>
        <w:t xml:space="preserve"> </w:t>
      </w:r>
      <w:r w:rsidRPr="006E2FB0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="00DC15CD">
        <w:rPr>
          <w:rFonts w:ascii="Times New Roman" w:hAnsi="Times New Roman" w:cs="Times New Roman"/>
          <w:sz w:val="26"/>
          <w:szCs w:val="26"/>
        </w:rPr>
        <w:t xml:space="preserve"> и судебных расходов</w:t>
      </w:r>
      <w:r w:rsidRPr="006E2FB0">
        <w:rPr>
          <w:rFonts w:ascii="Times New Roman" w:hAnsi="Times New Roman" w:cs="Times New Roman"/>
          <w:sz w:val="26"/>
          <w:szCs w:val="26"/>
        </w:rPr>
        <w:t>,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E2FB0">
        <w:rPr>
          <w:rFonts w:ascii="Times New Roman" w:hAnsi="Times New Roman" w:cs="Times New Roman"/>
          <w:sz w:val="26"/>
          <w:szCs w:val="26"/>
        </w:rPr>
        <w:t xml:space="preserve"> 194-199 ГПК РФ, </w:t>
      </w:r>
    </w:p>
    <w:p w:rsidR="006E2FB0" w:rsidRPr="002B3045" w:rsidP="006E2F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045">
        <w:rPr>
          <w:rFonts w:ascii="Times New Roman" w:hAnsi="Times New Roman" w:cs="Times New Roman"/>
          <w:b/>
          <w:sz w:val="26"/>
          <w:szCs w:val="26"/>
        </w:rPr>
        <w:t>р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е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ш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и</w:t>
      </w:r>
      <w:r w:rsidRPr="002B3045" w:rsidR="002B30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45">
        <w:rPr>
          <w:rFonts w:ascii="Times New Roman" w:hAnsi="Times New Roman" w:cs="Times New Roman"/>
          <w:b/>
          <w:sz w:val="26"/>
          <w:szCs w:val="26"/>
        </w:rPr>
        <w:t>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иск</w:t>
      </w:r>
      <w:r w:rsidR="00DC15CD">
        <w:rPr>
          <w:rFonts w:ascii="Times New Roman" w:hAnsi="Times New Roman" w:cs="Times New Roman"/>
          <w:sz w:val="26"/>
          <w:szCs w:val="26"/>
        </w:rPr>
        <w:t>овое заявление</w:t>
      </w:r>
      <w:r w:rsidRPr="006E2FB0">
        <w:rPr>
          <w:rFonts w:ascii="Times New Roman" w:hAnsi="Times New Roman" w:cs="Times New Roman"/>
          <w:sz w:val="26"/>
          <w:szCs w:val="26"/>
        </w:rPr>
        <w:t xml:space="preserve"> общества с ограниченной </w:t>
      </w:r>
      <w:r w:rsidR="00883FC1">
        <w:rPr>
          <w:rFonts w:ascii="Times New Roman" w:hAnsi="Times New Roman" w:cs="Times New Roman"/>
          <w:sz w:val="26"/>
          <w:szCs w:val="26"/>
        </w:rPr>
        <w:t xml:space="preserve">ответственностью </w:t>
      </w:r>
      <w:r w:rsidRPr="006E2FB0" w:rsidR="00A52C4E">
        <w:rPr>
          <w:rFonts w:ascii="Times New Roman" w:hAnsi="Times New Roman" w:cs="Times New Roman"/>
          <w:sz w:val="26"/>
          <w:szCs w:val="26"/>
        </w:rPr>
        <w:t>«</w:t>
      </w:r>
      <w:r w:rsidR="00A52C4E">
        <w:rPr>
          <w:rFonts w:ascii="Times New Roman" w:hAnsi="Times New Roman" w:cs="Times New Roman"/>
          <w:sz w:val="26"/>
          <w:szCs w:val="26"/>
        </w:rPr>
        <w:t xml:space="preserve">Спектр» </w:t>
      </w:r>
      <w:r w:rsidRPr="006E2FB0">
        <w:rPr>
          <w:rFonts w:ascii="Times New Roman" w:hAnsi="Times New Roman" w:cs="Times New Roman"/>
          <w:sz w:val="26"/>
          <w:szCs w:val="26"/>
        </w:rPr>
        <w:t>удовлетворить</w:t>
      </w:r>
      <w:r w:rsidR="003D40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40E0" w:rsidRPr="003D40E0" w:rsidP="00A52C4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A52C4E">
        <w:rPr>
          <w:rFonts w:ascii="Times New Roman" w:hAnsi="Times New Roman" w:cs="Times New Roman"/>
          <w:sz w:val="26"/>
          <w:szCs w:val="26"/>
        </w:rPr>
        <w:t xml:space="preserve">Кирьяновой </w:t>
      </w:r>
      <w:r>
        <w:rPr>
          <w:rFonts w:ascii="Times New Roman" w:hAnsi="Times New Roman" w:cs="Times New Roman"/>
          <w:sz w:val="26"/>
          <w:szCs w:val="26"/>
        </w:rPr>
        <w:t xml:space="preserve">Т.В., персональные данные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 w:rsidR="00A52C4E">
        <w:rPr>
          <w:rFonts w:ascii="Times New Roman" w:hAnsi="Times New Roman" w:cs="Times New Roman"/>
          <w:sz w:val="26"/>
          <w:szCs w:val="26"/>
        </w:rPr>
        <w:t>«Спектр»</w:t>
      </w:r>
      <w:r w:rsidRPr="003D40E0">
        <w:rPr>
          <w:rFonts w:ascii="Times New Roman" w:hAnsi="Times New Roman" w:cs="Times New Roman"/>
          <w:sz w:val="26"/>
          <w:szCs w:val="26"/>
        </w:rPr>
        <w:t xml:space="preserve">, ИНН </w:t>
      </w:r>
      <w:r w:rsidR="004A35DB">
        <w:rPr>
          <w:rFonts w:ascii="Times New Roman" w:hAnsi="Times New Roman" w:cs="Times New Roman"/>
          <w:sz w:val="26"/>
          <w:szCs w:val="26"/>
        </w:rPr>
        <w:t>7</w:t>
      </w:r>
      <w:r w:rsidR="00A52C4E">
        <w:rPr>
          <w:rFonts w:ascii="Times New Roman" w:hAnsi="Times New Roman" w:cs="Times New Roman"/>
          <w:sz w:val="26"/>
          <w:szCs w:val="26"/>
        </w:rPr>
        <w:t>838059171</w:t>
      </w:r>
      <w:r w:rsidRPr="003D40E0">
        <w:rPr>
          <w:rFonts w:ascii="Times New Roman" w:hAnsi="Times New Roman" w:cs="Times New Roman"/>
          <w:sz w:val="26"/>
          <w:szCs w:val="26"/>
        </w:rPr>
        <w:t xml:space="preserve">, задолженность по договору </w:t>
      </w:r>
      <w:r w:rsidR="00A52C4E">
        <w:rPr>
          <w:rFonts w:ascii="Times New Roman" w:hAnsi="Times New Roman" w:cs="Times New Roman"/>
          <w:sz w:val="26"/>
          <w:szCs w:val="26"/>
        </w:rPr>
        <w:t>микро</w:t>
      </w:r>
      <w:r w:rsidRPr="003D40E0" w:rsidR="00203895">
        <w:rPr>
          <w:rFonts w:ascii="Times New Roman" w:hAnsi="Times New Roman" w:cs="Times New Roman"/>
          <w:sz w:val="26"/>
          <w:szCs w:val="26"/>
        </w:rPr>
        <w:t xml:space="preserve">займа </w:t>
      </w:r>
      <w:r w:rsidR="004A35DB">
        <w:rPr>
          <w:rFonts w:ascii="Times New Roman" w:hAnsi="Times New Roman" w:cs="Times New Roman"/>
          <w:sz w:val="26"/>
          <w:szCs w:val="26"/>
        </w:rPr>
        <w:t>№</w:t>
      </w:r>
      <w:r w:rsidR="00A52C4E">
        <w:rPr>
          <w:rFonts w:ascii="Times New Roman" w:hAnsi="Times New Roman" w:cs="Times New Roman"/>
          <w:sz w:val="26"/>
          <w:szCs w:val="26"/>
        </w:rPr>
        <w:t xml:space="preserve">60/2798 от 30.03.2018 </w:t>
      </w:r>
      <w:r w:rsidR="004A35DB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A52C4E">
        <w:rPr>
          <w:rFonts w:ascii="Times New Roman" w:hAnsi="Times New Roman" w:cs="Times New Roman"/>
          <w:sz w:val="26"/>
          <w:szCs w:val="26"/>
        </w:rPr>
        <w:t>30</w:t>
      </w:r>
      <w:r w:rsidR="004A35DB">
        <w:rPr>
          <w:rFonts w:ascii="Times New Roman" w:hAnsi="Times New Roman" w:cs="Times New Roman"/>
          <w:sz w:val="26"/>
          <w:szCs w:val="26"/>
        </w:rPr>
        <w:t>.03.20</w:t>
      </w:r>
      <w:r w:rsidR="00A52C4E">
        <w:rPr>
          <w:rFonts w:ascii="Times New Roman" w:hAnsi="Times New Roman" w:cs="Times New Roman"/>
          <w:sz w:val="26"/>
          <w:szCs w:val="26"/>
        </w:rPr>
        <w:t>18</w:t>
      </w:r>
      <w:r w:rsidR="004A35DB">
        <w:rPr>
          <w:rFonts w:ascii="Times New Roman" w:hAnsi="Times New Roman" w:cs="Times New Roman"/>
          <w:sz w:val="26"/>
          <w:szCs w:val="26"/>
        </w:rPr>
        <w:t xml:space="preserve"> по 1</w:t>
      </w:r>
      <w:r w:rsidR="00A52C4E">
        <w:rPr>
          <w:rFonts w:ascii="Times New Roman" w:hAnsi="Times New Roman" w:cs="Times New Roman"/>
          <w:sz w:val="26"/>
          <w:szCs w:val="26"/>
        </w:rPr>
        <w:t>2</w:t>
      </w:r>
      <w:r w:rsidR="004A35DB">
        <w:rPr>
          <w:rFonts w:ascii="Times New Roman" w:hAnsi="Times New Roman" w:cs="Times New Roman"/>
          <w:sz w:val="26"/>
          <w:szCs w:val="26"/>
        </w:rPr>
        <w:t>.</w:t>
      </w:r>
      <w:r w:rsidR="00A52C4E">
        <w:rPr>
          <w:rFonts w:ascii="Times New Roman" w:hAnsi="Times New Roman" w:cs="Times New Roman"/>
          <w:sz w:val="26"/>
          <w:szCs w:val="26"/>
        </w:rPr>
        <w:t>04</w:t>
      </w:r>
      <w:r w:rsidR="004A35DB">
        <w:rPr>
          <w:rFonts w:ascii="Times New Roman" w:hAnsi="Times New Roman" w:cs="Times New Roman"/>
          <w:sz w:val="26"/>
          <w:szCs w:val="26"/>
        </w:rPr>
        <w:t xml:space="preserve">.2022 </w:t>
      </w:r>
      <w:r w:rsidRPr="003D40E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52C4E">
        <w:rPr>
          <w:rFonts w:ascii="Times New Roman" w:hAnsi="Times New Roman" w:cs="Times New Roman"/>
          <w:sz w:val="26"/>
          <w:szCs w:val="26"/>
        </w:rPr>
        <w:t>400</w:t>
      </w:r>
      <w:r w:rsidR="004A35DB">
        <w:rPr>
          <w:rFonts w:ascii="Times New Roman" w:hAnsi="Times New Roman" w:cs="Times New Roman"/>
          <w:sz w:val="26"/>
          <w:szCs w:val="26"/>
        </w:rPr>
        <w:t xml:space="preserve">00 </w:t>
      </w:r>
      <w:r w:rsidRPr="003D40E0">
        <w:rPr>
          <w:rFonts w:ascii="Times New Roman" w:hAnsi="Times New Roman" w:cs="Times New Roman"/>
          <w:sz w:val="26"/>
          <w:szCs w:val="26"/>
        </w:rPr>
        <w:t>(</w:t>
      </w:r>
      <w:r w:rsidR="00A52C4E">
        <w:rPr>
          <w:rFonts w:ascii="Times New Roman" w:hAnsi="Times New Roman" w:cs="Times New Roman"/>
          <w:sz w:val="26"/>
          <w:szCs w:val="26"/>
        </w:rPr>
        <w:t>сорок</w:t>
      </w:r>
      <w:r w:rsidR="004A35DB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>тысяч) руб. 0</w:t>
      </w:r>
      <w:r w:rsidR="004A35DB">
        <w:rPr>
          <w:rFonts w:ascii="Times New Roman" w:hAnsi="Times New Roman" w:cs="Times New Roman"/>
          <w:sz w:val="26"/>
          <w:szCs w:val="26"/>
        </w:rPr>
        <w:t>0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коп., состоящую из </w:t>
      </w:r>
      <w:r w:rsidR="00A52C4E">
        <w:rPr>
          <w:rFonts w:ascii="Times New Roman" w:hAnsi="Times New Roman" w:cs="Times New Roman"/>
          <w:sz w:val="26"/>
          <w:szCs w:val="26"/>
        </w:rPr>
        <w:t>основного долга – 10</w:t>
      </w:r>
      <w:r w:rsidR="004A35DB">
        <w:rPr>
          <w:rFonts w:ascii="Times New Roman" w:hAnsi="Times New Roman" w:cs="Times New Roman"/>
          <w:sz w:val="26"/>
          <w:szCs w:val="26"/>
        </w:rPr>
        <w:t xml:space="preserve">000 </w:t>
      </w:r>
      <w:r w:rsidRPr="003D40E0">
        <w:rPr>
          <w:rFonts w:ascii="Times New Roman" w:hAnsi="Times New Roman" w:cs="Times New Roman"/>
          <w:sz w:val="26"/>
          <w:szCs w:val="26"/>
        </w:rPr>
        <w:t xml:space="preserve">руб. 00 коп., процентов за период– </w:t>
      </w:r>
      <w:r w:rsidR="00A52C4E">
        <w:rPr>
          <w:rFonts w:ascii="Times New Roman" w:hAnsi="Times New Roman" w:cs="Times New Roman"/>
          <w:sz w:val="26"/>
          <w:szCs w:val="26"/>
        </w:rPr>
        <w:t xml:space="preserve">30000 </w:t>
      </w:r>
      <w:r w:rsidRPr="003D40E0">
        <w:rPr>
          <w:rFonts w:ascii="Times New Roman" w:hAnsi="Times New Roman" w:cs="Times New Roman"/>
          <w:sz w:val="26"/>
          <w:szCs w:val="26"/>
        </w:rPr>
        <w:t xml:space="preserve">руб. </w:t>
      </w:r>
      <w:r w:rsidR="004D6C5D">
        <w:rPr>
          <w:rFonts w:ascii="Times New Roman" w:hAnsi="Times New Roman" w:cs="Times New Roman"/>
          <w:sz w:val="26"/>
          <w:szCs w:val="26"/>
        </w:rPr>
        <w:t>0</w:t>
      </w:r>
      <w:r w:rsidRPr="003D40E0">
        <w:rPr>
          <w:rFonts w:ascii="Times New Roman" w:hAnsi="Times New Roman" w:cs="Times New Roman"/>
          <w:sz w:val="26"/>
          <w:szCs w:val="26"/>
        </w:rPr>
        <w:t>0 коп., а также расходы на уплату государственной пошлины</w:t>
      </w:r>
      <w:r w:rsidRPr="003D40E0">
        <w:rPr>
          <w:rFonts w:ascii="Times New Roman" w:hAnsi="Times New Roman" w:cs="Times New Roman"/>
          <w:sz w:val="26"/>
          <w:szCs w:val="26"/>
        </w:rPr>
        <w:t xml:space="preserve"> </w:t>
      </w:r>
      <w:r w:rsidRPr="003D40E0">
        <w:rPr>
          <w:rFonts w:ascii="Times New Roman" w:hAnsi="Times New Roman" w:cs="Times New Roman"/>
          <w:sz w:val="26"/>
          <w:szCs w:val="26"/>
        </w:rPr>
        <w:t>в размере</w:t>
      </w:r>
      <w:r w:rsidRPr="003D40E0">
        <w:rPr>
          <w:rFonts w:ascii="Times New Roman" w:hAnsi="Times New Roman" w:cs="Times New Roman"/>
          <w:sz w:val="26"/>
          <w:szCs w:val="26"/>
        </w:rPr>
        <w:t xml:space="preserve"> </w:t>
      </w:r>
      <w:r w:rsidR="00A52C4E">
        <w:rPr>
          <w:rFonts w:ascii="Times New Roman" w:hAnsi="Times New Roman" w:cs="Times New Roman"/>
          <w:sz w:val="26"/>
          <w:szCs w:val="26"/>
        </w:rPr>
        <w:t>1</w:t>
      </w:r>
      <w:r w:rsidRPr="003D40E0">
        <w:rPr>
          <w:rFonts w:ascii="Times New Roman" w:hAnsi="Times New Roman" w:cs="Times New Roman"/>
          <w:sz w:val="26"/>
          <w:szCs w:val="26"/>
        </w:rPr>
        <w:t>4</w:t>
      </w:r>
      <w:r w:rsidR="004A35DB">
        <w:rPr>
          <w:rFonts w:ascii="Times New Roman" w:hAnsi="Times New Roman" w:cs="Times New Roman"/>
          <w:sz w:val="26"/>
          <w:szCs w:val="26"/>
        </w:rPr>
        <w:t>00</w:t>
      </w:r>
      <w:r w:rsidRPr="003D40E0">
        <w:rPr>
          <w:rFonts w:ascii="Times New Roman" w:hAnsi="Times New Roman" w:cs="Times New Roman"/>
          <w:sz w:val="26"/>
          <w:szCs w:val="26"/>
        </w:rPr>
        <w:t xml:space="preserve"> (</w:t>
      </w:r>
      <w:r w:rsidR="00A52C4E">
        <w:rPr>
          <w:rFonts w:ascii="Times New Roman" w:hAnsi="Times New Roman" w:cs="Times New Roman"/>
          <w:sz w:val="26"/>
          <w:szCs w:val="26"/>
        </w:rPr>
        <w:t xml:space="preserve">одна тысяча </w:t>
      </w:r>
      <w:r w:rsidRPr="003D40E0">
        <w:rPr>
          <w:rFonts w:ascii="Times New Roman" w:hAnsi="Times New Roman" w:cs="Times New Roman"/>
          <w:sz w:val="26"/>
          <w:szCs w:val="26"/>
        </w:rPr>
        <w:t xml:space="preserve">четыреста) руб. </w:t>
      </w:r>
      <w:r w:rsidR="004A35DB">
        <w:rPr>
          <w:rFonts w:ascii="Times New Roman" w:hAnsi="Times New Roman" w:cs="Times New Roman"/>
          <w:sz w:val="26"/>
          <w:szCs w:val="26"/>
        </w:rPr>
        <w:t>00</w:t>
      </w:r>
      <w:r w:rsidRPr="003D40E0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6E2FB0" w:rsidRPr="006E2FB0" w:rsidP="002B30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</w:t>
      </w:r>
      <w:r w:rsidRPr="006E2FB0">
        <w:rPr>
          <w:rFonts w:ascii="Times New Roman" w:hAnsi="Times New Roman" w:cs="Times New Roman"/>
          <w:sz w:val="26"/>
          <w:szCs w:val="26"/>
        </w:rPr>
        <w:t>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</w:t>
      </w:r>
      <w:r w:rsidRPr="006E2FB0">
        <w:rPr>
          <w:rFonts w:ascii="Times New Roman" w:hAnsi="Times New Roman" w:cs="Times New Roman"/>
          <w:sz w:val="26"/>
          <w:szCs w:val="26"/>
        </w:rPr>
        <w:t xml:space="preserve">ном порядке в Красноперекопский районный суд Республики Крым в течение месяца со дня его принятия в окончательной форме через мирового судью судебного участка № </w:t>
      </w:r>
      <w:r w:rsidR="00A52C4E">
        <w:rPr>
          <w:rFonts w:ascii="Times New Roman" w:hAnsi="Times New Roman" w:cs="Times New Roman"/>
          <w:sz w:val="26"/>
          <w:szCs w:val="26"/>
        </w:rPr>
        <w:t>58</w:t>
      </w:r>
      <w:r w:rsidRPr="006E2FB0">
        <w:rPr>
          <w:rFonts w:ascii="Times New Roman" w:hAnsi="Times New Roman" w:cs="Times New Roman"/>
          <w:sz w:val="26"/>
          <w:szCs w:val="26"/>
        </w:rPr>
        <w:t xml:space="preserve"> Красноперекопского судебного района Республики Крым.</w:t>
      </w:r>
    </w:p>
    <w:p w:rsidR="006E2FB0" w:rsidRPr="006E2FB0" w:rsidP="006E2FB0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RPr="006E2FB0" w:rsidP="006E2FB0">
      <w:pPr>
        <w:spacing w:line="240" w:lineRule="auto"/>
        <w:jc w:val="both"/>
        <w:rPr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03895">
        <w:rPr>
          <w:rFonts w:ascii="Times New Roman" w:hAnsi="Times New Roman" w:cs="Times New Roman"/>
          <w:sz w:val="26"/>
          <w:szCs w:val="26"/>
        </w:rPr>
        <w:tab/>
      </w:r>
      <w:r w:rsidR="00730370">
        <w:rPr>
          <w:rFonts w:ascii="Times New Roman" w:hAnsi="Times New Roman" w:cs="Times New Roman"/>
          <w:sz w:val="26"/>
          <w:szCs w:val="26"/>
        </w:rPr>
        <w:t>(подпись)</w:t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="00DC15CD"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Оконова </w:t>
      </w:r>
    </w:p>
    <w:sectPr w:rsidSect="002B30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152882"/>
    <w:rsid w:val="001B4510"/>
    <w:rsid w:val="00203895"/>
    <w:rsid w:val="0028474E"/>
    <w:rsid w:val="002B3045"/>
    <w:rsid w:val="003D40E0"/>
    <w:rsid w:val="00493D62"/>
    <w:rsid w:val="004A35DB"/>
    <w:rsid w:val="004D6C5D"/>
    <w:rsid w:val="00604AE6"/>
    <w:rsid w:val="006E2FB0"/>
    <w:rsid w:val="00730370"/>
    <w:rsid w:val="00765BE0"/>
    <w:rsid w:val="00765DE0"/>
    <w:rsid w:val="007F6C61"/>
    <w:rsid w:val="00883FC1"/>
    <w:rsid w:val="00A52C4E"/>
    <w:rsid w:val="00D00C7E"/>
    <w:rsid w:val="00DC15CD"/>
    <w:rsid w:val="00DD5E84"/>
    <w:rsid w:val="00E71D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