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A27" w:rsidRPr="004723D8" w:rsidP="00161A27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Дело № 2-58-528/2020</w:t>
      </w:r>
    </w:p>
    <w:p w:rsidR="00161A27" w:rsidRPr="004723D8" w:rsidP="00161A27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r w:rsid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УИД 91</w:t>
      </w:r>
      <w:r w:rsidRPr="004723D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0058-01-2020-000878-14</w:t>
      </w:r>
    </w:p>
    <w:p w:rsidR="00161A27" w:rsidRPr="004723D8" w:rsidP="00161A27">
      <w:pPr>
        <w:keepNext/>
        <w:keepLines/>
        <w:tabs>
          <w:tab w:val="left" w:pos="8715"/>
        </w:tabs>
        <w:spacing w:before="200" w:after="0" w:line="240" w:lineRule="auto"/>
        <w:ind w:firstLine="540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ЗАОЧНОЕ РЕШЕНИЕ</w:t>
      </w:r>
      <w:r w:rsidRPr="004723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161A27" w:rsidRPr="004723D8" w:rsidP="00161A27">
      <w:pPr>
        <w:spacing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Именем Российской Федерации</w:t>
      </w:r>
    </w:p>
    <w:p w:rsidR="00161A27" w:rsidRPr="004723D8" w:rsidP="004723D8">
      <w:pPr>
        <w:spacing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резолютивная часть</w:t>
      </w:r>
    </w:p>
    <w:p w:rsidR="00161A27" w:rsidRPr="004723D8" w:rsidP="00161A2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13 ноября 2020 года</w:t>
      </w:r>
    </w:p>
    <w:p w:rsidR="00161A27" w:rsidRPr="004723D8" w:rsidP="00161A2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Республика Крым, город Красноперекопск, микрорайон 10, дом 4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:rsidR="00161A27" w:rsidRPr="004723D8" w:rsidP="00161A2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58 Красноперекопского судебного района Республики Крым                                                        Матюшенко М.В.</w:t>
      </w:r>
    </w:p>
    <w:p w:rsidR="00161A27" w:rsidRPr="004723D8" w:rsidP="00161A2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секретаре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Белковой Н.Н.,</w:t>
      </w:r>
    </w:p>
    <w:p w:rsidR="00161A27" w:rsidRPr="004723D8" w:rsidP="00161A27">
      <w:pPr>
        <w:spacing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</w:t>
      </w:r>
      <w:r w:rsidR="004723D8">
        <w:rPr>
          <w:rFonts w:ascii="Times New Roman" w:eastAsia="Times New Roman" w:hAnsi="Times New Roman"/>
          <w:sz w:val="24"/>
          <w:szCs w:val="24"/>
          <w:lang w:eastAsia="ru-RU"/>
        </w:rPr>
        <w:t>Тепловые сети» к Тарасенко О. И., Тарасенко Р. С.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о взыскании задолженности за услуги теплоснабжения,</w:t>
      </w:r>
    </w:p>
    <w:p w:rsidR="00161A27" w:rsidRPr="004723D8" w:rsidP="004723D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руководствуясь статьями 194-199, 233-237 Гражданского процессуального кодекса Российской Федерации, мировой судья</w:t>
      </w:r>
    </w:p>
    <w:p w:rsidR="00161A27" w:rsidRPr="004723D8" w:rsidP="004723D8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Е Ш И Л:</w:t>
      </w:r>
    </w:p>
    <w:p w:rsidR="00161A27" w:rsidRPr="004723D8" w:rsidP="00161A2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иск Муниципального унитарного предприятия муниципального образования городской округ Красноперекопск Республики Крым «Тепловые сети» -  удовлетворить. </w:t>
      </w:r>
    </w:p>
    <w:p w:rsidR="00161A27" w:rsidRPr="004723D8" w:rsidP="00161A2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Взыс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кать солидарно с Тарасенко О. И.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Тарас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енко Р. С.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персональные данные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расположенног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по адресу: 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&lt;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</w:t>
      </w:r>
      <w:r w:rsidR="004723D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&gt;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ОГРН 1149102181117, 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/с 40702810008703003430, БИК 043510101, ИНН/КПП 9106007997/910601001,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4723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задолженность за услуги теплоснабжения по состоянию на 29.02.2020 в сумме  14496,09 рублей (четырнадцать тысяч четыреста девяносто шесть рублей девять копеек) и расходы по оплате госпошлины в размере 579,84 рублей с каждой по 289,92 рублей (двести восемьдесят девять рублей девяносто две копейки).</w:t>
      </w:r>
    </w:p>
    <w:p w:rsidR="00161A27" w:rsidRPr="004723D8" w:rsidP="00161A27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161A27" w:rsidRPr="004723D8" w:rsidP="0016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1A27" w:rsidRPr="004723D8" w:rsidP="0016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этого решения суда.</w:t>
      </w:r>
    </w:p>
    <w:p w:rsidR="00161A27" w:rsidRPr="004723D8" w:rsidP="00161A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61A27" w:rsidRPr="004723D8" w:rsidP="00161A27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61A27" w:rsidRPr="004723D8" w:rsidP="00161A2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Мировой судья:                                                </w:t>
      </w:r>
      <w:r w:rsid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4723D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М.В. Матюшенко</w:t>
      </w:r>
    </w:p>
    <w:p w:rsidR="00161A27" w:rsidRPr="004723D8" w:rsidP="00161A27">
      <w:pPr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A27" w:rsidRPr="004723D8" w:rsidP="00161A2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A27" w:rsidRPr="004723D8" w:rsidP="00161A27">
      <w:pPr>
        <w:rPr>
          <w:rFonts w:eastAsia="Times New Roman"/>
          <w:sz w:val="24"/>
          <w:szCs w:val="24"/>
          <w:lang w:eastAsia="ru-RU"/>
        </w:rPr>
      </w:pPr>
    </w:p>
    <w:p w:rsidR="007B1B60" w:rsidRPr="004723D8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61A27"/>
    <w:rsid w:val="001E7C46"/>
    <w:rsid w:val="0021387C"/>
    <w:rsid w:val="002B378D"/>
    <w:rsid w:val="002B4866"/>
    <w:rsid w:val="003B3EFE"/>
    <w:rsid w:val="004723D8"/>
    <w:rsid w:val="004A23F2"/>
    <w:rsid w:val="005A1BEB"/>
    <w:rsid w:val="006A38E2"/>
    <w:rsid w:val="006B2081"/>
    <w:rsid w:val="006E5366"/>
    <w:rsid w:val="007B1B60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