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26C1" w:rsidRPr="001701E3" w:rsidP="009826C1">
      <w:pPr>
        <w:jc w:val="right"/>
        <w:rPr>
          <w:sz w:val="22"/>
          <w:szCs w:val="22"/>
        </w:rPr>
      </w:pPr>
      <w:r w:rsidRPr="001701E3">
        <w:rPr>
          <w:sz w:val="22"/>
          <w:szCs w:val="22"/>
        </w:rPr>
        <w:t>Дело № 2-</w:t>
      </w:r>
      <w:r>
        <w:rPr>
          <w:sz w:val="22"/>
          <w:szCs w:val="22"/>
        </w:rPr>
        <w:t>58</w:t>
      </w:r>
      <w:r w:rsidRPr="001701E3">
        <w:rPr>
          <w:sz w:val="22"/>
          <w:szCs w:val="22"/>
        </w:rPr>
        <w:t>-</w:t>
      </w:r>
      <w:r w:rsidR="00F87960">
        <w:rPr>
          <w:sz w:val="22"/>
          <w:szCs w:val="22"/>
        </w:rPr>
        <w:t>717/2024</w:t>
      </w:r>
    </w:p>
    <w:p w:rsidR="009826C1" w:rsidRPr="00F633D4" w:rsidP="009826C1">
      <w:pPr>
        <w:jc w:val="right"/>
        <w:rPr>
          <w:sz w:val="22"/>
          <w:szCs w:val="22"/>
        </w:rPr>
      </w:pPr>
      <w:r w:rsidRPr="001701E3">
        <w:rPr>
          <w:sz w:val="22"/>
          <w:szCs w:val="22"/>
        </w:rPr>
        <w:t>УИД</w:t>
      </w:r>
      <w:r w:rsidRPr="00F633D4">
        <w:rPr>
          <w:sz w:val="22"/>
          <w:szCs w:val="22"/>
        </w:rPr>
        <w:t xml:space="preserve"> 91</w:t>
      </w:r>
      <w:r w:rsidRPr="001701E3">
        <w:rPr>
          <w:sz w:val="22"/>
          <w:szCs w:val="22"/>
          <w:lang w:val="en-US"/>
        </w:rPr>
        <w:t>MS</w:t>
      </w:r>
      <w:r w:rsidRPr="001701E3">
        <w:rPr>
          <w:sz w:val="22"/>
          <w:szCs w:val="22"/>
        </w:rPr>
        <w:t>00</w:t>
      </w:r>
      <w:r w:rsidR="00401417">
        <w:rPr>
          <w:sz w:val="22"/>
          <w:szCs w:val="22"/>
        </w:rPr>
        <w:t>58</w:t>
      </w:r>
      <w:r w:rsidRPr="00F633D4">
        <w:rPr>
          <w:sz w:val="22"/>
          <w:szCs w:val="22"/>
        </w:rPr>
        <w:t>-01-</w:t>
      </w:r>
      <w:r w:rsidR="00F87960">
        <w:rPr>
          <w:sz w:val="22"/>
          <w:szCs w:val="22"/>
        </w:rPr>
        <w:t>2024-001281-33</w:t>
      </w:r>
    </w:p>
    <w:p w:rsidR="009826C1" w:rsidRPr="00F633D4" w:rsidP="009826C1">
      <w:pPr>
        <w:jc w:val="right"/>
        <w:rPr>
          <w:sz w:val="26"/>
          <w:szCs w:val="26"/>
        </w:rPr>
      </w:pPr>
    </w:p>
    <w:p w:rsidR="009826C1" w:rsidRPr="005C3485" w:rsidP="009826C1">
      <w:pPr>
        <w:pStyle w:val="Heading1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>Р Е Ш Е Н И Е</w:t>
      </w:r>
    </w:p>
    <w:p w:rsidR="009826C1" w:rsidRPr="005C3485" w:rsidP="009826C1">
      <w:pPr>
        <w:jc w:val="center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>и м е н е м   Р о с с и й с к о й   Ф е д е р а ц и и</w:t>
      </w:r>
    </w:p>
    <w:p w:rsidR="009826C1" w:rsidRPr="005C3485" w:rsidP="009826C1">
      <w:pPr>
        <w:jc w:val="center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>(резолютивная   часть)</w:t>
      </w:r>
    </w:p>
    <w:p w:rsidR="009826C1" w:rsidRPr="005C3485" w:rsidP="009826C1">
      <w:pPr>
        <w:spacing w:before="120" w:after="120"/>
        <w:jc w:val="both"/>
        <w:rPr>
          <w:sz w:val="26"/>
          <w:szCs w:val="26"/>
        </w:rPr>
      </w:pPr>
      <w:r w:rsidRPr="005C3485">
        <w:rPr>
          <w:sz w:val="26"/>
          <w:szCs w:val="26"/>
        </w:rPr>
        <w:t>г. Красноперекопск</w:t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="00F87960">
        <w:rPr>
          <w:sz w:val="26"/>
          <w:szCs w:val="26"/>
        </w:rPr>
        <w:t>30 августа 2024</w:t>
      </w:r>
      <w:r w:rsidRPr="005C3485">
        <w:rPr>
          <w:sz w:val="26"/>
          <w:szCs w:val="26"/>
        </w:rPr>
        <w:t xml:space="preserve"> г.</w:t>
      </w:r>
    </w:p>
    <w:p w:rsidR="009826C1" w:rsidRPr="00152882" w:rsidP="009826C1">
      <w:pPr>
        <w:pStyle w:val="ConsPlusNormal"/>
        <w:spacing w:before="20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2882">
        <w:rPr>
          <w:rFonts w:ascii="Times New Roman" w:hAnsi="Times New Roman" w:cs="Times New Roman"/>
          <w:sz w:val="26"/>
          <w:szCs w:val="26"/>
        </w:rPr>
        <w:t>Суд в составе: председательствующего –</w:t>
      </w:r>
      <w:r w:rsidR="00401417">
        <w:rPr>
          <w:rFonts w:ascii="Times New Roman" w:hAnsi="Times New Roman" w:cs="Times New Roman"/>
          <w:sz w:val="26"/>
          <w:szCs w:val="26"/>
        </w:rPr>
        <w:t xml:space="preserve"> </w:t>
      </w:r>
      <w:r w:rsidR="00F87960">
        <w:rPr>
          <w:rFonts w:ascii="Times New Roman" w:hAnsi="Times New Roman" w:cs="Times New Roman"/>
          <w:sz w:val="26"/>
          <w:szCs w:val="26"/>
        </w:rPr>
        <w:t xml:space="preserve">исполняющего обязанности мирового судьи судебного участка № 58 Красноперекопского судебного района Республики Крым - </w:t>
      </w:r>
      <w:r w:rsidR="005A461A">
        <w:rPr>
          <w:rFonts w:ascii="Times New Roman" w:hAnsi="Times New Roman" w:cs="Times New Roman"/>
          <w:sz w:val="26"/>
          <w:szCs w:val="26"/>
        </w:rPr>
        <w:t xml:space="preserve"> </w:t>
      </w:r>
      <w:r w:rsidRPr="00152882">
        <w:rPr>
          <w:rFonts w:ascii="Times New Roman" w:hAnsi="Times New Roman" w:cs="Times New Roman"/>
          <w:sz w:val="26"/>
          <w:szCs w:val="26"/>
        </w:rPr>
        <w:t xml:space="preserve">мирового судьи судебного участка № </w:t>
      </w:r>
      <w:r w:rsidR="00F87960">
        <w:rPr>
          <w:rFonts w:ascii="Times New Roman" w:hAnsi="Times New Roman" w:cs="Times New Roman"/>
          <w:sz w:val="26"/>
          <w:szCs w:val="26"/>
        </w:rPr>
        <w:t>60</w:t>
      </w:r>
      <w:r w:rsidRPr="00152882">
        <w:rPr>
          <w:rFonts w:ascii="Times New Roman" w:hAnsi="Times New Roman" w:cs="Times New Roman"/>
          <w:sz w:val="26"/>
          <w:szCs w:val="26"/>
        </w:rPr>
        <w:t xml:space="preserve"> Красноперекопского судебного района</w:t>
      </w:r>
      <w:r w:rsidR="005A461A">
        <w:rPr>
          <w:rFonts w:ascii="Times New Roman" w:hAnsi="Times New Roman" w:cs="Times New Roman"/>
          <w:sz w:val="26"/>
          <w:szCs w:val="26"/>
        </w:rPr>
        <w:t xml:space="preserve"> Республики Крым </w:t>
      </w:r>
      <w:r w:rsidR="005A461A">
        <w:rPr>
          <w:rFonts w:ascii="Times New Roman" w:hAnsi="Times New Roman" w:cs="Times New Roman"/>
          <w:sz w:val="26"/>
          <w:szCs w:val="26"/>
        </w:rPr>
        <w:tab/>
      </w:r>
      <w:r w:rsidR="005A461A">
        <w:rPr>
          <w:rFonts w:ascii="Times New Roman" w:hAnsi="Times New Roman" w:cs="Times New Roman"/>
          <w:sz w:val="26"/>
          <w:szCs w:val="26"/>
        </w:rPr>
        <w:tab/>
      </w:r>
      <w:r w:rsidR="005A461A">
        <w:rPr>
          <w:rFonts w:ascii="Times New Roman" w:hAnsi="Times New Roman" w:cs="Times New Roman"/>
          <w:sz w:val="26"/>
          <w:szCs w:val="26"/>
        </w:rPr>
        <w:tab/>
      </w:r>
      <w:r w:rsidR="00F87960">
        <w:rPr>
          <w:rFonts w:ascii="Times New Roman" w:hAnsi="Times New Roman" w:cs="Times New Roman"/>
          <w:sz w:val="26"/>
          <w:szCs w:val="26"/>
        </w:rPr>
        <w:tab/>
      </w:r>
      <w:r w:rsidR="00F87960">
        <w:rPr>
          <w:rFonts w:ascii="Times New Roman" w:hAnsi="Times New Roman" w:cs="Times New Roman"/>
          <w:sz w:val="26"/>
          <w:szCs w:val="26"/>
        </w:rPr>
        <w:tab/>
      </w:r>
      <w:r w:rsidR="00F87960">
        <w:rPr>
          <w:rFonts w:ascii="Times New Roman" w:hAnsi="Times New Roman" w:cs="Times New Roman"/>
          <w:sz w:val="26"/>
          <w:szCs w:val="26"/>
        </w:rPr>
        <w:tab/>
      </w:r>
      <w:r w:rsidR="00F87960">
        <w:rPr>
          <w:rFonts w:ascii="Times New Roman" w:hAnsi="Times New Roman" w:cs="Times New Roman"/>
          <w:sz w:val="26"/>
          <w:szCs w:val="26"/>
        </w:rPr>
        <w:tab/>
      </w:r>
      <w:r w:rsidR="00F87960">
        <w:rPr>
          <w:rFonts w:ascii="Times New Roman" w:hAnsi="Times New Roman" w:cs="Times New Roman"/>
          <w:sz w:val="26"/>
          <w:szCs w:val="26"/>
        </w:rPr>
        <w:tab/>
      </w:r>
      <w:r w:rsidR="00F87960">
        <w:rPr>
          <w:rFonts w:ascii="Times New Roman" w:hAnsi="Times New Roman" w:cs="Times New Roman"/>
          <w:sz w:val="26"/>
          <w:szCs w:val="26"/>
        </w:rPr>
        <w:tab/>
        <w:t>Оконовой Д.Б.,</w:t>
      </w:r>
    </w:p>
    <w:p w:rsidR="009826C1" w:rsidP="00F87960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2882">
        <w:rPr>
          <w:rFonts w:ascii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hAnsi="Times New Roman" w:cs="Times New Roman"/>
          <w:sz w:val="26"/>
          <w:szCs w:val="26"/>
        </w:rPr>
        <w:t xml:space="preserve">ведении протокола </w:t>
      </w:r>
      <w:r w:rsidRPr="00152882">
        <w:rPr>
          <w:rFonts w:ascii="Times New Roman" w:hAnsi="Times New Roman" w:cs="Times New Roman"/>
          <w:sz w:val="26"/>
          <w:szCs w:val="26"/>
        </w:rPr>
        <w:t xml:space="preserve">судебного заседания </w:t>
      </w:r>
      <w:r w:rsidR="00401417">
        <w:rPr>
          <w:rFonts w:ascii="Times New Roman" w:hAnsi="Times New Roman" w:cs="Times New Roman"/>
          <w:sz w:val="26"/>
          <w:szCs w:val="26"/>
        </w:rPr>
        <w:t xml:space="preserve">помощником мирового судьи </w:t>
      </w:r>
      <w:r w:rsidR="00F87960">
        <w:rPr>
          <w:rFonts w:ascii="Times New Roman" w:hAnsi="Times New Roman" w:cs="Times New Roman"/>
          <w:sz w:val="26"/>
          <w:szCs w:val="26"/>
        </w:rPr>
        <w:tab/>
        <w:t>Лутай А.А.,</w:t>
      </w:r>
    </w:p>
    <w:p w:rsidR="009826C1" w:rsidP="009826C1">
      <w:pPr>
        <w:jc w:val="both"/>
        <w:rPr>
          <w:sz w:val="26"/>
          <w:szCs w:val="26"/>
        </w:rPr>
      </w:pPr>
      <w:r>
        <w:rPr>
          <w:sz w:val="26"/>
          <w:szCs w:val="26"/>
        </w:rPr>
        <w:t>с участием</w:t>
      </w:r>
      <w:r w:rsidR="00401417">
        <w:rPr>
          <w:sz w:val="26"/>
          <w:szCs w:val="26"/>
        </w:rPr>
        <w:t xml:space="preserve"> ответчика </w:t>
      </w:r>
      <w:r w:rsidR="00401417">
        <w:rPr>
          <w:sz w:val="26"/>
          <w:szCs w:val="26"/>
        </w:rPr>
        <w:tab/>
      </w:r>
      <w:r w:rsidR="00401417">
        <w:rPr>
          <w:sz w:val="26"/>
          <w:szCs w:val="26"/>
        </w:rPr>
        <w:tab/>
      </w:r>
      <w:r w:rsidR="00401417">
        <w:rPr>
          <w:sz w:val="26"/>
          <w:szCs w:val="26"/>
        </w:rPr>
        <w:tab/>
      </w:r>
      <w:r w:rsidR="00401417">
        <w:rPr>
          <w:sz w:val="26"/>
          <w:szCs w:val="26"/>
        </w:rPr>
        <w:tab/>
      </w:r>
      <w:r w:rsidR="00401417">
        <w:rPr>
          <w:sz w:val="26"/>
          <w:szCs w:val="26"/>
        </w:rPr>
        <w:tab/>
      </w:r>
      <w:r w:rsidR="00401417">
        <w:rPr>
          <w:sz w:val="26"/>
          <w:szCs w:val="26"/>
        </w:rPr>
        <w:tab/>
      </w:r>
      <w:r w:rsidR="00401417">
        <w:rPr>
          <w:sz w:val="26"/>
          <w:szCs w:val="26"/>
        </w:rPr>
        <w:tab/>
      </w:r>
      <w:r w:rsidR="00401417">
        <w:rPr>
          <w:sz w:val="26"/>
          <w:szCs w:val="26"/>
        </w:rPr>
        <w:tab/>
        <w:t>Морозова В.Г.,</w:t>
      </w:r>
    </w:p>
    <w:p w:rsidR="009826C1" w:rsidP="009826C1">
      <w:pPr>
        <w:jc w:val="both"/>
        <w:rPr>
          <w:sz w:val="26"/>
          <w:szCs w:val="26"/>
        </w:rPr>
      </w:pPr>
      <w:r w:rsidRPr="005C3485">
        <w:rPr>
          <w:sz w:val="26"/>
          <w:szCs w:val="26"/>
        </w:rPr>
        <w:t>рассмотрев в открытом судебном заседании гражданское дело по иск</w:t>
      </w:r>
      <w:r w:rsidR="00401417">
        <w:rPr>
          <w:sz w:val="26"/>
          <w:szCs w:val="26"/>
        </w:rPr>
        <w:t xml:space="preserve">овому заявлению </w:t>
      </w:r>
      <w:r w:rsidR="00F87960">
        <w:rPr>
          <w:sz w:val="26"/>
          <w:szCs w:val="26"/>
        </w:rPr>
        <w:t xml:space="preserve">общества с ограниченной ответственностью «Страховая компания ИНТЕРИ» к Морозову </w:t>
      </w:r>
      <w:r w:rsidR="009220B2">
        <w:rPr>
          <w:sz w:val="26"/>
          <w:szCs w:val="26"/>
        </w:rPr>
        <w:t>В.Г.</w:t>
      </w:r>
      <w:r>
        <w:rPr>
          <w:sz w:val="26"/>
          <w:szCs w:val="26"/>
        </w:rPr>
        <w:t xml:space="preserve"> </w:t>
      </w:r>
      <w:r w:rsidRPr="005C3485">
        <w:rPr>
          <w:sz w:val="26"/>
          <w:szCs w:val="26"/>
        </w:rPr>
        <w:t xml:space="preserve">о </w:t>
      </w:r>
      <w:r w:rsidR="005A461A">
        <w:rPr>
          <w:sz w:val="26"/>
          <w:szCs w:val="26"/>
        </w:rPr>
        <w:t xml:space="preserve">возмещении </w:t>
      </w:r>
      <w:r w:rsidR="00F87960">
        <w:rPr>
          <w:sz w:val="26"/>
          <w:szCs w:val="26"/>
        </w:rPr>
        <w:t>убытков</w:t>
      </w:r>
      <w:r>
        <w:rPr>
          <w:sz w:val="26"/>
          <w:szCs w:val="26"/>
        </w:rPr>
        <w:t xml:space="preserve"> в порядке суброгации,</w:t>
      </w:r>
    </w:p>
    <w:p w:rsidR="009826C1" w:rsidRPr="005C3485" w:rsidP="009826C1">
      <w:pPr>
        <w:pStyle w:val="BodyText"/>
        <w:ind w:firstLine="708"/>
        <w:jc w:val="both"/>
        <w:rPr>
          <w:sz w:val="26"/>
          <w:szCs w:val="26"/>
        </w:rPr>
      </w:pPr>
      <w:r w:rsidRPr="005C3485">
        <w:rPr>
          <w:sz w:val="26"/>
          <w:szCs w:val="26"/>
        </w:rPr>
        <w:t>руководствуясь статьями 194-199 ГПК РФ,</w:t>
      </w:r>
    </w:p>
    <w:p w:rsidR="009826C1" w:rsidRPr="005C3485" w:rsidP="009826C1">
      <w:pPr>
        <w:jc w:val="center"/>
        <w:rPr>
          <w:b/>
          <w:bCs/>
          <w:sz w:val="26"/>
          <w:szCs w:val="26"/>
        </w:rPr>
      </w:pPr>
      <w:r w:rsidRPr="005C3485">
        <w:rPr>
          <w:b/>
          <w:bCs/>
          <w:sz w:val="26"/>
          <w:szCs w:val="26"/>
        </w:rPr>
        <w:t>р е ш и л:</w:t>
      </w:r>
    </w:p>
    <w:p w:rsidR="009826C1" w:rsidRPr="005C3485" w:rsidP="009826C1">
      <w:pPr>
        <w:jc w:val="both"/>
        <w:rPr>
          <w:sz w:val="26"/>
          <w:szCs w:val="26"/>
        </w:rPr>
      </w:pPr>
      <w:r w:rsidRPr="005C3485">
        <w:rPr>
          <w:sz w:val="26"/>
          <w:szCs w:val="26"/>
        </w:rPr>
        <w:tab/>
        <w:t xml:space="preserve">исковое заявление </w:t>
      </w:r>
      <w:r w:rsidR="00F87960">
        <w:rPr>
          <w:sz w:val="26"/>
          <w:szCs w:val="26"/>
        </w:rPr>
        <w:t>общества с ограниченной ответственностью «Страховая компания ИНТЕРИ»</w:t>
      </w:r>
      <w:r w:rsidR="00320D0C">
        <w:rPr>
          <w:sz w:val="26"/>
          <w:szCs w:val="26"/>
        </w:rPr>
        <w:t xml:space="preserve"> </w:t>
      </w:r>
      <w:r w:rsidRPr="005C3485">
        <w:rPr>
          <w:sz w:val="26"/>
          <w:szCs w:val="26"/>
        </w:rPr>
        <w:t>удовлетворить</w:t>
      </w:r>
      <w:r>
        <w:rPr>
          <w:sz w:val="26"/>
          <w:szCs w:val="26"/>
        </w:rPr>
        <w:t>.</w:t>
      </w:r>
    </w:p>
    <w:p w:rsidR="009826C1" w:rsidP="009826C1">
      <w:pPr>
        <w:jc w:val="both"/>
        <w:rPr>
          <w:sz w:val="26"/>
          <w:szCs w:val="26"/>
        </w:rPr>
      </w:pP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 xml:space="preserve">Взыскать с </w:t>
      </w:r>
      <w:r w:rsidR="00F87960">
        <w:rPr>
          <w:sz w:val="26"/>
          <w:szCs w:val="26"/>
        </w:rPr>
        <w:t xml:space="preserve">Морозова </w:t>
      </w:r>
      <w:r w:rsidR="009220B2">
        <w:rPr>
          <w:sz w:val="26"/>
          <w:szCs w:val="26"/>
        </w:rPr>
        <w:t>В.Г., персональные данные</w:t>
      </w:r>
      <w:r w:rsidR="00401417">
        <w:rPr>
          <w:sz w:val="26"/>
          <w:szCs w:val="26"/>
        </w:rPr>
        <w:t xml:space="preserve"> </w:t>
      </w:r>
      <w:r w:rsidR="005A461A">
        <w:rPr>
          <w:sz w:val="26"/>
          <w:szCs w:val="26"/>
        </w:rPr>
        <w:t xml:space="preserve">в пользу </w:t>
      </w:r>
      <w:r w:rsidR="00F87960">
        <w:rPr>
          <w:sz w:val="26"/>
          <w:szCs w:val="26"/>
        </w:rPr>
        <w:t>общества с ограниченной ответственностью «Страховая компания ИНТЕРИ»,</w:t>
      </w:r>
      <w:r w:rsidR="005A461A">
        <w:rPr>
          <w:sz w:val="26"/>
          <w:szCs w:val="26"/>
        </w:rPr>
        <w:t xml:space="preserve"> </w:t>
      </w:r>
      <w:r w:rsidR="00401417">
        <w:rPr>
          <w:sz w:val="26"/>
          <w:szCs w:val="26"/>
        </w:rPr>
        <w:t xml:space="preserve">ИНН </w:t>
      </w:r>
      <w:r w:rsidR="009220B2">
        <w:rPr>
          <w:sz w:val="26"/>
          <w:szCs w:val="26"/>
        </w:rPr>
        <w:t>номер</w:t>
      </w:r>
      <w:r w:rsidR="00401417">
        <w:rPr>
          <w:sz w:val="26"/>
          <w:szCs w:val="26"/>
        </w:rPr>
        <w:t xml:space="preserve">, ОГРН </w:t>
      </w:r>
      <w:r w:rsidR="009220B2">
        <w:rPr>
          <w:sz w:val="26"/>
          <w:szCs w:val="26"/>
        </w:rPr>
        <w:t>номер</w:t>
      </w:r>
      <w:r w:rsidR="00401417">
        <w:rPr>
          <w:sz w:val="26"/>
          <w:szCs w:val="26"/>
        </w:rPr>
        <w:t xml:space="preserve">, дата регистрации 2 декабря 2002 г. </w:t>
      </w:r>
      <w:r w:rsidR="005A461A">
        <w:rPr>
          <w:sz w:val="26"/>
          <w:szCs w:val="26"/>
        </w:rPr>
        <w:t xml:space="preserve">в порядке суброгации </w:t>
      </w:r>
      <w:r w:rsidR="00401417">
        <w:rPr>
          <w:sz w:val="26"/>
          <w:szCs w:val="26"/>
        </w:rPr>
        <w:t xml:space="preserve">убытки, понесенные в результате страхового возмещения, </w:t>
      </w:r>
      <w:r w:rsidR="005A461A">
        <w:rPr>
          <w:sz w:val="26"/>
          <w:szCs w:val="26"/>
        </w:rPr>
        <w:t xml:space="preserve">в размере </w:t>
      </w:r>
      <w:r w:rsidR="00F87960">
        <w:rPr>
          <w:sz w:val="26"/>
          <w:szCs w:val="26"/>
        </w:rPr>
        <w:t>47694</w:t>
      </w:r>
      <w:r w:rsidR="005A461A">
        <w:rPr>
          <w:sz w:val="26"/>
          <w:szCs w:val="26"/>
        </w:rPr>
        <w:t xml:space="preserve"> </w:t>
      </w:r>
      <w:r w:rsidR="00F87960">
        <w:rPr>
          <w:sz w:val="26"/>
          <w:szCs w:val="26"/>
        </w:rPr>
        <w:t>(сорок семь тысяч шестьсот девяносто четыре</w:t>
      </w:r>
      <w:r w:rsidR="005A461A">
        <w:rPr>
          <w:sz w:val="26"/>
          <w:szCs w:val="26"/>
        </w:rPr>
        <w:t xml:space="preserve">) руб. </w:t>
      </w:r>
      <w:r w:rsidR="00F87960">
        <w:rPr>
          <w:sz w:val="26"/>
          <w:szCs w:val="26"/>
        </w:rPr>
        <w:t>82</w:t>
      </w:r>
      <w:r w:rsidR="005A461A">
        <w:rPr>
          <w:sz w:val="26"/>
          <w:szCs w:val="26"/>
        </w:rPr>
        <w:t xml:space="preserve"> коп., а также понесенные судебные расходы по оплате государственной пошлины  в размере </w:t>
      </w:r>
      <w:r w:rsidR="00F87960">
        <w:rPr>
          <w:sz w:val="26"/>
          <w:szCs w:val="26"/>
        </w:rPr>
        <w:t>1630</w:t>
      </w:r>
      <w:r w:rsidR="005A461A">
        <w:rPr>
          <w:sz w:val="26"/>
          <w:szCs w:val="26"/>
        </w:rPr>
        <w:t xml:space="preserve"> (одна</w:t>
      </w:r>
      <w:r w:rsidR="005A461A">
        <w:rPr>
          <w:sz w:val="26"/>
          <w:szCs w:val="26"/>
        </w:rPr>
        <w:t xml:space="preserve"> </w:t>
      </w:r>
      <w:r w:rsidR="005A461A">
        <w:rPr>
          <w:sz w:val="26"/>
          <w:szCs w:val="26"/>
        </w:rPr>
        <w:t>тысяча шестьсот</w:t>
      </w:r>
      <w:r w:rsidR="005A461A">
        <w:rPr>
          <w:sz w:val="26"/>
          <w:szCs w:val="26"/>
        </w:rPr>
        <w:t xml:space="preserve"> </w:t>
      </w:r>
      <w:r w:rsidR="00F87960">
        <w:rPr>
          <w:sz w:val="26"/>
          <w:szCs w:val="26"/>
        </w:rPr>
        <w:t>тридцать</w:t>
      </w:r>
      <w:r w:rsidR="005A461A">
        <w:rPr>
          <w:sz w:val="26"/>
          <w:szCs w:val="26"/>
        </w:rPr>
        <w:t xml:space="preserve">) руб. </w:t>
      </w:r>
      <w:r w:rsidR="00F87960">
        <w:rPr>
          <w:sz w:val="26"/>
          <w:szCs w:val="26"/>
        </w:rPr>
        <w:t>84 коп.</w:t>
      </w:r>
      <w:r w:rsidR="005A461A">
        <w:rPr>
          <w:sz w:val="26"/>
          <w:szCs w:val="26"/>
        </w:rPr>
        <w:t xml:space="preserve"> </w:t>
      </w:r>
    </w:p>
    <w:p w:rsidR="009826C1" w:rsidRPr="00237B8E" w:rsidP="009826C1">
      <w:pPr>
        <w:ind w:firstLine="708"/>
        <w:jc w:val="both"/>
        <w:rPr>
          <w:color w:val="000000"/>
          <w:sz w:val="26"/>
          <w:szCs w:val="26"/>
        </w:rPr>
      </w:pPr>
      <w:r w:rsidRPr="00237B8E">
        <w:rPr>
          <w:color w:val="000000"/>
          <w:sz w:val="26"/>
          <w:szCs w:val="26"/>
        </w:rPr>
        <w:t xml:space="preserve">Разъяснить сторонам, что они имеют право подать заявление о составлении мотивированного решения суда: 1) в течение трех дней со дня </w:t>
      </w:r>
      <w:r w:rsidRPr="00237B8E">
        <w:rPr>
          <w:color w:val="000000"/>
          <w:sz w:val="26"/>
          <w:szCs w:val="26"/>
        </w:rPr>
        <w:t>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</w:t>
      </w:r>
      <w:r w:rsidRPr="00237B8E">
        <w:rPr>
          <w:color w:val="000000"/>
          <w:sz w:val="26"/>
          <w:szCs w:val="26"/>
        </w:rPr>
        <w:t xml:space="preserve"> не присутствовали в судебном заседании.</w:t>
      </w:r>
    </w:p>
    <w:p w:rsidR="009826C1" w:rsidRPr="005C3485" w:rsidP="009826C1">
      <w:pPr>
        <w:pStyle w:val="BodyTextIndent3"/>
        <w:spacing w:after="0"/>
        <w:ind w:left="0" w:firstLine="708"/>
        <w:jc w:val="both"/>
        <w:rPr>
          <w:sz w:val="26"/>
          <w:szCs w:val="26"/>
        </w:rPr>
      </w:pPr>
      <w:r w:rsidRPr="00237B8E">
        <w:rPr>
          <w:color w:val="000000"/>
          <w:sz w:val="26"/>
          <w:szCs w:val="26"/>
        </w:rPr>
        <w:t xml:space="preserve"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судебный участок № </w:t>
      </w:r>
      <w:r>
        <w:rPr>
          <w:color w:val="000000"/>
          <w:sz w:val="26"/>
          <w:szCs w:val="26"/>
        </w:rPr>
        <w:t>58</w:t>
      </w:r>
      <w:r w:rsidRPr="00237B8E">
        <w:rPr>
          <w:color w:val="000000"/>
          <w:sz w:val="26"/>
          <w:szCs w:val="26"/>
        </w:rPr>
        <w:t xml:space="preserve"> Красноперекопского судебного района Республики Крым.</w:t>
      </w:r>
    </w:p>
    <w:p w:rsidR="009826C1" w:rsidP="009826C1">
      <w:pPr>
        <w:jc w:val="both"/>
        <w:rPr>
          <w:sz w:val="26"/>
          <w:szCs w:val="26"/>
        </w:rPr>
      </w:pPr>
    </w:p>
    <w:p w:rsidR="009826C1" w:rsidRPr="005C3485" w:rsidP="009826C1">
      <w:pPr>
        <w:pStyle w:val="BodyTextIndent3"/>
        <w:spacing w:after="0"/>
        <w:ind w:left="0"/>
        <w:jc w:val="both"/>
        <w:rPr>
          <w:b/>
          <w:sz w:val="26"/>
          <w:szCs w:val="26"/>
        </w:rPr>
      </w:pPr>
      <w:r w:rsidRPr="005C3485">
        <w:rPr>
          <w:sz w:val="26"/>
          <w:szCs w:val="26"/>
        </w:rPr>
        <w:t>Председательствующий</w:t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="00A0211F">
        <w:rPr>
          <w:sz w:val="26"/>
          <w:szCs w:val="26"/>
        </w:rPr>
        <w:tab/>
      </w:r>
      <w:r w:rsidR="00401417">
        <w:rPr>
          <w:sz w:val="26"/>
          <w:szCs w:val="26"/>
        </w:rPr>
        <w:t>(</w:t>
      </w:r>
      <w:r w:rsidR="00A0211F">
        <w:rPr>
          <w:sz w:val="26"/>
          <w:szCs w:val="26"/>
        </w:rPr>
        <w:t>подпись</w:t>
      </w:r>
      <w:r w:rsidR="00401417">
        <w:rPr>
          <w:sz w:val="26"/>
          <w:szCs w:val="26"/>
        </w:rPr>
        <w:t>)</w:t>
      </w:r>
      <w:r w:rsidRPr="005C3485">
        <w:rPr>
          <w:sz w:val="26"/>
          <w:szCs w:val="26"/>
        </w:rPr>
        <w:tab/>
      </w:r>
      <w:r w:rsidR="005A461A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87960">
        <w:rPr>
          <w:sz w:val="26"/>
          <w:szCs w:val="26"/>
        </w:rPr>
        <w:t>Д.Б. Оконова</w:t>
      </w:r>
      <w:r>
        <w:rPr>
          <w:sz w:val="26"/>
          <w:szCs w:val="26"/>
        </w:rPr>
        <w:t xml:space="preserve"> </w:t>
      </w:r>
    </w:p>
    <w:sectPr w:rsidSect="005B25D8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9AC"/>
    <w:rsid w:val="00152882"/>
    <w:rsid w:val="001701E3"/>
    <w:rsid w:val="001A59AC"/>
    <w:rsid w:val="00237B8E"/>
    <w:rsid w:val="002A5B1A"/>
    <w:rsid w:val="00320D0C"/>
    <w:rsid w:val="00401417"/>
    <w:rsid w:val="005A461A"/>
    <w:rsid w:val="005C3485"/>
    <w:rsid w:val="00624815"/>
    <w:rsid w:val="007C346F"/>
    <w:rsid w:val="008A442C"/>
    <w:rsid w:val="008F59D6"/>
    <w:rsid w:val="00901621"/>
    <w:rsid w:val="009220B2"/>
    <w:rsid w:val="009353B8"/>
    <w:rsid w:val="009826C1"/>
    <w:rsid w:val="009A584C"/>
    <w:rsid w:val="00A0211F"/>
    <w:rsid w:val="00A50DB6"/>
    <w:rsid w:val="00C64D07"/>
    <w:rsid w:val="00E01EB9"/>
    <w:rsid w:val="00F633D4"/>
    <w:rsid w:val="00F879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9826C1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826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9826C1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9826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9826C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9826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0"/>
    <w:rsid w:val="009826C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9826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9826C1"/>
  </w:style>
  <w:style w:type="paragraph" w:customStyle="1" w:styleId="ConsPlusNormal">
    <w:name w:val="ConsPlusNormal"/>
    <w:rsid w:val="009826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