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682BD5" w:rsidP="00423F0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682BD5" w:rsidR="0022079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82BD5">
        <w:rPr>
          <w:rFonts w:ascii="Times New Roman" w:hAnsi="Times New Roman" w:cs="Times New Roman"/>
          <w:sz w:val="28"/>
          <w:szCs w:val="28"/>
        </w:rPr>
        <w:t xml:space="preserve">   </w:t>
      </w:r>
      <w:r w:rsidRPr="00682BD5" w:rsidR="004C1A8A">
        <w:rPr>
          <w:rFonts w:ascii="Times New Roman" w:hAnsi="Times New Roman" w:cs="Times New Roman"/>
          <w:sz w:val="28"/>
          <w:szCs w:val="28"/>
        </w:rPr>
        <w:t xml:space="preserve"> Дело № 2-58-</w:t>
      </w:r>
      <w:r w:rsidR="006C375C">
        <w:rPr>
          <w:rFonts w:ascii="Times New Roman" w:hAnsi="Times New Roman" w:cs="Times New Roman"/>
          <w:sz w:val="28"/>
          <w:szCs w:val="28"/>
        </w:rPr>
        <w:t>1091</w:t>
      </w:r>
      <w:r w:rsidR="009A5505">
        <w:rPr>
          <w:rFonts w:ascii="Times New Roman" w:hAnsi="Times New Roman" w:cs="Times New Roman"/>
          <w:sz w:val="28"/>
          <w:szCs w:val="28"/>
        </w:rPr>
        <w:t>/2025</w:t>
      </w:r>
    </w:p>
    <w:p w:rsidR="0022079C" w:rsidRPr="00682BD5" w:rsidP="00423F0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682BD5" w:rsidR="00CF71D8">
        <w:rPr>
          <w:rFonts w:ascii="Times New Roman" w:hAnsi="Times New Roman" w:cs="Times New Roman"/>
          <w:sz w:val="28"/>
          <w:szCs w:val="28"/>
        </w:rPr>
        <w:t>УИД 91MS0058-01-</w:t>
      </w:r>
      <w:r w:rsidR="009A5505">
        <w:rPr>
          <w:rFonts w:ascii="Times New Roman" w:hAnsi="Times New Roman" w:cs="Times New Roman"/>
          <w:sz w:val="28"/>
          <w:szCs w:val="28"/>
        </w:rPr>
        <w:t>2025-</w:t>
      </w:r>
      <w:r w:rsidR="006C375C">
        <w:rPr>
          <w:rFonts w:ascii="Times New Roman" w:hAnsi="Times New Roman" w:cs="Times New Roman"/>
          <w:sz w:val="28"/>
          <w:szCs w:val="28"/>
        </w:rPr>
        <w:t>001892-59</w:t>
      </w:r>
    </w:p>
    <w:p w:rsidR="001E473D" w:rsidRPr="00682BD5" w:rsidP="00423F0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E473D" w:rsidRPr="00682BD5" w:rsidP="00423F07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82BD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682BD5" w:rsidR="00682BD5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682BD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82BD5" w:rsidR="00682BD5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682BD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73D" w:rsidRPr="00682BD5" w:rsidP="00423F07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BD5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473D" w:rsidRPr="00682BD5" w:rsidP="00423F07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BD5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1E473D" w:rsidRPr="00682BD5" w:rsidP="00423F07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682BD5" w:rsidP="00423F0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октября</w:t>
      </w:r>
      <w:r w:rsidR="009A5505">
        <w:rPr>
          <w:rFonts w:ascii="Times New Roman" w:hAnsi="Times New Roman" w:cs="Times New Roman"/>
          <w:sz w:val="28"/>
          <w:szCs w:val="28"/>
        </w:rPr>
        <w:t xml:space="preserve"> 2025</w:t>
      </w:r>
      <w:r w:rsidRPr="00682BD5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Pr="00682BD5" w:rsidR="0022079C">
        <w:rPr>
          <w:rFonts w:ascii="Times New Roman" w:hAnsi="Times New Roman" w:cs="Times New Roman"/>
          <w:sz w:val="28"/>
          <w:szCs w:val="28"/>
        </w:rPr>
        <w:t xml:space="preserve">       </w:t>
      </w:r>
      <w:r w:rsidRPr="00682BD5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423F07" w:rsidRPr="00682BD5" w:rsidP="00423F07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– мирового судьи судебного участка № 58 </w:t>
      </w:r>
      <w:r w:rsidRPr="00682BD5">
        <w:rPr>
          <w:rFonts w:ascii="Times New Roman" w:hAnsi="Times New Roman" w:cs="Times New Roman"/>
          <w:sz w:val="28"/>
          <w:szCs w:val="28"/>
        </w:rPr>
        <w:t xml:space="preserve">Красноперекопского судебного района (Красноперекопский муниципальный район и городской округ Красноперекопск) Республики Крым </w:t>
      </w:r>
      <w:r w:rsidRPr="00682BD5">
        <w:rPr>
          <w:rFonts w:ascii="Times New Roman" w:hAnsi="Times New Roman" w:cs="Times New Roman"/>
          <w:sz w:val="28"/>
          <w:szCs w:val="28"/>
        </w:rPr>
        <w:tab/>
      </w:r>
      <w:r w:rsidRPr="00682BD5">
        <w:rPr>
          <w:rFonts w:ascii="Times New Roman" w:hAnsi="Times New Roman" w:cs="Times New Roman"/>
          <w:sz w:val="28"/>
          <w:szCs w:val="28"/>
        </w:rPr>
        <w:tab/>
      </w:r>
      <w:r w:rsidRPr="00682BD5">
        <w:rPr>
          <w:rFonts w:ascii="Times New Roman" w:hAnsi="Times New Roman" w:cs="Times New Roman"/>
          <w:sz w:val="28"/>
          <w:szCs w:val="28"/>
        </w:rPr>
        <w:tab/>
      </w:r>
      <w:r w:rsidRPr="00682BD5">
        <w:rPr>
          <w:rFonts w:ascii="Times New Roman" w:hAnsi="Times New Roman" w:cs="Times New Roman"/>
          <w:sz w:val="28"/>
          <w:szCs w:val="28"/>
        </w:rPr>
        <w:tab/>
      </w:r>
      <w:r w:rsidRPr="00682BD5">
        <w:rPr>
          <w:rFonts w:ascii="Times New Roman" w:hAnsi="Times New Roman" w:cs="Times New Roman"/>
          <w:sz w:val="28"/>
          <w:szCs w:val="28"/>
        </w:rPr>
        <w:tab/>
      </w:r>
      <w:r w:rsidRPr="00682BD5">
        <w:rPr>
          <w:rFonts w:ascii="Times New Roman" w:hAnsi="Times New Roman" w:cs="Times New Roman"/>
          <w:sz w:val="28"/>
          <w:szCs w:val="28"/>
        </w:rPr>
        <w:tab/>
      </w:r>
      <w:r w:rsidRPr="00682BD5">
        <w:rPr>
          <w:rFonts w:ascii="Times New Roman" w:hAnsi="Times New Roman" w:cs="Times New Roman"/>
          <w:sz w:val="28"/>
          <w:szCs w:val="28"/>
        </w:rPr>
        <w:tab/>
      </w:r>
      <w:r w:rsidRPr="00682BD5">
        <w:rPr>
          <w:rFonts w:ascii="Times New Roman" w:hAnsi="Times New Roman" w:cs="Times New Roman"/>
          <w:sz w:val="28"/>
          <w:szCs w:val="28"/>
        </w:rPr>
        <w:tab/>
      </w:r>
      <w:r w:rsidRPr="00682BD5">
        <w:rPr>
          <w:rFonts w:ascii="Times New Roman" w:hAnsi="Times New Roman" w:cs="Times New Roman"/>
          <w:sz w:val="28"/>
          <w:szCs w:val="28"/>
        </w:rPr>
        <w:tab/>
        <w:t>Захаровой А.С.,</w:t>
      </w:r>
    </w:p>
    <w:p w:rsidR="00423F07" w:rsidRPr="00682BD5" w:rsidP="00423F07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 xml:space="preserve">при ведении протокола судебного заседания </w:t>
      </w:r>
      <w:r w:rsidR="00EC484A">
        <w:rPr>
          <w:rFonts w:ascii="Times New Roman" w:hAnsi="Times New Roman" w:cs="Times New Roman"/>
          <w:sz w:val="28"/>
          <w:szCs w:val="28"/>
        </w:rPr>
        <w:t>помощником мирового судьи</w:t>
      </w:r>
      <w:r w:rsidR="00EC484A">
        <w:rPr>
          <w:rFonts w:ascii="Times New Roman" w:hAnsi="Times New Roman" w:cs="Times New Roman"/>
          <w:sz w:val="28"/>
          <w:szCs w:val="28"/>
        </w:rPr>
        <w:tab/>
      </w:r>
      <w:r w:rsidR="00EC484A">
        <w:rPr>
          <w:rFonts w:ascii="Times New Roman" w:hAnsi="Times New Roman" w:cs="Times New Roman"/>
          <w:sz w:val="28"/>
          <w:szCs w:val="28"/>
        </w:rPr>
        <w:tab/>
      </w:r>
      <w:r w:rsidR="00EC484A">
        <w:rPr>
          <w:rFonts w:ascii="Times New Roman" w:hAnsi="Times New Roman" w:cs="Times New Roman"/>
          <w:sz w:val="28"/>
          <w:szCs w:val="28"/>
        </w:rPr>
        <w:tab/>
      </w:r>
      <w:r w:rsidR="00EC484A">
        <w:rPr>
          <w:rFonts w:ascii="Times New Roman" w:hAnsi="Times New Roman" w:cs="Times New Roman"/>
          <w:sz w:val="28"/>
          <w:szCs w:val="28"/>
        </w:rPr>
        <w:tab/>
      </w:r>
      <w:r w:rsidR="00EC484A">
        <w:rPr>
          <w:rFonts w:ascii="Times New Roman" w:hAnsi="Times New Roman" w:cs="Times New Roman"/>
          <w:sz w:val="28"/>
          <w:szCs w:val="28"/>
        </w:rPr>
        <w:tab/>
      </w:r>
      <w:r w:rsidR="00EC484A">
        <w:rPr>
          <w:rFonts w:ascii="Times New Roman" w:hAnsi="Times New Roman" w:cs="Times New Roman"/>
          <w:sz w:val="28"/>
          <w:szCs w:val="28"/>
        </w:rPr>
        <w:tab/>
      </w:r>
      <w:r w:rsidR="00EC484A">
        <w:rPr>
          <w:rFonts w:ascii="Times New Roman" w:hAnsi="Times New Roman" w:cs="Times New Roman"/>
          <w:sz w:val="28"/>
          <w:szCs w:val="28"/>
        </w:rPr>
        <w:tab/>
      </w:r>
      <w:r w:rsidR="00EC484A">
        <w:rPr>
          <w:rFonts w:ascii="Times New Roman" w:hAnsi="Times New Roman" w:cs="Times New Roman"/>
          <w:sz w:val="28"/>
          <w:szCs w:val="28"/>
        </w:rPr>
        <w:tab/>
      </w:r>
      <w:r w:rsidR="00EC484A">
        <w:rPr>
          <w:rFonts w:ascii="Times New Roman" w:hAnsi="Times New Roman" w:cs="Times New Roman"/>
          <w:sz w:val="28"/>
          <w:szCs w:val="28"/>
        </w:rPr>
        <w:tab/>
      </w:r>
      <w:r w:rsidR="00EC484A">
        <w:rPr>
          <w:rFonts w:ascii="Times New Roman" w:hAnsi="Times New Roman" w:cs="Times New Roman"/>
          <w:sz w:val="28"/>
          <w:szCs w:val="28"/>
        </w:rPr>
        <w:tab/>
      </w:r>
      <w:r w:rsidR="00EC484A">
        <w:rPr>
          <w:rFonts w:ascii="Times New Roman" w:hAnsi="Times New Roman" w:cs="Times New Roman"/>
          <w:sz w:val="28"/>
          <w:szCs w:val="28"/>
        </w:rPr>
        <w:tab/>
        <w:t>Козловой И.А.,</w:t>
      </w:r>
    </w:p>
    <w:p w:rsidR="00423F07" w:rsidRPr="00682BD5" w:rsidP="00423F07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>рассмотрев в</w:t>
      </w:r>
      <w:r w:rsidRPr="00682BD5">
        <w:rPr>
          <w:rFonts w:ascii="Times New Roman" w:hAnsi="Times New Roman" w:cs="Times New Roman"/>
          <w:sz w:val="28"/>
          <w:szCs w:val="28"/>
        </w:rPr>
        <w:t xml:space="preserve"> открытом судебном заседании гражданское дело по исковому заявлению </w:t>
      </w:r>
      <w:r w:rsidR="00682BD5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EC484A">
        <w:rPr>
          <w:rFonts w:ascii="Times New Roman" w:hAnsi="Times New Roman" w:cs="Times New Roman"/>
          <w:sz w:val="28"/>
          <w:szCs w:val="28"/>
        </w:rPr>
        <w:t xml:space="preserve">«Спектр  к </w:t>
      </w:r>
      <w:r w:rsidR="006C375C">
        <w:rPr>
          <w:rFonts w:ascii="Times New Roman" w:hAnsi="Times New Roman" w:cs="Times New Roman"/>
          <w:sz w:val="28"/>
          <w:szCs w:val="28"/>
        </w:rPr>
        <w:t>Богдашевскому  Владимиру Сергеевичу</w:t>
      </w:r>
      <w:r w:rsidR="00EC484A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займа,</w:t>
      </w:r>
    </w:p>
    <w:p w:rsidR="00423F07" w:rsidRPr="00682BD5" w:rsidP="00423F0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>руководствуясь статьями 194-199 ГПК РФ,</w:t>
      </w:r>
    </w:p>
    <w:p w:rsidR="00423F07" w:rsidRPr="00682BD5" w:rsidP="00423F0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2BD5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682BD5" w:rsidRPr="00682BD5" w:rsidP="00682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ab/>
        <w:t>иск</w:t>
      </w:r>
      <w:r w:rsidRPr="00682BD5">
        <w:rPr>
          <w:rFonts w:ascii="Times New Roman" w:hAnsi="Times New Roman" w:cs="Times New Roman"/>
          <w:sz w:val="28"/>
          <w:szCs w:val="28"/>
        </w:rPr>
        <w:t xml:space="preserve">овое заявление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EC484A">
        <w:rPr>
          <w:rFonts w:ascii="Times New Roman" w:hAnsi="Times New Roman" w:cs="Times New Roman"/>
          <w:sz w:val="28"/>
          <w:szCs w:val="28"/>
        </w:rPr>
        <w:t>«Спектр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82BD5">
        <w:rPr>
          <w:rFonts w:ascii="Times New Roman" w:hAnsi="Times New Roman" w:cs="Times New Roman"/>
          <w:sz w:val="28"/>
          <w:szCs w:val="28"/>
        </w:rPr>
        <w:t>удовлетворить</w:t>
      </w:r>
      <w:r w:rsidR="006C375C">
        <w:rPr>
          <w:rFonts w:ascii="Times New Roman" w:hAnsi="Times New Roman" w:cs="Times New Roman"/>
          <w:sz w:val="28"/>
          <w:szCs w:val="28"/>
        </w:rPr>
        <w:t>.</w:t>
      </w:r>
    </w:p>
    <w:p w:rsidR="008377FE" w:rsidRPr="00682BD5" w:rsidP="006C3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ab/>
        <w:t xml:space="preserve">Взыскать с </w:t>
      </w:r>
      <w:r w:rsidR="006C375C">
        <w:rPr>
          <w:rFonts w:ascii="Times New Roman" w:hAnsi="Times New Roman" w:cs="Times New Roman"/>
          <w:sz w:val="28"/>
          <w:szCs w:val="28"/>
        </w:rPr>
        <w:t xml:space="preserve">Богдашевского Владимира Сергеевича, </w:t>
      </w:r>
      <w:r w:rsidR="003F12D5">
        <w:rPr>
          <w:rFonts w:ascii="Times New Roman" w:hAnsi="Times New Roman" w:cs="Times New Roman"/>
          <w:sz w:val="28"/>
          <w:szCs w:val="28"/>
        </w:rPr>
        <w:t>персональные данные</w:t>
      </w:r>
      <w:r>
        <w:rPr>
          <w:rFonts w:ascii="Times New Roman" w:hAnsi="Times New Roman" w:cs="Times New Roman"/>
          <w:sz w:val="28"/>
          <w:szCs w:val="28"/>
        </w:rPr>
        <w:t xml:space="preserve"> в пользу Общества с ограниченной ответственностью </w:t>
      </w:r>
      <w:r w:rsidR="00EC484A">
        <w:rPr>
          <w:rFonts w:ascii="Times New Roman" w:hAnsi="Times New Roman" w:cs="Times New Roman"/>
          <w:sz w:val="28"/>
          <w:szCs w:val="28"/>
        </w:rPr>
        <w:t>«Спектр», ОГРН: 1167847370866, ИНН: 7838059171, юридический адрес: г. Санкт-Петербург,  Левашовский пр-т, д. 12, лит. А, пом. 33Н, оф. 503</w:t>
      </w:r>
      <w:r w:rsidR="009A55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задолженность  по договору </w:t>
      </w:r>
      <w:r w:rsidR="009A5505">
        <w:rPr>
          <w:rFonts w:ascii="Times New Roman" w:hAnsi="Times New Roman" w:cs="Times New Roman"/>
          <w:sz w:val="28"/>
          <w:szCs w:val="28"/>
        </w:rPr>
        <w:t xml:space="preserve">займа № </w:t>
      </w:r>
      <w:r w:rsidR="006C375C">
        <w:rPr>
          <w:rFonts w:ascii="Times New Roman" w:hAnsi="Times New Roman" w:cs="Times New Roman"/>
          <w:sz w:val="28"/>
          <w:szCs w:val="28"/>
        </w:rPr>
        <w:t>6/415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C375C">
        <w:rPr>
          <w:rFonts w:ascii="Times New Roman" w:hAnsi="Times New Roman" w:cs="Times New Roman"/>
          <w:sz w:val="28"/>
          <w:szCs w:val="28"/>
        </w:rPr>
        <w:t>07.11.2014</w:t>
      </w:r>
      <w:r>
        <w:rPr>
          <w:rFonts w:ascii="Times New Roman" w:hAnsi="Times New Roman" w:cs="Times New Roman"/>
          <w:sz w:val="28"/>
          <w:szCs w:val="28"/>
        </w:rPr>
        <w:t xml:space="preserve">, образовавшуюся за период с </w:t>
      </w:r>
      <w:r w:rsidR="006C375C">
        <w:rPr>
          <w:rFonts w:ascii="Times New Roman" w:hAnsi="Times New Roman" w:cs="Times New Roman"/>
          <w:sz w:val="28"/>
          <w:szCs w:val="28"/>
        </w:rPr>
        <w:t>07.11.2014 по 20.03.2015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6C375C">
        <w:rPr>
          <w:rFonts w:ascii="Times New Roman" w:hAnsi="Times New Roman" w:cs="Times New Roman"/>
          <w:sz w:val="28"/>
          <w:szCs w:val="28"/>
        </w:rPr>
        <w:t>20 000 (двадцать тысяч</w:t>
      </w:r>
      <w:r>
        <w:rPr>
          <w:rFonts w:ascii="Times New Roman" w:hAnsi="Times New Roman" w:cs="Times New Roman"/>
          <w:sz w:val="28"/>
          <w:szCs w:val="28"/>
        </w:rPr>
        <w:t xml:space="preserve">) руб. </w:t>
      </w:r>
      <w:r w:rsidR="006C375C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коп., состоящую из: </w:t>
      </w:r>
      <w:r w:rsidR="006C375C">
        <w:rPr>
          <w:rFonts w:ascii="Times New Roman" w:hAnsi="Times New Roman" w:cs="Times New Roman"/>
          <w:sz w:val="28"/>
          <w:szCs w:val="28"/>
        </w:rPr>
        <w:t>4 000,00</w:t>
      </w:r>
      <w:r>
        <w:rPr>
          <w:rFonts w:ascii="Times New Roman" w:hAnsi="Times New Roman" w:cs="Times New Roman"/>
          <w:sz w:val="28"/>
          <w:szCs w:val="28"/>
        </w:rPr>
        <w:t xml:space="preserve"> руб. – сумма задолженности по основному долгу, </w:t>
      </w:r>
      <w:r w:rsidR="006C375C">
        <w:rPr>
          <w:rFonts w:ascii="Times New Roman" w:hAnsi="Times New Roman" w:cs="Times New Roman"/>
          <w:sz w:val="28"/>
          <w:szCs w:val="28"/>
        </w:rPr>
        <w:t>16 000,00 руб.</w:t>
      </w:r>
      <w:r>
        <w:rPr>
          <w:rFonts w:ascii="Times New Roman" w:hAnsi="Times New Roman" w:cs="Times New Roman"/>
          <w:sz w:val="28"/>
          <w:szCs w:val="28"/>
        </w:rPr>
        <w:t xml:space="preserve"> – размер задолженности по процентам</w:t>
      </w:r>
      <w:r w:rsidR="006C375C">
        <w:rPr>
          <w:rFonts w:ascii="Times New Roman" w:hAnsi="Times New Roman" w:cs="Times New Roman"/>
          <w:sz w:val="28"/>
          <w:szCs w:val="28"/>
        </w:rPr>
        <w:t>,</w:t>
      </w:r>
      <w:r w:rsidR="00EC48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расходы, связанные с оплатой государственной пошлины  в размере </w:t>
      </w:r>
      <w:r w:rsidR="006C375C">
        <w:rPr>
          <w:rFonts w:ascii="Times New Roman" w:hAnsi="Times New Roman" w:cs="Times New Roman"/>
          <w:sz w:val="28"/>
          <w:szCs w:val="28"/>
        </w:rPr>
        <w:t>4 000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C375C">
        <w:rPr>
          <w:rFonts w:ascii="Times New Roman" w:hAnsi="Times New Roman" w:cs="Times New Roman"/>
          <w:sz w:val="28"/>
          <w:szCs w:val="28"/>
        </w:rPr>
        <w:t>четыре тысячи</w:t>
      </w:r>
      <w:r>
        <w:rPr>
          <w:rFonts w:ascii="Times New Roman" w:hAnsi="Times New Roman" w:cs="Times New Roman"/>
          <w:sz w:val="28"/>
          <w:szCs w:val="28"/>
        </w:rPr>
        <w:t xml:space="preserve">) руб. </w:t>
      </w:r>
      <w:r w:rsidR="009A5505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коп., всего сумму в размере </w:t>
      </w:r>
      <w:r w:rsidR="006C375C">
        <w:rPr>
          <w:rFonts w:ascii="Times New Roman" w:hAnsi="Times New Roman" w:cs="Times New Roman"/>
          <w:sz w:val="28"/>
          <w:szCs w:val="28"/>
        </w:rPr>
        <w:t>24 000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C375C">
        <w:rPr>
          <w:rFonts w:ascii="Times New Roman" w:hAnsi="Times New Roman" w:cs="Times New Roman"/>
          <w:sz w:val="28"/>
          <w:szCs w:val="28"/>
        </w:rPr>
        <w:t>двадцать четыре тысячи</w:t>
      </w:r>
      <w:r>
        <w:rPr>
          <w:rFonts w:ascii="Times New Roman" w:hAnsi="Times New Roman" w:cs="Times New Roman"/>
          <w:sz w:val="28"/>
          <w:szCs w:val="28"/>
        </w:rPr>
        <w:t xml:space="preserve">) руб. </w:t>
      </w:r>
      <w:r w:rsidR="006C375C">
        <w:rPr>
          <w:rFonts w:ascii="Times New Roman" w:hAnsi="Times New Roman" w:cs="Times New Roman"/>
          <w:sz w:val="28"/>
          <w:szCs w:val="28"/>
        </w:rPr>
        <w:t xml:space="preserve">00 коп. </w:t>
      </w:r>
    </w:p>
    <w:p w:rsidR="00682BD5" w:rsidRPr="00682BD5" w:rsidP="001671C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2BD5">
        <w:rPr>
          <w:rFonts w:ascii="Times New Roman" w:hAnsi="Times New Roman" w:cs="Times New Roman"/>
          <w:color w:val="000000"/>
          <w:sz w:val="28"/>
          <w:szCs w:val="28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 w:rsidRPr="00682BD5">
        <w:rPr>
          <w:rFonts w:ascii="Times New Roman" w:hAnsi="Times New Roman" w:cs="Times New Roman"/>
          <w:color w:val="000000"/>
          <w:sz w:val="28"/>
          <w:szCs w:val="28"/>
        </w:rPr>
        <w:t>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82BD5" w:rsidRPr="00682BD5" w:rsidP="001671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 xml:space="preserve">Ответчик вправе подать в суд, принявший заочное решение, заявление об отмене этого </w:t>
      </w:r>
      <w:r w:rsidRPr="00682BD5">
        <w:rPr>
          <w:rFonts w:ascii="Times New Roman" w:hAnsi="Times New Roman" w:cs="Times New Roman"/>
          <w:sz w:val="28"/>
          <w:szCs w:val="28"/>
        </w:rPr>
        <w:t xml:space="preserve">решения суда в течение семи дней со дня вручения ему копии этого решения. </w:t>
      </w:r>
    </w:p>
    <w:p w:rsidR="00682BD5" w:rsidRPr="00682BD5" w:rsidP="001671CD">
      <w:pPr>
        <w:pStyle w:val="BodyTextIndent3"/>
        <w:spacing w:after="0"/>
        <w:ind w:left="0" w:firstLine="708"/>
        <w:jc w:val="both"/>
        <w:rPr>
          <w:sz w:val="28"/>
          <w:szCs w:val="28"/>
        </w:rPr>
      </w:pPr>
      <w:r w:rsidRPr="00682BD5">
        <w:rPr>
          <w:sz w:val="28"/>
          <w:szCs w:val="28"/>
        </w:rPr>
        <w:t>Заочное решение может быть обжаловано в апелляционном порядке ответчиком в течение одного месяца со дня вынесения определения суда об отказе в удовлетворении заявления об отмене это</w:t>
      </w:r>
      <w:r w:rsidRPr="00682BD5">
        <w:rPr>
          <w:sz w:val="28"/>
          <w:szCs w:val="28"/>
        </w:rPr>
        <w:t>го решения суда,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</w:t>
      </w:r>
      <w:r w:rsidRPr="00682BD5">
        <w:rPr>
          <w:sz w:val="28"/>
          <w:szCs w:val="28"/>
        </w:rPr>
        <w:t xml:space="preserve">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 в Красноперекопский районный суд Республики Крым </w:t>
      </w:r>
      <w:r w:rsidRPr="00682BD5">
        <w:rPr>
          <w:color w:val="000000"/>
          <w:sz w:val="28"/>
          <w:szCs w:val="28"/>
        </w:rPr>
        <w:t>через судебный участок № 58 Краснопереко</w:t>
      </w:r>
      <w:r w:rsidRPr="00682BD5">
        <w:rPr>
          <w:color w:val="000000"/>
          <w:sz w:val="28"/>
          <w:szCs w:val="28"/>
        </w:rPr>
        <w:t>пского судебного района Республики Крым.</w:t>
      </w:r>
    </w:p>
    <w:p w:rsidR="00682BD5" w:rsidRPr="00682BD5" w:rsidP="00682B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2BD5" w:rsidRPr="00682BD5" w:rsidP="00682BD5">
      <w:pPr>
        <w:pStyle w:val="BodyTextIndent3"/>
        <w:spacing w:after="0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Председательствующий</w:t>
      </w:r>
      <w:r>
        <w:rPr>
          <w:sz w:val="28"/>
          <w:szCs w:val="28"/>
        </w:rPr>
        <w:tab/>
      </w:r>
      <w:r w:rsidRPr="00682BD5">
        <w:rPr>
          <w:sz w:val="28"/>
          <w:szCs w:val="28"/>
        </w:rPr>
        <w:tab/>
      </w:r>
      <w:r w:rsidRPr="00682BD5">
        <w:rPr>
          <w:sz w:val="28"/>
          <w:szCs w:val="28"/>
        </w:rPr>
        <w:tab/>
      </w:r>
      <w:r w:rsidRPr="00682BD5">
        <w:rPr>
          <w:sz w:val="28"/>
          <w:szCs w:val="28"/>
        </w:rPr>
        <w:tab/>
      </w:r>
      <w:r w:rsidRPr="00682BD5">
        <w:rPr>
          <w:sz w:val="28"/>
          <w:szCs w:val="28"/>
        </w:rPr>
        <w:tab/>
      </w:r>
      <w:r w:rsidRPr="00682BD5">
        <w:rPr>
          <w:sz w:val="28"/>
          <w:szCs w:val="28"/>
        </w:rPr>
        <w:tab/>
        <w:t xml:space="preserve">А.С. Захарова </w:t>
      </w:r>
    </w:p>
    <w:p w:rsidR="00E24536" w:rsidRPr="00682BD5" w:rsidP="00682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12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1D00"/>
    <w:rsid w:val="0007146B"/>
    <w:rsid w:val="001268A1"/>
    <w:rsid w:val="00126B91"/>
    <w:rsid w:val="0012781E"/>
    <w:rsid w:val="001671CD"/>
    <w:rsid w:val="00187352"/>
    <w:rsid w:val="001A18A6"/>
    <w:rsid w:val="001E473D"/>
    <w:rsid w:val="0022079C"/>
    <w:rsid w:val="00220F43"/>
    <w:rsid w:val="002A06B0"/>
    <w:rsid w:val="002C0D9A"/>
    <w:rsid w:val="00376B99"/>
    <w:rsid w:val="0039100E"/>
    <w:rsid w:val="003F12D5"/>
    <w:rsid w:val="0041764C"/>
    <w:rsid w:val="00423DE7"/>
    <w:rsid w:val="00423F07"/>
    <w:rsid w:val="004733B4"/>
    <w:rsid w:val="004A7B2A"/>
    <w:rsid w:val="004B3E40"/>
    <w:rsid w:val="004C1A8A"/>
    <w:rsid w:val="00544921"/>
    <w:rsid w:val="005A17C4"/>
    <w:rsid w:val="006105DA"/>
    <w:rsid w:val="006133CF"/>
    <w:rsid w:val="00654CE7"/>
    <w:rsid w:val="00664A05"/>
    <w:rsid w:val="006805D6"/>
    <w:rsid w:val="00682BD5"/>
    <w:rsid w:val="006C375C"/>
    <w:rsid w:val="00771B28"/>
    <w:rsid w:val="00792454"/>
    <w:rsid w:val="007D0BE2"/>
    <w:rsid w:val="007F53CE"/>
    <w:rsid w:val="00812AF8"/>
    <w:rsid w:val="008377FE"/>
    <w:rsid w:val="008601F4"/>
    <w:rsid w:val="0087234A"/>
    <w:rsid w:val="008E15B1"/>
    <w:rsid w:val="008F10FA"/>
    <w:rsid w:val="009615D8"/>
    <w:rsid w:val="00971182"/>
    <w:rsid w:val="00977928"/>
    <w:rsid w:val="009A5505"/>
    <w:rsid w:val="009C607C"/>
    <w:rsid w:val="009E3F6D"/>
    <w:rsid w:val="00A221C6"/>
    <w:rsid w:val="00A71342"/>
    <w:rsid w:val="00A73B04"/>
    <w:rsid w:val="00A94AC7"/>
    <w:rsid w:val="00B3759C"/>
    <w:rsid w:val="00BC001B"/>
    <w:rsid w:val="00C104D5"/>
    <w:rsid w:val="00C260E1"/>
    <w:rsid w:val="00C345BD"/>
    <w:rsid w:val="00C54E2A"/>
    <w:rsid w:val="00C75BF3"/>
    <w:rsid w:val="00CB7D0D"/>
    <w:rsid w:val="00CC0F9A"/>
    <w:rsid w:val="00CC2A3E"/>
    <w:rsid w:val="00CC65E8"/>
    <w:rsid w:val="00CD5F06"/>
    <w:rsid w:val="00CF70EB"/>
    <w:rsid w:val="00CF71D8"/>
    <w:rsid w:val="00D003D8"/>
    <w:rsid w:val="00D22305"/>
    <w:rsid w:val="00D65CBE"/>
    <w:rsid w:val="00DE5DC9"/>
    <w:rsid w:val="00E24536"/>
    <w:rsid w:val="00E53220"/>
    <w:rsid w:val="00EC484A"/>
    <w:rsid w:val="00F34261"/>
    <w:rsid w:val="00F36B55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  <w:style w:type="paragraph" w:styleId="BodyTextIndent3">
    <w:name w:val="Body Text Indent 3"/>
    <w:basedOn w:val="Normal"/>
    <w:link w:val="3"/>
    <w:rsid w:val="00423F0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423F0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