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B64D22" w:rsidP="000B5732">
      <w:pPr>
        <w:pStyle w:val="Title"/>
        <w:ind w:left="-180"/>
        <w:jc w:val="right"/>
        <w:outlineLvl w:val="0"/>
        <w:rPr>
          <w:b w:val="0"/>
        </w:rPr>
      </w:pPr>
      <w:r w:rsidRPr="00B64D22">
        <w:t xml:space="preserve">         </w:t>
      </w:r>
      <w:r w:rsidRPr="00B64D22">
        <w:rPr>
          <w:b w:val="0"/>
        </w:rPr>
        <w:t>№ 2-59-</w:t>
      </w:r>
      <w:r w:rsidRPr="00B64D22" w:rsidR="0072670E">
        <w:rPr>
          <w:b w:val="0"/>
        </w:rPr>
        <w:t>10</w:t>
      </w:r>
      <w:r w:rsidRPr="00B64D22">
        <w:rPr>
          <w:b w:val="0"/>
        </w:rPr>
        <w:t>/202</w:t>
      </w:r>
      <w:r w:rsidRPr="00B64D22" w:rsidR="009962C5">
        <w:rPr>
          <w:b w:val="0"/>
        </w:rPr>
        <w:t>2</w:t>
      </w:r>
    </w:p>
    <w:p w:rsidR="000B5732" w:rsidRPr="00B64D22" w:rsidP="000B5732">
      <w:pPr>
        <w:pStyle w:val="Title"/>
        <w:ind w:left="-180"/>
        <w:jc w:val="right"/>
        <w:outlineLvl w:val="0"/>
        <w:rPr>
          <w:b w:val="0"/>
        </w:rPr>
      </w:pPr>
      <w:r w:rsidRPr="00B64D22">
        <w:rPr>
          <w:b w:val="0"/>
        </w:rPr>
        <w:t xml:space="preserve">УИД </w:t>
      </w:r>
      <w:r w:rsidRPr="00B64D22">
        <w:rPr>
          <w:b w:val="0"/>
          <w:bCs w:val="0"/>
        </w:rPr>
        <w:t>91MS0059-01-2021-00</w:t>
      </w:r>
      <w:r w:rsidRPr="00B64D22" w:rsidR="009962C5">
        <w:rPr>
          <w:b w:val="0"/>
          <w:bCs w:val="0"/>
        </w:rPr>
        <w:t>20</w:t>
      </w:r>
      <w:r w:rsidRPr="00B64D22" w:rsidR="0072670E">
        <w:rPr>
          <w:b w:val="0"/>
          <w:bCs w:val="0"/>
        </w:rPr>
        <w:t>1</w:t>
      </w:r>
      <w:r w:rsidRPr="00B64D22" w:rsidR="009962C5">
        <w:rPr>
          <w:b w:val="0"/>
          <w:bCs w:val="0"/>
        </w:rPr>
        <w:t>0</w:t>
      </w:r>
      <w:r w:rsidRPr="00B64D22">
        <w:rPr>
          <w:b w:val="0"/>
          <w:bCs w:val="0"/>
        </w:rPr>
        <w:t>-</w:t>
      </w:r>
      <w:r w:rsidRPr="00B64D22" w:rsidR="00D42384">
        <w:rPr>
          <w:b w:val="0"/>
          <w:bCs w:val="0"/>
        </w:rPr>
        <w:t>7</w:t>
      </w:r>
      <w:r w:rsidRPr="00B64D22" w:rsidR="0072670E">
        <w:rPr>
          <w:b w:val="0"/>
          <w:bCs w:val="0"/>
        </w:rPr>
        <w:t>3</w:t>
      </w:r>
    </w:p>
    <w:p w:rsidR="000B5732" w:rsidRPr="00B64D22" w:rsidP="000B5732">
      <w:pPr>
        <w:pStyle w:val="Title"/>
        <w:ind w:left="-180"/>
        <w:outlineLvl w:val="0"/>
      </w:pPr>
    </w:p>
    <w:p w:rsidR="000B5732" w:rsidRPr="00B64D22" w:rsidP="000B5732">
      <w:pPr>
        <w:ind w:right="-1"/>
        <w:jc w:val="center"/>
      </w:pPr>
      <w:r w:rsidRPr="00B64D22">
        <w:t>ЗАОЧНОЕ РЕШЕНИЕ</w:t>
      </w:r>
    </w:p>
    <w:p w:rsidR="000B5732" w:rsidRPr="00B64D22" w:rsidP="000B5732">
      <w:pPr>
        <w:ind w:right="-1"/>
        <w:jc w:val="center"/>
      </w:pPr>
      <w:r w:rsidRPr="00B64D22">
        <w:t>Именем Российской Федерации</w:t>
      </w:r>
    </w:p>
    <w:p w:rsidR="000B5732" w:rsidRPr="00B64D22" w:rsidP="000B5732">
      <w:pPr>
        <w:ind w:right="-1"/>
        <w:jc w:val="center"/>
      </w:pPr>
      <w:r w:rsidRPr="00B64D22">
        <w:t>(резолютивная часть)</w:t>
      </w:r>
    </w:p>
    <w:p w:rsidR="000B5732" w:rsidRPr="00B64D22" w:rsidP="000B5732">
      <w:pPr>
        <w:ind w:left="-180"/>
        <w:jc w:val="center"/>
        <w:outlineLvl w:val="0"/>
      </w:pPr>
    </w:p>
    <w:p w:rsidR="000B5732" w:rsidRPr="00B64D22" w:rsidP="000B5732">
      <w:pPr>
        <w:ind w:firstLine="709"/>
      </w:pPr>
      <w:r w:rsidRPr="00B64D22">
        <w:t>18 января 2022  года                                                    г. Красноперекопск</w:t>
      </w:r>
    </w:p>
    <w:p w:rsidR="000B5732" w:rsidRPr="00B64D22" w:rsidP="000B5732">
      <w:pPr>
        <w:jc w:val="both"/>
      </w:pPr>
      <w:r w:rsidRPr="00B64D22">
        <w:t xml:space="preserve">        </w:t>
      </w:r>
    </w:p>
    <w:p w:rsidR="000B5732" w:rsidRPr="00B64D22" w:rsidP="000B5732">
      <w:pPr>
        <w:ind w:firstLine="709"/>
        <w:jc w:val="both"/>
      </w:pPr>
      <w:r w:rsidRPr="00B64D22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B64D22" w:rsidR="009962C5">
        <w:t>,</w:t>
      </w:r>
      <w:r w:rsidRPr="00B64D22">
        <w:t xml:space="preserve">                           </w:t>
      </w:r>
    </w:p>
    <w:p w:rsidR="009962C5" w:rsidRPr="00B64D22" w:rsidP="009962C5">
      <w:pPr>
        <w:jc w:val="both"/>
      </w:pPr>
      <w:r w:rsidRPr="00B64D22">
        <w:t>при секретаре судебного заседания Ваулине В.И.,</w:t>
      </w:r>
    </w:p>
    <w:p w:rsidR="000B5732" w:rsidRPr="00B64D22" w:rsidP="000B5732">
      <w:pPr>
        <w:ind w:firstLine="708"/>
        <w:jc w:val="both"/>
      </w:pPr>
      <w:r w:rsidRPr="00B64D22"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Pr="00B64D22" w:rsidR="00BC06F1">
        <w:t>Шаповал Марине Юрье</w:t>
      </w:r>
      <w:r w:rsidRPr="00B64D22" w:rsidR="00D83D8F">
        <w:t xml:space="preserve">вне </w:t>
      </w:r>
      <w:r w:rsidRPr="00B64D22">
        <w:t xml:space="preserve">о взыскании задолженности за услуги </w:t>
      </w:r>
      <w:r w:rsidRPr="00B64D22">
        <w:t xml:space="preserve">теплоснабжения,   </w:t>
      </w:r>
    </w:p>
    <w:p w:rsidR="00943F11" w:rsidRPr="00B64D22" w:rsidP="00943F11">
      <w:pPr>
        <w:contextualSpacing/>
        <w:jc w:val="both"/>
      </w:pPr>
      <w:r w:rsidRPr="00B64D22">
        <w:t xml:space="preserve">        руководствуясь статьями 194-199, </w:t>
      </w:r>
      <w:r w:rsidRPr="00B64D22">
        <w:rPr>
          <w:color w:val="FF0000"/>
        </w:rPr>
        <w:t>233-237</w:t>
      </w:r>
      <w:r w:rsidRPr="00B64D22">
        <w:t xml:space="preserve"> Гражданского процессуального кодекса Российской Федерации, </w:t>
      </w:r>
    </w:p>
    <w:p w:rsidR="000B5732" w:rsidRPr="00B64D22" w:rsidP="000B5732">
      <w:pPr>
        <w:spacing w:before="120" w:after="120"/>
        <w:jc w:val="center"/>
        <w:outlineLvl w:val="0"/>
      </w:pPr>
      <w:r w:rsidRPr="00B64D22">
        <w:t>р е ш и л :</w:t>
      </w:r>
    </w:p>
    <w:p w:rsidR="000B5732" w:rsidRPr="00B64D22" w:rsidP="000B5732">
      <w:pPr>
        <w:ind w:firstLine="709"/>
        <w:jc w:val="both"/>
      </w:pPr>
      <w:r w:rsidRPr="00B64D22">
        <w:t xml:space="preserve">исковое заявление </w:t>
      </w:r>
      <w:r w:rsidRPr="00B64D22" w:rsidR="00651D76">
        <w:rPr>
          <w:color w:val="000000"/>
        </w:rPr>
        <w:t xml:space="preserve">муниципального унитарного предприятия городского округа Красноперекопск Республики Крым «Тепловые сети» </w:t>
      </w:r>
      <w:r w:rsidRPr="00B64D22">
        <w:t xml:space="preserve"> – удовлетворить. </w:t>
      </w:r>
    </w:p>
    <w:p w:rsidR="00C15888" w:rsidRPr="00B64D22" w:rsidP="000B5732">
      <w:pPr>
        <w:ind w:firstLine="709"/>
        <w:jc w:val="both"/>
      </w:pPr>
      <w:r w:rsidRPr="00B64D22">
        <w:t xml:space="preserve">Взыскать с </w:t>
      </w:r>
      <w:r w:rsidRPr="00B64D22" w:rsidR="00214C90">
        <w:t xml:space="preserve">Шаповал Марины Юрьевны </w:t>
      </w:r>
      <w:r w:rsidRPr="00B64D22">
        <w:t xml:space="preserve">в пользу </w:t>
      </w:r>
      <w:r w:rsidRPr="00B64D22">
        <w:rPr>
          <w:color w:val="000000"/>
        </w:rPr>
        <w:t>муниципального унитарного предприятия городского округа Красноперекопск Республики Крым «Тепловые сети»</w:t>
      </w:r>
      <w:r w:rsidRPr="00B64D22">
        <w:t xml:space="preserve"> задолженность</w:t>
      </w:r>
      <w:r w:rsidRPr="00B64D22" w:rsidR="00943F11">
        <w:t xml:space="preserve"> за тепловую энергию за период с </w:t>
      </w:r>
      <w:r>
        <w:t>***</w:t>
      </w:r>
      <w:r w:rsidRPr="00B64D22" w:rsidR="00943F11">
        <w:t xml:space="preserve"> по </w:t>
      </w:r>
      <w:r>
        <w:t>***</w:t>
      </w:r>
      <w:r w:rsidRPr="00B64D22" w:rsidR="00943F11">
        <w:t xml:space="preserve"> в размере </w:t>
      </w:r>
      <w:r w:rsidRPr="00B64D22" w:rsidR="00214C90">
        <w:t>5585</w:t>
      </w:r>
      <w:r w:rsidRPr="00B64D22" w:rsidR="00943F11">
        <w:t xml:space="preserve"> (</w:t>
      </w:r>
      <w:r w:rsidRPr="00B64D22" w:rsidR="00214C90">
        <w:t>пя</w:t>
      </w:r>
      <w:r w:rsidRPr="00B64D22" w:rsidR="00486101">
        <w:t xml:space="preserve">ть </w:t>
      </w:r>
      <w:r w:rsidRPr="00B64D22" w:rsidR="00943F11">
        <w:t xml:space="preserve">тысяч </w:t>
      </w:r>
      <w:r w:rsidRPr="00B64D22" w:rsidR="00214C90">
        <w:t>пятьсот восемьдесят пять</w:t>
      </w:r>
      <w:r w:rsidRPr="00B64D22" w:rsidR="00943F11">
        <w:t>) руб</w:t>
      </w:r>
      <w:r w:rsidRPr="00B64D22" w:rsidR="00A4014E">
        <w:t>.</w:t>
      </w:r>
      <w:r w:rsidRPr="00B64D22" w:rsidR="00943F11">
        <w:t xml:space="preserve"> </w:t>
      </w:r>
      <w:r w:rsidRPr="00B64D22" w:rsidR="00214C90">
        <w:t>68</w:t>
      </w:r>
      <w:r w:rsidRPr="00B64D22" w:rsidR="00943F11">
        <w:t xml:space="preserve"> коп.</w:t>
      </w:r>
    </w:p>
    <w:p w:rsidR="009E22C5" w:rsidRPr="00B64D22" w:rsidP="000B5732">
      <w:pPr>
        <w:ind w:firstLine="709"/>
        <w:jc w:val="both"/>
      </w:pPr>
      <w:r w:rsidRPr="00B64D22">
        <w:t xml:space="preserve">Взыскать с </w:t>
      </w:r>
      <w:r w:rsidRPr="00B64D22" w:rsidR="00214C90">
        <w:t xml:space="preserve">Шаповал Марины Юрьевны </w:t>
      </w:r>
      <w:r w:rsidRPr="00B64D22">
        <w:t xml:space="preserve">в пользу </w:t>
      </w:r>
      <w:r w:rsidRPr="00B64D22">
        <w:rPr>
          <w:color w:val="000000"/>
        </w:rPr>
        <w:t xml:space="preserve">муниципального унитарного предприятия городского округа Красноперекопск Республики Крым «Тепловые сети» расходы по оплате государственной пошлины </w:t>
      </w:r>
      <w:r w:rsidRPr="00B64D22" w:rsidR="001655E7">
        <w:rPr>
          <w:color w:val="000000"/>
        </w:rPr>
        <w:t xml:space="preserve">в размере </w:t>
      </w:r>
      <w:r w:rsidRPr="00B64D22" w:rsidR="00214C90">
        <w:rPr>
          <w:color w:val="000000"/>
        </w:rPr>
        <w:t>400</w:t>
      </w:r>
      <w:r w:rsidRPr="00B64D22" w:rsidR="00970179">
        <w:rPr>
          <w:color w:val="000000"/>
        </w:rPr>
        <w:t xml:space="preserve"> (</w:t>
      </w:r>
      <w:r w:rsidRPr="00B64D22" w:rsidR="00214C90">
        <w:rPr>
          <w:color w:val="000000"/>
        </w:rPr>
        <w:t>четыреста</w:t>
      </w:r>
      <w:r w:rsidRPr="00B64D22" w:rsidR="00970179">
        <w:rPr>
          <w:color w:val="000000"/>
        </w:rPr>
        <w:t xml:space="preserve">) руб. </w:t>
      </w:r>
      <w:r w:rsidRPr="00B64D22" w:rsidR="00214C90">
        <w:rPr>
          <w:color w:val="000000"/>
        </w:rPr>
        <w:t>00</w:t>
      </w:r>
      <w:r w:rsidRPr="00B64D22" w:rsidR="00970179">
        <w:rPr>
          <w:color w:val="000000"/>
        </w:rPr>
        <w:t xml:space="preserve"> коп.</w:t>
      </w:r>
      <w:r w:rsidRPr="00B64D22" w:rsidR="001655E7">
        <w:rPr>
          <w:color w:val="000000"/>
        </w:rPr>
        <w:t xml:space="preserve"> </w:t>
      </w:r>
    </w:p>
    <w:p w:rsidR="004C1B12" w:rsidRPr="00B64D22" w:rsidP="004C1B12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B64D22"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</w:t>
      </w:r>
      <w:r w:rsidRPr="00B64D22">
        <w:t>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4C1B12" w:rsidRPr="00B64D22" w:rsidP="004C1B12">
      <w:pPr>
        <w:autoSpaceDE w:val="0"/>
        <w:autoSpaceDN w:val="0"/>
        <w:adjustRightInd w:val="0"/>
        <w:ind w:firstLine="709"/>
        <w:contextualSpacing/>
        <w:jc w:val="both"/>
      </w:pPr>
      <w:r w:rsidRPr="00B64D22">
        <w:t>Ответчик вправе подать в суд, принявший з</w:t>
      </w:r>
      <w:r w:rsidRPr="00B64D22">
        <w:t>аочное решение, заявление об отмене этого решения суда в течение семи дней со дня вручения ему копии этого решения.</w:t>
      </w:r>
    </w:p>
    <w:p w:rsidR="004C1B12" w:rsidRPr="00B64D22" w:rsidP="004C1B12">
      <w:pPr>
        <w:autoSpaceDE w:val="0"/>
        <w:autoSpaceDN w:val="0"/>
        <w:adjustRightInd w:val="0"/>
        <w:ind w:firstLine="709"/>
        <w:contextualSpacing/>
        <w:jc w:val="both"/>
      </w:pPr>
      <w:r w:rsidRPr="00B64D22">
        <w:t>Ответчиком заочное решение суда может быть обжаловано в апелляционном порядке в Красноперекопский районный суд Республики Крым в течение одн</w:t>
      </w:r>
      <w:r w:rsidRPr="00B64D22">
        <w:t>ого месяца со дня вынесения определения суда об отказе в удовлетворении заявления об отмене этого решения суда.</w:t>
      </w:r>
    </w:p>
    <w:p w:rsidR="000B5732" w:rsidRPr="00B64D22" w:rsidP="004C1B12">
      <w:pPr>
        <w:ind w:firstLine="709"/>
        <w:jc w:val="both"/>
      </w:pPr>
      <w:r w:rsidRPr="00B64D22">
        <w:t>Иными лицами, участвующими в деле, а также лицами, которые не были привлечены к участию в деле и вопрос о правах и об обязанностях которых был р</w:t>
      </w:r>
      <w:r w:rsidRPr="00B64D22">
        <w:t>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</w:t>
      </w:r>
      <w:r w:rsidRPr="00B64D22">
        <w:t>аявление подано, - в течение одного месяца со дня вынесения определения суда об отказе в удовлетворении этого заявления</w:t>
      </w:r>
      <w:r w:rsidRPr="00B64D22" w:rsidR="004E29EC">
        <w:t>.</w:t>
      </w:r>
    </w:p>
    <w:p w:rsidR="000B5732" w:rsidRPr="00B64D22" w:rsidP="000B5732">
      <w:pPr>
        <w:ind w:firstLine="709"/>
        <w:jc w:val="both"/>
      </w:pPr>
    </w:p>
    <w:p w:rsidR="000B5732" w:rsidRPr="00B64D22" w:rsidP="000B5732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64D22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B64D22" w:rsidR="007E07AA">
        <w:rPr>
          <w:rFonts w:ascii="Times New Roman" w:hAnsi="Times New Roman" w:cs="Times New Roman"/>
          <w:sz w:val="24"/>
          <w:szCs w:val="24"/>
        </w:rPr>
        <w:t>личная подпись</w:t>
      </w:r>
      <w:r w:rsidRPr="00B64D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64D22" w:rsidR="004C1B12">
        <w:rPr>
          <w:rFonts w:ascii="Times New Roman" w:hAnsi="Times New Roman" w:cs="Times New Roman"/>
          <w:sz w:val="24"/>
          <w:szCs w:val="24"/>
        </w:rPr>
        <w:t>Д.Р. Мердымшаева</w:t>
      </w:r>
      <w:r w:rsidRPr="00B64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32" w:rsidRPr="00B64D22" w:rsidP="000B5732">
      <w:pPr>
        <w:ind w:firstLine="709"/>
        <w:jc w:val="both"/>
      </w:pPr>
    </w:p>
    <w:p w:rsidR="00AD36B9" w:rsidRPr="00B64D22"/>
    <w:sectPr w:rsidSect="00D26811">
      <w:pgSz w:w="11906" w:h="16838"/>
      <w:pgMar w:top="993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B5732"/>
    <w:rsid w:val="00124EBC"/>
    <w:rsid w:val="00147E63"/>
    <w:rsid w:val="00154B14"/>
    <w:rsid w:val="001655E7"/>
    <w:rsid w:val="0017089C"/>
    <w:rsid w:val="001B601D"/>
    <w:rsid w:val="00214C90"/>
    <w:rsid w:val="00462B6B"/>
    <w:rsid w:val="00486101"/>
    <w:rsid w:val="004869C3"/>
    <w:rsid w:val="004C1B12"/>
    <w:rsid w:val="004E29EC"/>
    <w:rsid w:val="00651D76"/>
    <w:rsid w:val="0072670E"/>
    <w:rsid w:val="007E07AA"/>
    <w:rsid w:val="00811A96"/>
    <w:rsid w:val="00836023"/>
    <w:rsid w:val="00943F11"/>
    <w:rsid w:val="00946BE5"/>
    <w:rsid w:val="00970179"/>
    <w:rsid w:val="009962C5"/>
    <w:rsid w:val="009E22C5"/>
    <w:rsid w:val="00A032D6"/>
    <w:rsid w:val="00A4014E"/>
    <w:rsid w:val="00AD36B9"/>
    <w:rsid w:val="00B509E8"/>
    <w:rsid w:val="00B64D22"/>
    <w:rsid w:val="00BC06F1"/>
    <w:rsid w:val="00C15888"/>
    <w:rsid w:val="00C93E29"/>
    <w:rsid w:val="00CA3486"/>
    <w:rsid w:val="00CC4426"/>
    <w:rsid w:val="00CD54D9"/>
    <w:rsid w:val="00D26811"/>
    <w:rsid w:val="00D42384"/>
    <w:rsid w:val="00D83D8F"/>
    <w:rsid w:val="00DE6CE0"/>
    <w:rsid w:val="00F15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