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B521C5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521C5" w:rsidR="002207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521C5" w:rsidR="00DD7100">
        <w:rPr>
          <w:rFonts w:ascii="Times New Roman" w:hAnsi="Times New Roman" w:cs="Times New Roman"/>
          <w:sz w:val="24"/>
          <w:szCs w:val="24"/>
        </w:rPr>
        <w:t xml:space="preserve">      </w:t>
      </w:r>
      <w:r w:rsidRPr="00B521C5" w:rsidR="008A540B">
        <w:rPr>
          <w:rFonts w:ascii="Times New Roman" w:hAnsi="Times New Roman" w:cs="Times New Roman"/>
          <w:sz w:val="24"/>
          <w:szCs w:val="24"/>
        </w:rPr>
        <w:t>Дело № 2-59</w:t>
      </w:r>
      <w:r w:rsidRPr="00B521C5" w:rsidR="004C1A8A">
        <w:rPr>
          <w:rFonts w:ascii="Times New Roman" w:hAnsi="Times New Roman" w:cs="Times New Roman"/>
          <w:sz w:val="24"/>
          <w:szCs w:val="24"/>
        </w:rPr>
        <w:t>-</w:t>
      </w:r>
      <w:r w:rsidRPr="00B521C5" w:rsidR="008A540B">
        <w:rPr>
          <w:rFonts w:ascii="Times New Roman" w:hAnsi="Times New Roman" w:cs="Times New Roman"/>
          <w:sz w:val="24"/>
          <w:szCs w:val="24"/>
        </w:rPr>
        <w:t>212/2022</w:t>
      </w:r>
    </w:p>
    <w:p w:rsidR="0022079C" w:rsidRPr="00B521C5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521C5" w:rsidR="00DD7100">
        <w:rPr>
          <w:rFonts w:ascii="Times New Roman" w:hAnsi="Times New Roman" w:cs="Times New Roman"/>
          <w:sz w:val="24"/>
          <w:szCs w:val="24"/>
        </w:rPr>
        <w:t xml:space="preserve">  </w:t>
      </w:r>
      <w:r w:rsidRPr="00B521C5">
        <w:rPr>
          <w:rFonts w:ascii="Times New Roman" w:hAnsi="Times New Roman" w:cs="Times New Roman"/>
          <w:sz w:val="24"/>
          <w:szCs w:val="24"/>
        </w:rPr>
        <w:t xml:space="preserve">  </w:t>
      </w:r>
      <w:r w:rsidRPr="00B521C5" w:rsidR="008A540B">
        <w:rPr>
          <w:rFonts w:ascii="Times New Roman" w:hAnsi="Times New Roman" w:cs="Times New Roman"/>
          <w:sz w:val="24"/>
          <w:szCs w:val="24"/>
        </w:rPr>
        <w:t>УИД 91MS0059-01-2022-000232</w:t>
      </w:r>
      <w:r w:rsidRPr="00B521C5" w:rsidR="004C1A8A">
        <w:rPr>
          <w:rFonts w:ascii="Times New Roman" w:hAnsi="Times New Roman" w:cs="Times New Roman"/>
          <w:sz w:val="24"/>
          <w:szCs w:val="24"/>
        </w:rPr>
        <w:t>-</w:t>
      </w:r>
      <w:r w:rsidRPr="00B521C5" w:rsidR="008A540B">
        <w:rPr>
          <w:rFonts w:ascii="Times New Roman" w:hAnsi="Times New Roman" w:cs="Times New Roman"/>
          <w:sz w:val="24"/>
          <w:szCs w:val="24"/>
        </w:rPr>
        <w:t>88</w:t>
      </w:r>
    </w:p>
    <w:p w:rsidR="001E473D" w:rsidRPr="00B521C5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B521C5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521C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521C5" w:rsidR="00042427">
        <w:rPr>
          <w:rFonts w:ascii="Times New Roman" w:hAnsi="Times New Roman" w:cs="Times New Roman"/>
          <w:b/>
          <w:sz w:val="24"/>
          <w:szCs w:val="24"/>
        </w:rPr>
        <w:t xml:space="preserve">                       ЗАОЧНОЕ</w:t>
      </w:r>
      <w:r w:rsidRPr="00B52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1C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E473D" w:rsidRPr="00B521C5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C5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1E473D" w:rsidRPr="00B521C5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C5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1E473D" w:rsidRPr="00B521C5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B521C5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>25</w:t>
      </w:r>
      <w:r w:rsidRPr="00B521C5" w:rsidR="0022079C">
        <w:rPr>
          <w:rFonts w:ascii="Times New Roman" w:hAnsi="Times New Roman" w:cs="Times New Roman"/>
          <w:sz w:val="24"/>
          <w:szCs w:val="24"/>
        </w:rPr>
        <w:t xml:space="preserve"> </w:t>
      </w:r>
      <w:r w:rsidRPr="00B521C5">
        <w:rPr>
          <w:rFonts w:ascii="Times New Roman" w:hAnsi="Times New Roman" w:cs="Times New Roman"/>
          <w:sz w:val="24"/>
          <w:szCs w:val="24"/>
        </w:rPr>
        <w:t>февраля 2022</w:t>
      </w:r>
      <w:r w:rsidRPr="00B521C5">
        <w:rPr>
          <w:rFonts w:ascii="Times New Roman" w:hAnsi="Times New Roman" w:cs="Times New Roman"/>
          <w:sz w:val="24"/>
          <w:szCs w:val="24"/>
        </w:rPr>
        <w:t xml:space="preserve"> года                                       </w:t>
      </w:r>
      <w:r w:rsidRPr="00B521C5" w:rsidR="0022079C">
        <w:rPr>
          <w:rFonts w:ascii="Times New Roman" w:hAnsi="Times New Roman" w:cs="Times New Roman"/>
          <w:sz w:val="24"/>
          <w:szCs w:val="24"/>
        </w:rPr>
        <w:t xml:space="preserve">   </w:t>
      </w:r>
      <w:r w:rsidRPr="00B521C5" w:rsidR="004771D8">
        <w:rPr>
          <w:rFonts w:ascii="Times New Roman" w:hAnsi="Times New Roman" w:cs="Times New Roman"/>
          <w:sz w:val="24"/>
          <w:szCs w:val="24"/>
        </w:rPr>
        <w:t xml:space="preserve">  </w:t>
      </w:r>
      <w:r w:rsidRPr="00B521C5" w:rsidR="0022079C">
        <w:rPr>
          <w:rFonts w:ascii="Times New Roman" w:hAnsi="Times New Roman" w:cs="Times New Roman"/>
          <w:sz w:val="24"/>
          <w:szCs w:val="24"/>
        </w:rPr>
        <w:t xml:space="preserve">    </w:t>
      </w:r>
      <w:r w:rsidRPr="00B521C5">
        <w:rPr>
          <w:rFonts w:ascii="Times New Roman" w:hAnsi="Times New Roman" w:cs="Times New Roman"/>
          <w:sz w:val="24"/>
          <w:szCs w:val="24"/>
        </w:rPr>
        <w:t xml:space="preserve"> г. Красноперекопск</w:t>
      </w:r>
    </w:p>
    <w:p w:rsidR="001E473D" w:rsidRPr="00B521C5" w:rsidP="000424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 xml:space="preserve">Суд в составе: </w:t>
      </w:r>
      <w:r w:rsidRPr="00B521C5" w:rsidR="00DD7100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r w:rsidRPr="00B521C5" w:rsidR="00042427">
        <w:rPr>
          <w:rFonts w:ascii="Times New Roman" w:hAnsi="Times New Roman" w:cs="Times New Roman"/>
          <w:sz w:val="24"/>
          <w:szCs w:val="24"/>
        </w:rPr>
        <w:t>–</w:t>
      </w:r>
      <w:r w:rsidRPr="00B521C5" w:rsidR="00DD7100">
        <w:rPr>
          <w:rFonts w:ascii="Times New Roman" w:hAnsi="Times New Roman" w:cs="Times New Roman"/>
          <w:sz w:val="24"/>
          <w:szCs w:val="24"/>
        </w:rPr>
        <w:t xml:space="preserve"> </w:t>
      </w:r>
      <w:r w:rsidRPr="00B521C5" w:rsidR="00042427">
        <w:rPr>
          <w:rFonts w:ascii="Times New Roman" w:hAnsi="Times New Roman" w:cs="Times New Roman"/>
          <w:sz w:val="24"/>
          <w:szCs w:val="24"/>
        </w:rPr>
        <w:t>исполняющего обязанности мирового судьи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 судебного участка № 59</w:t>
      </w:r>
      <w:r w:rsidRPr="00B521C5" w:rsidR="00042427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Крым, </w:t>
      </w:r>
      <w:r w:rsidRPr="00B521C5" w:rsidR="00DD7100">
        <w:rPr>
          <w:rFonts w:ascii="Times New Roman" w:hAnsi="Times New Roman" w:cs="Times New Roman"/>
          <w:sz w:val="24"/>
          <w:szCs w:val="24"/>
        </w:rPr>
        <w:t>мирового судьи</w:t>
      </w:r>
      <w:r w:rsidRPr="00B521C5" w:rsidR="00042427">
        <w:rPr>
          <w:rFonts w:ascii="Times New Roman" w:hAnsi="Times New Roman" w:cs="Times New Roman"/>
          <w:sz w:val="24"/>
          <w:szCs w:val="24"/>
        </w:rPr>
        <w:t xml:space="preserve"> судебного участка № 58</w:t>
      </w:r>
      <w:r w:rsidRPr="00B521C5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</w:t>
      </w:r>
      <w:r w:rsidRPr="00B521C5" w:rsidR="00042427">
        <w:rPr>
          <w:rFonts w:ascii="Times New Roman" w:hAnsi="Times New Roman" w:cs="Times New Roman"/>
          <w:sz w:val="24"/>
          <w:szCs w:val="24"/>
        </w:rPr>
        <w:t xml:space="preserve">   </w:t>
      </w:r>
      <w:r w:rsidRPr="00B521C5">
        <w:rPr>
          <w:rFonts w:ascii="Times New Roman" w:hAnsi="Times New Roman" w:cs="Times New Roman"/>
          <w:sz w:val="24"/>
          <w:szCs w:val="24"/>
        </w:rPr>
        <w:t>Матюшенко М.В.</w:t>
      </w:r>
      <w:r w:rsidRPr="00B521C5" w:rsidR="00A73B04">
        <w:rPr>
          <w:rFonts w:ascii="Times New Roman" w:hAnsi="Times New Roman" w:cs="Times New Roman"/>
          <w:sz w:val="24"/>
          <w:szCs w:val="24"/>
        </w:rPr>
        <w:t>,</w:t>
      </w:r>
    </w:p>
    <w:p w:rsidR="00423DE7" w:rsidRPr="00B521C5" w:rsidP="0004242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 xml:space="preserve">при секретаре                                                          </w:t>
      </w:r>
      <w:r w:rsidRPr="00B521C5">
        <w:rPr>
          <w:rFonts w:ascii="Times New Roman" w:hAnsi="Times New Roman" w:cs="Times New Roman"/>
          <w:sz w:val="24"/>
          <w:szCs w:val="24"/>
        </w:rPr>
        <w:t xml:space="preserve">                    Ваулине В.И.,</w:t>
      </w:r>
      <w:r w:rsidRPr="00B521C5" w:rsidR="000424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521C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E473D" w:rsidRPr="00B521C5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B521C5" w:rsidR="008A540B">
        <w:rPr>
          <w:rFonts w:ascii="Times New Roman" w:hAnsi="Times New Roman" w:cs="Times New Roman"/>
          <w:sz w:val="24"/>
          <w:szCs w:val="24"/>
        </w:rPr>
        <w:t>«ДоброЗайм Быстрое Решение</w:t>
      </w:r>
      <w:r w:rsidRPr="00B521C5" w:rsidR="00CF71D8">
        <w:rPr>
          <w:rFonts w:ascii="Times New Roman" w:hAnsi="Times New Roman" w:cs="Times New Roman"/>
          <w:sz w:val="24"/>
          <w:szCs w:val="24"/>
        </w:rPr>
        <w:t xml:space="preserve">» </w:t>
      </w:r>
      <w:r w:rsidRPr="00B521C5" w:rsidR="005017B1">
        <w:rPr>
          <w:rFonts w:ascii="Times New Roman" w:hAnsi="Times New Roman" w:cs="Times New Roman"/>
          <w:sz w:val="24"/>
          <w:szCs w:val="24"/>
        </w:rPr>
        <w:t xml:space="preserve">к </w:t>
      </w:r>
      <w:r w:rsidRPr="00B521C5" w:rsidR="008A540B">
        <w:rPr>
          <w:rFonts w:ascii="Times New Roman" w:hAnsi="Times New Roman" w:cs="Times New Roman"/>
          <w:sz w:val="24"/>
          <w:szCs w:val="24"/>
        </w:rPr>
        <w:t>Матвиенко Ирине Анатольевне</w:t>
      </w:r>
      <w:r w:rsidRPr="00B521C5" w:rsidR="005017B1">
        <w:rPr>
          <w:rFonts w:ascii="Times New Roman" w:hAnsi="Times New Roman" w:cs="Times New Roman"/>
          <w:sz w:val="24"/>
          <w:szCs w:val="24"/>
        </w:rPr>
        <w:t xml:space="preserve"> </w:t>
      </w:r>
      <w:r w:rsidRPr="00B521C5">
        <w:rPr>
          <w:rFonts w:ascii="Times New Roman" w:hAnsi="Times New Roman" w:cs="Times New Roman"/>
          <w:sz w:val="24"/>
          <w:szCs w:val="24"/>
        </w:rPr>
        <w:t xml:space="preserve">о </w:t>
      </w:r>
      <w:r w:rsidRPr="00B521C5" w:rsidR="00DD7100">
        <w:rPr>
          <w:rFonts w:ascii="Times New Roman" w:hAnsi="Times New Roman" w:cs="Times New Roman"/>
          <w:sz w:val="24"/>
          <w:szCs w:val="24"/>
        </w:rPr>
        <w:t>взыскании задолженности по до</w:t>
      </w:r>
      <w:r w:rsidRPr="00B521C5" w:rsidR="008A540B">
        <w:rPr>
          <w:rFonts w:ascii="Times New Roman" w:hAnsi="Times New Roman" w:cs="Times New Roman"/>
          <w:sz w:val="24"/>
          <w:szCs w:val="24"/>
        </w:rPr>
        <w:t>говору потребительского займа</w:t>
      </w:r>
      <w:r w:rsidRPr="00B521C5">
        <w:rPr>
          <w:rFonts w:ascii="Times New Roman" w:hAnsi="Times New Roman" w:cs="Times New Roman"/>
          <w:sz w:val="24"/>
          <w:szCs w:val="24"/>
        </w:rPr>
        <w:t>,</w:t>
      </w:r>
    </w:p>
    <w:p w:rsidR="001E473D" w:rsidRPr="00B521C5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>р</w:t>
      </w:r>
      <w:r w:rsidRPr="00B521C5" w:rsidR="00F36B55">
        <w:rPr>
          <w:rFonts w:ascii="Times New Roman" w:hAnsi="Times New Roman" w:cs="Times New Roman"/>
          <w:sz w:val="24"/>
          <w:szCs w:val="24"/>
        </w:rPr>
        <w:t>уководствуясь ст.</w:t>
      </w:r>
      <w:r w:rsidRPr="00B521C5" w:rsidR="009E3F6D">
        <w:rPr>
          <w:rFonts w:ascii="Times New Roman" w:hAnsi="Times New Roman" w:cs="Times New Roman"/>
          <w:sz w:val="24"/>
          <w:szCs w:val="24"/>
        </w:rPr>
        <w:t>ст. 194-</w:t>
      </w:r>
      <w:r w:rsidRPr="00B521C5" w:rsidR="00CD5F06">
        <w:rPr>
          <w:rFonts w:ascii="Times New Roman" w:hAnsi="Times New Roman" w:cs="Times New Roman"/>
          <w:sz w:val="24"/>
          <w:szCs w:val="24"/>
        </w:rPr>
        <w:t>199</w:t>
      </w:r>
      <w:r w:rsidRPr="00B521C5" w:rsidR="00042427">
        <w:rPr>
          <w:rFonts w:ascii="Times New Roman" w:hAnsi="Times New Roman" w:cs="Times New Roman"/>
          <w:sz w:val="24"/>
          <w:szCs w:val="24"/>
        </w:rPr>
        <w:t>, 233-237</w:t>
      </w:r>
      <w:r w:rsidRPr="00B521C5" w:rsidR="00A73B04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CF71D8" w:rsidRPr="00B521C5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B521C5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B521C5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B521C5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>и</w:t>
      </w:r>
      <w:r w:rsidRPr="00B521C5">
        <w:rPr>
          <w:rFonts w:ascii="Times New Roman" w:hAnsi="Times New Roman" w:cs="Times New Roman"/>
          <w:sz w:val="24"/>
          <w:szCs w:val="24"/>
        </w:rPr>
        <w:t>ск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 Общества с ограниченной ответственностью «ДоброЗайм Быстрое Решение» </w:t>
      </w:r>
      <w:r w:rsidRPr="00B521C5" w:rsidR="00CF71D8">
        <w:rPr>
          <w:rFonts w:ascii="Times New Roman" w:hAnsi="Times New Roman" w:cs="Times New Roman"/>
          <w:sz w:val="24"/>
          <w:szCs w:val="24"/>
        </w:rPr>
        <w:t>–</w:t>
      </w:r>
      <w:r w:rsidRPr="00B521C5"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B521C5">
        <w:rPr>
          <w:rFonts w:ascii="Times New Roman" w:hAnsi="Times New Roman" w:cs="Times New Roman"/>
          <w:sz w:val="24"/>
          <w:szCs w:val="24"/>
        </w:rPr>
        <w:t>.</w:t>
      </w:r>
    </w:p>
    <w:p w:rsidR="00C260E1" w:rsidRPr="00B521C5" w:rsidP="001811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>Взыс</w:t>
      </w:r>
      <w:r w:rsidRPr="00B521C5" w:rsidR="009E3F6D">
        <w:rPr>
          <w:rFonts w:ascii="Times New Roman" w:hAnsi="Times New Roman" w:cs="Times New Roman"/>
          <w:sz w:val="24"/>
          <w:szCs w:val="24"/>
        </w:rPr>
        <w:t>к</w:t>
      </w:r>
      <w:r w:rsidRPr="00B521C5" w:rsidR="00061D00">
        <w:rPr>
          <w:rFonts w:ascii="Times New Roman" w:hAnsi="Times New Roman" w:cs="Times New Roman"/>
          <w:sz w:val="24"/>
          <w:szCs w:val="24"/>
        </w:rPr>
        <w:t>ать</w:t>
      </w:r>
      <w:r w:rsidRPr="00B521C5" w:rsidR="00CF71D8">
        <w:rPr>
          <w:rFonts w:ascii="Times New Roman" w:hAnsi="Times New Roman" w:cs="Times New Roman"/>
          <w:sz w:val="24"/>
          <w:szCs w:val="24"/>
        </w:rPr>
        <w:t xml:space="preserve"> </w:t>
      </w:r>
      <w:r w:rsidRPr="00B521C5" w:rsidR="005017B1">
        <w:rPr>
          <w:rFonts w:ascii="Times New Roman" w:hAnsi="Times New Roman" w:cs="Times New Roman"/>
          <w:sz w:val="24"/>
          <w:szCs w:val="24"/>
        </w:rPr>
        <w:t xml:space="preserve">с 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Матвиенко Ирины Анатольевны, </w:t>
      </w:r>
      <w:r w:rsidRPr="00B521C5" w:rsidR="00B521C5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B521C5" w:rsidR="00A73B04">
        <w:rPr>
          <w:rFonts w:ascii="Times New Roman" w:hAnsi="Times New Roman" w:cs="Times New Roman"/>
          <w:sz w:val="24"/>
          <w:szCs w:val="24"/>
        </w:rPr>
        <w:t xml:space="preserve"> </w:t>
      </w:r>
      <w:r w:rsidRPr="00B521C5">
        <w:rPr>
          <w:rFonts w:ascii="Times New Roman" w:hAnsi="Times New Roman" w:cs="Times New Roman"/>
          <w:sz w:val="24"/>
          <w:szCs w:val="24"/>
        </w:rPr>
        <w:t>в пользу Общества с ограниченной отве</w:t>
      </w:r>
      <w:r w:rsidRPr="00B521C5" w:rsidR="00DD7100">
        <w:rPr>
          <w:rFonts w:ascii="Times New Roman" w:hAnsi="Times New Roman" w:cs="Times New Roman"/>
          <w:sz w:val="24"/>
          <w:szCs w:val="24"/>
        </w:rPr>
        <w:t xml:space="preserve">тственностью </w:t>
      </w:r>
      <w:r w:rsidRPr="00B521C5" w:rsidR="008A540B">
        <w:rPr>
          <w:rFonts w:ascii="Times New Roman" w:hAnsi="Times New Roman" w:cs="Times New Roman"/>
          <w:sz w:val="24"/>
          <w:szCs w:val="24"/>
        </w:rPr>
        <w:t>«ДоброЗайм Быстрое Решение»</w:t>
      </w:r>
      <w:r w:rsidRPr="00B521C5" w:rsidR="00CD5F06">
        <w:rPr>
          <w:rFonts w:ascii="Times New Roman" w:hAnsi="Times New Roman" w:cs="Times New Roman"/>
          <w:sz w:val="24"/>
          <w:szCs w:val="24"/>
        </w:rPr>
        <w:t xml:space="preserve"> </w:t>
      </w:r>
      <w:r w:rsidRPr="00B521C5" w:rsidR="008F10FA">
        <w:rPr>
          <w:rFonts w:ascii="Times New Roman" w:hAnsi="Times New Roman" w:cs="Times New Roman"/>
          <w:sz w:val="24"/>
          <w:szCs w:val="24"/>
        </w:rPr>
        <w:t>(юридический адрес: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 123007, г. Москва, Хорошевское ш., д. 35</w:t>
      </w:r>
      <w:r w:rsidRPr="00B521C5" w:rsidR="00042427">
        <w:rPr>
          <w:rFonts w:ascii="Times New Roman" w:hAnsi="Times New Roman" w:cs="Times New Roman"/>
          <w:sz w:val="24"/>
          <w:szCs w:val="24"/>
        </w:rPr>
        <w:t>,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 корп. 1, пом. 20А. 22</w:t>
      </w:r>
      <w:r w:rsidRPr="00B521C5" w:rsidR="00DD7100">
        <w:rPr>
          <w:rFonts w:ascii="Times New Roman" w:hAnsi="Times New Roman" w:cs="Times New Roman"/>
          <w:sz w:val="24"/>
          <w:szCs w:val="24"/>
        </w:rPr>
        <w:t>,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 ОГРН 5147746405637</w:t>
      </w:r>
      <w:r w:rsidRPr="00B521C5" w:rsidR="00DD7100">
        <w:rPr>
          <w:rFonts w:ascii="Times New Roman" w:hAnsi="Times New Roman" w:cs="Times New Roman"/>
          <w:sz w:val="24"/>
          <w:szCs w:val="24"/>
        </w:rPr>
        <w:t xml:space="preserve">, 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ИНН 7725850061) </w:t>
      </w:r>
      <w:r w:rsidRPr="00B521C5">
        <w:rPr>
          <w:rFonts w:ascii="Times New Roman" w:hAnsi="Times New Roman" w:cs="Times New Roman"/>
          <w:sz w:val="24"/>
          <w:szCs w:val="24"/>
        </w:rPr>
        <w:t>сумму задолженнос</w:t>
      </w:r>
      <w:r w:rsidRPr="00B521C5" w:rsidR="001811D2">
        <w:rPr>
          <w:rFonts w:ascii="Times New Roman" w:hAnsi="Times New Roman" w:cs="Times New Roman"/>
          <w:sz w:val="24"/>
          <w:szCs w:val="24"/>
        </w:rPr>
        <w:t xml:space="preserve">ти по договору 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потребительского займа № </w:t>
      </w:r>
      <w:r w:rsidRPr="00B521C5" w:rsidR="00B521C5">
        <w:rPr>
          <w:rFonts w:ascii="Times New Roman" w:hAnsi="Times New Roman" w:cs="Times New Roman"/>
          <w:sz w:val="24"/>
          <w:szCs w:val="24"/>
        </w:rPr>
        <w:t>***</w:t>
      </w:r>
      <w:r w:rsidRPr="00B521C5">
        <w:rPr>
          <w:rFonts w:ascii="Times New Roman" w:hAnsi="Times New Roman" w:cs="Times New Roman"/>
          <w:sz w:val="24"/>
          <w:szCs w:val="24"/>
        </w:rPr>
        <w:t xml:space="preserve"> 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от </w:t>
      </w:r>
      <w:r w:rsidRPr="00B521C5" w:rsidR="00B521C5">
        <w:rPr>
          <w:rFonts w:ascii="Times New Roman" w:hAnsi="Times New Roman" w:cs="Times New Roman"/>
          <w:sz w:val="24"/>
          <w:szCs w:val="24"/>
        </w:rPr>
        <w:t>***</w:t>
      </w:r>
      <w:r w:rsidRPr="00B521C5" w:rsidR="001811D2">
        <w:rPr>
          <w:rFonts w:ascii="Times New Roman" w:hAnsi="Times New Roman" w:cs="Times New Roman"/>
          <w:sz w:val="24"/>
          <w:szCs w:val="24"/>
        </w:rPr>
        <w:t xml:space="preserve"> 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B521C5" w:rsidR="00B521C5">
        <w:rPr>
          <w:rFonts w:ascii="Times New Roman" w:hAnsi="Times New Roman" w:cs="Times New Roman"/>
          <w:sz w:val="24"/>
          <w:szCs w:val="24"/>
        </w:rPr>
        <w:t>***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 в размере 45851,25</w:t>
      </w:r>
      <w:r w:rsidRPr="00B521C5" w:rsidR="0022079C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B521C5" w:rsidR="001811D2">
        <w:rPr>
          <w:rFonts w:ascii="Times New Roman" w:hAnsi="Times New Roman" w:cs="Times New Roman"/>
          <w:sz w:val="24"/>
          <w:szCs w:val="24"/>
        </w:rPr>
        <w:t xml:space="preserve"> (сор</w:t>
      </w:r>
      <w:r w:rsidRPr="00B521C5" w:rsidR="008A540B">
        <w:rPr>
          <w:rFonts w:ascii="Times New Roman" w:hAnsi="Times New Roman" w:cs="Times New Roman"/>
          <w:sz w:val="24"/>
          <w:szCs w:val="24"/>
        </w:rPr>
        <w:t>ок пять тысяч восемьсот пятьдесят один рубль двадцать пять копеек</w:t>
      </w:r>
      <w:r w:rsidRPr="00B521C5">
        <w:rPr>
          <w:rFonts w:ascii="Times New Roman" w:hAnsi="Times New Roman" w:cs="Times New Roman"/>
          <w:sz w:val="24"/>
          <w:szCs w:val="24"/>
        </w:rPr>
        <w:t>)</w:t>
      </w:r>
      <w:r w:rsidRPr="00B521C5" w:rsidR="0022079C">
        <w:rPr>
          <w:rFonts w:ascii="Times New Roman" w:hAnsi="Times New Roman" w:cs="Times New Roman"/>
          <w:sz w:val="24"/>
          <w:szCs w:val="24"/>
        </w:rPr>
        <w:t>, состоящую из</w:t>
      </w:r>
      <w:r w:rsidRPr="00B521C5" w:rsidR="00A71342">
        <w:rPr>
          <w:rFonts w:ascii="Times New Roman" w:hAnsi="Times New Roman" w:cs="Times New Roman"/>
          <w:sz w:val="24"/>
          <w:szCs w:val="24"/>
        </w:rPr>
        <w:t>:</w:t>
      </w:r>
      <w:r w:rsidRPr="00B521C5" w:rsidR="006133CF">
        <w:rPr>
          <w:rFonts w:ascii="Times New Roman" w:hAnsi="Times New Roman" w:cs="Times New Roman"/>
          <w:sz w:val="24"/>
          <w:szCs w:val="24"/>
        </w:rPr>
        <w:t xml:space="preserve"> </w:t>
      </w:r>
      <w:r w:rsidRPr="00B521C5">
        <w:rPr>
          <w:rFonts w:ascii="Times New Roman" w:hAnsi="Times New Roman" w:cs="Times New Roman"/>
          <w:sz w:val="24"/>
          <w:szCs w:val="24"/>
        </w:rPr>
        <w:t xml:space="preserve">основного долга </w:t>
      </w:r>
      <w:r w:rsidRPr="00B521C5" w:rsidR="008A540B">
        <w:rPr>
          <w:rFonts w:ascii="Times New Roman" w:hAnsi="Times New Roman" w:cs="Times New Roman"/>
          <w:sz w:val="24"/>
          <w:szCs w:val="24"/>
        </w:rPr>
        <w:t>в сумме 20823,78</w:t>
      </w:r>
      <w:r w:rsidRPr="00B521C5">
        <w:rPr>
          <w:rFonts w:ascii="Times New Roman" w:hAnsi="Times New Roman" w:cs="Times New Roman"/>
          <w:sz w:val="24"/>
          <w:szCs w:val="24"/>
        </w:rPr>
        <w:t xml:space="preserve"> р</w:t>
      </w:r>
      <w:r w:rsidRPr="00B521C5" w:rsidR="001811D2">
        <w:rPr>
          <w:rFonts w:ascii="Times New Roman" w:hAnsi="Times New Roman" w:cs="Times New Roman"/>
          <w:sz w:val="24"/>
          <w:szCs w:val="24"/>
        </w:rPr>
        <w:t>убл</w:t>
      </w:r>
      <w:r w:rsidRPr="00B521C5" w:rsidR="008A540B">
        <w:rPr>
          <w:rFonts w:ascii="Times New Roman" w:hAnsi="Times New Roman" w:cs="Times New Roman"/>
          <w:sz w:val="24"/>
          <w:szCs w:val="24"/>
        </w:rPr>
        <w:t>ей, процентов в размере 25027,47</w:t>
      </w:r>
      <w:r w:rsidRPr="00B521C5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B521C5" w:rsidR="001811D2">
        <w:rPr>
          <w:rFonts w:ascii="Times New Roman" w:hAnsi="Times New Roman" w:cs="Times New Roman"/>
          <w:sz w:val="24"/>
          <w:szCs w:val="24"/>
        </w:rPr>
        <w:t xml:space="preserve">; </w:t>
      </w:r>
      <w:r w:rsidRPr="00B521C5" w:rsidR="00D003D8">
        <w:rPr>
          <w:rFonts w:ascii="Times New Roman" w:hAnsi="Times New Roman" w:cs="Times New Roman"/>
          <w:sz w:val="24"/>
          <w:szCs w:val="24"/>
        </w:rPr>
        <w:t>р</w:t>
      </w:r>
      <w:r w:rsidRPr="00B521C5" w:rsidR="008A540B">
        <w:rPr>
          <w:rFonts w:ascii="Times New Roman" w:hAnsi="Times New Roman" w:cs="Times New Roman"/>
          <w:sz w:val="24"/>
          <w:szCs w:val="24"/>
        </w:rPr>
        <w:t>асходы на у</w:t>
      </w:r>
      <w:r w:rsidRPr="00B521C5" w:rsidR="00D003D8">
        <w:rPr>
          <w:rFonts w:ascii="Times New Roman" w:hAnsi="Times New Roman" w:cs="Times New Roman"/>
          <w:sz w:val="24"/>
          <w:szCs w:val="24"/>
        </w:rPr>
        <w:t>плату государс</w:t>
      </w:r>
      <w:r w:rsidRPr="00B521C5" w:rsidR="002F65FC">
        <w:rPr>
          <w:rFonts w:ascii="Times New Roman" w:hAnsi="Times New Roman" w:cs="Times New Roman"/>
          <w:sz w:val="24"/>
          <w:szCs w:val="24"/>
        </w:rPr>
        <w:t>т</w:t>
      </w:r>
      <w:r w:rsidRPr="00B521C5" w:rsidR="008A540B">
        <w:rPr>
          <w:rFonts w:ascii="Times New Roman" w:hAnsi="Times New Roman" w:cs="Times New Roman"/>
          <w:sz w:val="24"/>
          <w:szCs w:val="24"/>
        </w:rPr>
        <w:t>венной пошлин</w:t>
      </w:r>
      <w:r w:rsidRPr="00B521C5" w:rsidR="009556D5">
        <w:rPr>
          <w:rFonts w:ascii="Times New Roman" w:hAnsi="Times New Roman" w:cs="Times New Roman"/>
          <w:sz w:val="24"/>
          <w:szCs w:val="24"/>
        </w:rPr>
        <w:t>ы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 в размере 1575,54 рублей</w:t>
      </w:r>
      <w:r w:rsidRPr="00B521C5" w:rsidR="00A1652E">
        <w:rPr>
          <w:rFonts w:ascii="Times New Roman" w:hAnsi="Times New Roman" w:cs="Times New Roman"/>
          <w:sz w:val="24"/>
          <w:szCs w:val="24"/>
        </w:rPr>
        <w:t>,</w:t>
      </w:r>
      <w:r w:rsidRPr="00B521C5" w:rsidR="002F65FC">
        <w:rPr>
          <w:rFonts w:ascii="Times New Roman" w:hAnsi="Times New Roman" w:cs="Times New Roman"/>
          <w:sz w:val="24"/>
          <w:szCs w:val="24"/>
        </w:rPr>
        <w:t xml:space="preserve"> а</w:t>
      </w:r>
      <w:r w:rsidRPr="00B521C5" w:rsidR="008A540B">
        <w:rPr>
          <w:rFonts w:ascii="Times New Roman" w:hAnsi="Times New Roman" w:cs="Times New Roman"/>
          <w:sz w:val="24"/>
          <w:szCs w:val="24"/>
        </w:rPr>
        <w:t xml:space="preserve"> всего взыскать – 47426,79</w:t>
      </w:r>
      <w:r w:rsidRPr="00B521C5" w:rsidR="004771D8">
        <w:rPr>
          <w:rFonts w:ascii="Times New Roman" w:hAnsi="Times New Roman" w:cs="Times New Roman"/>
          <w:sz w:val="24"/>
          <w:szCs w:val="24"/>
        </w:rPr>
        <w:t xml:space="preserve"> </w:t>
      </w:r>
      <w:r w:rsidRPr="00B521C5" w:rsidR="00D003D8">
        <w:rPr>
          <w:rFonts w:ascii="Times New Roman" w:hAnsi="Times New Roman" w:cs="Times New Roman"/>
          <w:sz w:val="24"/>
          <w:szCs w:val="24"/>
        </w:rPr>
        <w:t>рублей (</w:t>
      </w:r>
      <w:r w:rsidRPr="00B521C5" w:rsidR="00A1652E">
        <w:rPr>
          <w:rFonts w:ascii="Times New Roman" w:hAnsi="Times New Roman" w:cs="Times New Roman"/>
          <w:sz w:val="24"/>
          <w:szCs w:val="24"/>
        </w:rPr>
        <w:t>соро</w:t>
      </w:r>
      <w:r w:rsidRPr="00B521C5" w:rsidR="008A540B">
        <w:rPr>
          <w:rFonts w:ascii="Times New Roman" w:hAnsi="Times New Roman" w:cs="Times New Roman"/>
          <w:sz w:val="24"/>
          <w:szCs w:val="24"/>
        </w:rPr>
        <w:t>к семь тысяч четыреста двадцать шесть рублей семьдесят девять копеек</w:t>
      </w:r>
      <w:r w:rsidRPr="00B521C5" w:rsidR="00D003D8">
        <w:rPr>
          <w:rFonts w:ascii="Times New Roman" w:hAnsi="Times New Roman" w:cs="Times New Roman"/>
          <w:sz w:val="24"/>
          <w:szCs w:val="24"/>
        </w:rPr>
        <w:t>).</w:t>
      </w:r>
    </w:p>
    <w:p w:rsidR="00A1652E" w:rsidRPr="00B521C5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5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521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</w:t>
      </w:r>
      <w:r w:rsidRPr="00B521C5">
        <w:rPr>
          <w:rFonts w:ascii="Times New Roman" w:eastAsia="Calibri" w:hAnsi="Times New Roman" w:cs="Times New Roman"/>
          <w:sz w:val="24"/>
          <w:szCs w:val="24"/>
          <w:lang w:eastAsia="en-US"/>
        </w:rPr>
        <w:t>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1652E" w:rsidRPr="00B521C5" w:rsidP="00A165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521C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</w:t>
      </w:r>
      <w:r w:rsidRPr="00B521C5">
        <w:rPr>
          <w:rFonts w:ascii="Times New Roman" w:eastAsia="Times New Roman" w:hAnsi="Times New Roman" w:cs="Times New Roman"/>
          <w:sz w:val="24"/>
          <w:szCs w:val="24"/>
        </w:rPr>
        <w:t>Ответчик вправе подать в суд, принявший заочное решен</w:t>
      </w:r>
      <w:r w:rsidRPr="00B521C5">
        <w:rPr>
          <w:rFonts w:ascii="Times New Roman" w:eastAsia="Times New Roman" w:hAnsi="Times New Roman" w:cs="Times New Roman"/>
          <w:sz w:val="24"/>
          <w:szCs w:val="24"/>
        </w:rPr>
        <w:t>ие, заявление об отмене этого решения суда в течение семи дней со дня вручения ему копии этого решения.</w:t>
      </w:r>
    </w:p>
    <w:p w:rsidR="00A1652E" w:rsidRPr="00B521C5" w:rsidP="00A165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1C5">
        <w:rPr>
          <w:rFonts w:ascii="Times New Roman" w:eastAsia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в течение одного </w:t>
      </w:r>
      <w:r w:rsidRPr="00B521C5">
        <w:rPr>
          <w:rFonts w:ascii="Times New Roman" w:eastAsia="Times New Roman" w:hAnsi="Times New Roman" w:cs="Times New Roman"/>
          <w:sz w:val="24"/>
          <w:szCs w:val="24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A1652E" w:rsidRPr="00B521C5" w:rsidP="00B5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1C5">
        <w:rPr>
          <w:rFonts w:ascii="Times New Roman" w:eastAsia="Times New Roman" w:hAnsi="Times New Roman" w:cs="Times New Roman"/>
          <w:sz w:val="24"/>
          <w:szCs w:val="24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</w:t>
      </w:r>
      <w:r w:rsidRPr="00B521C5">
        <w:rPr>
          <w:rFonts w:ascii="Times New Roman" w:eastAsia="Times New Roman" w:hAnsi="Times New Roman" w:cs="Times New Roman"/>
          <w:sz w:val="24"/>
          <w:szCs w:val="24"/>
        </w:rPr>
        <w:t>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</w:t>
      </w:r>
      <w:r w:rsidRPr="00B521C5">
        <w:rPr>
          <w:rFonts w:ascii="Times New Roman" w:eastAsia="Times New Roman" w:hAnsi="Times New Roman" w:cs="Times New Roman"/>
          <w:sz w:val="24"/>
          <w:szCs w:val="24"/>
        </w:rPr>
        <w:t>ое заявление подано, - в течение одного месяца со дня вынесения определения суда об отказе в удовлетворении этого заявления.</w:t>
      </w:r>
    </w:p>
    <w:p w:rsidR="00A1652E" w:rsidRPr="00B521C5" w:rsidP="00B521C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1C5">
        <w:rPr>
          <w:rFonts w:ascii="Times New Roman" w:hAnsi="Times New Roman" w:cs="Times New Roman"/>
          <w:sz w:val="24"/>
          <w:szCs w:val="24"/>
        </w:rPr>
        <w:t xml:space="preserve">  Председательствующий</w:t>
      </w:r>
      <w:r w:rsidRPr="00B521C5">
        <w:rPr>
          <w:rFonts w:ascii="Times New Roman" w:hAnsi="Times New Roman" w:cs="Times New Roman"/>
          <w:sz w:val="24"/>
          <w:szCs w:val="24"/>
        </w:rPr>
        <w:t xml:space="preserve">:                        </w:t>
      </w:r>
      <w:r w:rsidRPr="00B521C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521C5">
        <w:rPr>
          <w:rFonts w:ascii="Times New Roman" w:hAnsi="Times New Roman" w:cs="Times New Roman"/>
          <w:sz w:val="24"/>
          <w:szCs w:val="24"/>
        </w:rPr>
        <w:t xml:space="preserve">   М.В. Матюшенко</w:t>
      </w:r>
    </w:p>
    <w:p w:rsidR="00A1652E" w:rsidRPr="0022079C" w:rsidP="00A165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652E" w:rsidRPr="0022079C" w:rsidP="00A1652E">
      <w:pPr>
        <w:rPr>
          <w:sz w:val="28"/>
          <w:szCs w:val="28"/>
        </w:rPr>
      </w:pPr>
    </w:p>
    <w:p w:rsidR="00A1652E" w:rsidP="001811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B521C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2427"/>
    <w:rsid w:val="00043F04"/>
    <w:rsid w:val="00061D00"/>
    <w:rsid w:val="0007146B"/>
    <w:rsid w:val="001268A1"/>
    <w:rsid w:val="00126B91"/>
    <w:rsid w:val="0012781E"/>
    <w:rsid w:val="00167DDF"/>
    <w:rsid w:val="001811D2"/>
    <w:rsid w:val="001A18A6"/>
    <w:rsid w:val="001E473D"/>
    <w:rsid w:val="0022079C"/>
    <w:rsid w:val="00220F43"/>
    <w:rsid w:val="002A06B0"/>
    <w:rsid w:val="002B2BA8"/>
    <w:rsid w:val="002F65FC"/>
    <w:rsid w:val="00376B99"/>
    <w:rsid w:val="0038122E"/>
    <w:rsid w:val="0039100E"/>
    <w:rsid w:val="00423DE7"/>
    <w:rsid w:val="004733B4"/>
    <w:rsid w:val="004771D8"/>
    <w:rsid w:val="00491BCD"/>
    <w:rsid w:val="004A7B2A"/>
    <w:rsid w:val="004B3E40"/>
    <w:rsid w:val="004C1A8A"/>
    <w:rsid w:val="005017B1"/>
    <w:rsid w:val="00541CEA"/>
    <w:rsid w:val="005A17C4"/>
    <w:rsid w:val="006105DA"/>
    <w:rsid w:val="006133CF"/>
    <w:rsid w:val="00664A05"/>
    <w:rsid w:val="00673D1D"/>
    <w:rsid w:val="006805D6"/>
    <w:rsid w:val="00771B28"/>
    <w:rsid w:val="00792454"/>
    <w:rsid w:val="007D0BE2"/>
    <w:rsid w:val="008117DC"/>
    <w:rsid w:val="00812AF8"/>
    <w:rsid w:val="008601F4"/>
    <w:rsid w:val="0087234A"/>
    <w:rsid w:val="008A540B"/>
    <w:rsid w:val="008E15B1"/>
    <w:rsid w:val="008F10FA"/>
    <w:rsid w:val="009556D5"/>
    <w:rsid w:val="00971182"/>
    <w:rsid w:val="009C607C"/>
    <w:rsid w:val="009E3F6D"/>
    <w:rsid w:val="00A1652E"/>
    <w:rsid w:val="00A221C6"/>
    <w:rsid w:val="00A30E5A"/>
    <w:rsid w:val="00A71342"/>
    <w:rsid w:val="00A73B04"/>
    <w:rsid w:val="00AC135F"/>
    <w:rsid w:val="00B24CDB"/>
    <w:rsid w:val="00B3759C"/>
    <w:rsid w:val="00B521C5"/>
    <w:rsid w:val="00BC001B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