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D31AC2" w:rsidP="00530366">
      <w:pPr>
        <w:jc w:val="right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Дело № 2-59-</w:t>
      </w:r>
      <w:r w:rsidRPr="00D31AC2" w:rsidR="001173C2">
        <w:rPr>
          <w:color w:val="000000"/>
          <w:sz w:val="22"/>
          <w:szCs w:val="22"/>
        </w:rPr>
        <w:t>2</w:t>
      </w:r>
      <w:r w:rsidRPr="00D31AC2">
        <w:rPr>
          <w:color w:val="000000"/>
          <w:sz w:val="22"/>
          <w:szCs w:val="22"/>
        </w:rPr>
        <w:t>4</w:t>
      </w:r>
      <w:r w:rsidRPr="00D31AC2" w:rsidR="00DA2F28">
        <w:rPr>
          <w:color w:val="000000"/>
          <w:sz w:val="22"/>
          <w:szCs w:val="22"/>
        </w:rPr>
        <w:t>3</w:t>
      </w:r>
      <w:r w:rsidRPr="00D31AC2" w:rsidR="001173C2">
        <w:rPr>
          <w:color w:val="000000"/>
          <w:sz w:val="22"/>
          <w:szCs w:val="22"/>
        </w:rPr>
        <w:t>/20</w:t>
      </w:r>
      <w:r w:rsidRPr="00D31AC2">
        <w:rPr>
          <w:color w:val="000000"/>
          <w:sz w:val="22"/>
          <w:szCs w:val="22"/>
        </w:rPr>
        <w:t>20</w:t>
      </w:r>
    </w:p>
    <w:p w:rsidR="00E14A73" w:rsidRPr="00D31AC2" w:rsidP="00530366">
      <w:pPr>
        <w:jc w:val="right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УИД: 91</w:t>
      </w:r>
      <w:r w:rsidRPr="00D31AC2">
        <w:rPr>
          <w:color w:val="000000"/>
          <w:sz w:val="22"/>
          <w:szCs w:val="22"/>
          <w:lang w:val="en-US"/>
        </w:rPr>
        <w:t>MS</w:t>
      </w:r>
      <w:r w:rsidRPr="00D31AC2">
        <w:rPr>
          <w:color w:val="000000"/>
          <w:sz w:val="22"/>
          <w:szCs w:val="22"/>
        </w:rPr>
        <w:t>0059-01-2020-0004</w:t>
      </w:r>
      <w:r w:rsidRPr="00D31AC2" w:rsidR="00DA2F28">
        <w:rPr>
          <w:color w:val="000000"/>
          <w:sz w:val="22"/>
          <w:szCs w:val="22"/>
        </w:rPr>
        <w:t>00</w:t>
      </w:r>
      <w:r w:rsidRPr="00D31AC2">
        <w:rPr>
          <w:color w:val="000000"/>
          <w:sz w:val="22"/>
          <w:szCs w:val="22"/>
        </w:rPr>
        <w:t>-</w:t>
      </w:r>
      <w:r w:rsidRPr="00D31AC2" w:rsidR="00DA2F28">
        <w:rPr>
          <w:color w:val="000000"/>
          <w:sz w:val="22"/>
          <w:szCs w:val="22"/>
        </w:rPr>
        <w:t>37</w:t>
      </w:r>
    </w:p>
    <w:p w:rsidR="00E14A73" w:rsidRPr="00D31AC2" w:rsidP="00530366">
      <w:pPr>
        <w:jc w:val="right"/>
        <w:rPr>
          <w:color w:val="000000"/>
          <w:sz w:val="22"/>
          <w:szCs w:val="22"/>
        </w:rPr>
      </w:pPr>
    </w:p>
    <w:p w:rsidR="001173C2" w:rsidRPr="00D31AC2" w:rsidP="00530366">
      <w:pPr>
        <w:jc w:val="center"/>
        <w:rPr>
          <w:color w:val="000000"/>
          <w:sz w:val="22"/>
          <w:szCs w:val="22"/>
        </w:rPr>
      </w:pPr>
      <w:r w:rsidRPr="00D31AC2">
        <w:rPr>
          <w:b/>
          <w:bCs/>
          <w:color w:val="000000"/>
          <w:sz w:val="22"/>
          <w:szCs w:val="22"/>
        </w:rPr>
        <w:t>Р Е Ш Е Н И Е</w:t>
      </w:r>
    </w:p>
    <w:p w:rsidR="001173C2" w:rsidRPr="00D31AC2" w:rsidP="00711FC1">
      <w:pPr>
        <w:jc w:val="center"/>
        <w:rPr>
          <w:b/>
          <w:bCs/>
          <w:color w:val="000000"/>
          <w:sz w:val="22"/>
          <w:szCs w:val="22"/>
        </w:rPr>
      </w:pPr>
      <w:r w:rsidRPr="00D31AC2">
        <w:rPr>
          <w:b/>
          <w:bCs/>
          <w:color w:val="000000"/>
          <w:sz w:val="22"/>
          <w:szCs w:val="22"/>
        </w:rPr>
        <w:t>и м е н е м   Р о с с и й с к о й   Ф е д е р а ц и и</w:t>
      </w:r>
    </w:p>
    <w:p w:rsidR="00E14A73" w:rsidRPr="00D31AC2" w:rsidP="00711FC1">
      <w:pPr>
        <w:jc w:val="center"/>
        <w:rPr>
          <w:color w:val="000000"/>
          <w:sz w:val="22"/>
          <w:szCs w:val="22"/>
        </w:rPr>
      </w:pPr>
    </w:p>
    <w:p w:rsidR="007361A8" w:rsidRPr="00D31AC2" w:rsidP="00E14A73">
      <w:pPr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г. Красноперекопск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 w:rsidR="00E14A73">
        <w:rPr>
          <w:color w:val="000000"/>
          <w:sz w:val="22"/>
          <w:szCs w:val="22"/>
        </w:rPr>
        <w:t xml:space="preserve"> </w:t>
      </w:r>
      <w:r w:rsidRPr="00D31AC2" w:rsidR="00DA2F28">
        <w:rPr>
          <w:color w:val="000000"/>
          <w:sz w:val="22"/>
          <w:szCs w:val="22"/>
        </w:rPr>
        <w:t>30</w:t>
      </w:r>
      <w:r w:rsidRPr="00D31AC2" w:rsidR="00E14A73">
        <w:rPr>
          <w:color w:val="000000"/>
          <w:sz w:val="22"/>
          <w:szCs w:val="22"/>
        </w:rPr>
        <w:t xml:space="preserve"> </w:t>
      </w:r>
      <w:r w:rsidRPr="00D31AC2">
        <w:rPr>
          <w:color w:val="000000"/>
          <w:sz w:val="22"/>
          <w:szCs w:val="22"/>
        </w:rPr>
        <w:t>а</w:t>
      </w:r>
      <w:r w:rsidRPr="00D31AC2" w:rsidR="00E14A73">
        <w:rPr>
          <w:color w:val="000000"/>
          <w:sz w:val="22"/>
          <w:szCs w:val="22"/>
        </w:rPr>
        <w:t>п</w:t>
      </w:r>
      <w:r w:rsidRPr="00D31AC2">
        <w:rPr>
          <w:color w:val="000000"/>
          <w:sz w:val="22"/>
          <w:szCs w:val="22"/>
        </w:rPr>
        <w:t>р</w:t>
      </w:r>
      <w:r w:rsidRPr="00D31AC2" w:rsidR="00E14A73">
        <w:rPr>
          <w:color w:val="000000"/>
          <w:sz w:val="22"/>
          <w:szCs w:val="22"/>
        </w:rPr>
        <w:t>еля 2020</w:t>
      </w:r>
      <w:r w:rsidRPr="00D31AC2">
        <w:rPr>
          <w:color w:val="000000"/>
          <w:sz w:val="22"/>
          <w:szCs w:val="22"/>
        </w:rPr>
        <w:t xml:space="preserve"> г.</w:t>
      </w:r>
    </w:p>
    <w:p w:rsidR="00E14A73" w:rsidRPr="00D31AC2" w:rsidP="00E14A73">
      <w:pPr>
        <w:jc w:val="both"/>
        <w:rPr>
          <w:color w:val="000000"/>
          <w:sz w:val="22"/>
          <w:szCs w:val="22"/>
        </w:rPr>
      </w:pP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Суд в составе: председательствующего – мир</w:t>
      </w:r>
      <w:r w:rsidRPr="00D31AC2" w:rsidR="00530366">
        <w:rPr>
          <w:color w:val="000000"/>
          <w:sz w:val="22"/>
          <w:szCs w:val="22"/>
        </w:rPr>
        <w:t>ового судьи судебного участка №</w:t>
      </w:r>
      <w:r w:rsidRPr="00D31AC2">
        <w:rPr>
          <w:color w:val="000000"/>
          <w:sz w:val="22"/>
          <w:szCs w:val="22"/>
        </w:rPr>
        <w:t xml:space="preserve">59 </w:t>
      </w:r>
      <w:r w:rsidRPr="00D31AC2">
        <w:rPr>
          <w:color w:val="000000"/>
          <w:sz w:val="22"/>
          <w:szCs w:val="22"/>
        </w:rPr>
        <w:t>Красноперекопского судебного района Республики Крым</w:t>
      </w:r>
      <w:r w:rsidRPr="00D31AC2">
        <w:rPr>
          <w:color w:val="000000"/>
          <w:sz w:val="22"/>
          <w:szCs w:val="22"/>
        </w:rPr>
        <w:tab/>
      </w:r>
      <w:r w:rsidR="00D31AC2">
        <w:rPr>
          <w:color w:val="000000"/>
          <w:sz w:val="22"/>
          <w:szCs w:val="22"/>
        </w:rPr>
        <w:tab/>
      </w:r>
      <w:r w:rsid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>Сангаджи-Горяев</w:t>
      </w:r>
      <w:r w:rsidRPr="00D31AC2" w:rsidR="001004CB">
        <w:rPr>
          <w:color w:val="000000"/>
          <w:sz w:val="22"/>
          <w:szCs w:val="22"/>
        </w:rPr>
        <w:t>а</w:t>
      </w:r>
      <w:r w:rsidRPr="00D31AC2">
        <w:rPr>
          <w:color w:val="000000"/>
          <w:sz w:val="22"/>
          <w:szCs w:val="22"/>
        </w:rPr>
        <w:t xml:space="preserve"> Д.Б.,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при секретаре судебного заседания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 w:rsidR="00E14A73">
        <w:rPr>
          <w:color w:val="000000"/>
          <w:sz w:val="22"/>
          <w:szCs w:val="22"/>
        </w:rPr>
        <w:t>Паращенко Н</w:t>
      </w:r>
      <w:r w:rsidRPr="00D31AC2">
        <w:rPr>
          <w:color w:val="000000"/>
          <w:sz w:val="22"/>
          <w:szCs w:val="22"/>
        </w:rPr>
        <w:t>.</w:t>
      </w:r>
      <w:r w:rsidRPr="00D31AC2" w:rsidR="00E14A73">
        <w:rPr>
          <w:color w:val="000000"/>
          <w:sz w:val="22"/>
          <w:szCs w:val="22"/>
        </w:rPr>
        <w:t>В</w:t>
      </w:r>
      <w:r w:rsidRPr="00D31AC2">
        <w:rPr>
          <w:color w:val="000000"/>
          <w:sz w:val="22"/>
          <w:szCs w:val="22"/>
        </w:rPr>
        <w:t>.,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с участием представителя истца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  <w:t>Каплуна К.Н.,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ответчи</w:t>
      </w:r>
      <w:r w:rsidRPr="00D31AC2" w:rsidR="00DA2F28">
        <w:rPr>
          <w:color w:val="000000"/>
          <w:sz w:val="22"/>
          <w:szCs w:val="22"/>
        </w:rPr>
        <w:t>цы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 w:rsidR="00DA2F28">
        <w:rPr>
          <w:color w:val="000000"/>
          <w:sz w:val="22"/>
          <w:szCs w:val="22"/>
        </w:rPr>
        <w:t>Кравчук Л.И.</w:t>
      </w:r>
      <w:r w:rsidRPr="00D31AC2">
        <w:rPr>
          <w:color w:val="000000"/>
          <w:sz w:val="22"/>
          <w:szCs w:val="22"/>
        </w:rPr>
        <w:t>,</w:t>
      </w:r>
    </w:p>
    <w:p w:rsidR="001173C2" w:rsidRPr="00D31AC2" w:rsidP="00EB567E">
      <w:pPr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рассмотрев в открытом судебном заседании гражданс</w:t>
      </w:r>
      <w:r w:rsidRPr="00D31AC2">
        <w:rPr>
          <w:color w:val="000000"/>
          <w:sz w:val="22"/>
          <w:szCs w:val="22"/>
        </w:rPr>
        <w:t xml:space="preserve">кое дело по иску муниципального унитарного предприятия городского округа Красноперекопск Республики Крым «Тепловые сети» к </w:t>
      </w:r>
      <w:r w:rsidRPr="00D31AC2" w:rsidR="00DA2F28">
        <w:rPr>
          <w:color w:val="000000"/>
          <w:sz w:val="22"/>
          <w:szCs w:val="22"/>
        </w:rPr>
        <w:t xml:space="preserve">Кравчук </w:t>
      </w:r>
      <w:r w:rsidR="00D31AC2">
        <w:rPr>
          <w:color w:val="000000"/>
          <w:sz w:val="22"/>
          <w:szCs w:val="22"/>
        </w:rPr>
        <w:t>Л.И.</w:t>
      </w:r>
      <w:r w:rsidRPr="00D31AC2" w:rsidR="00DA2F28">
        <w:rPr>
          <w:color w:val="000000"/>
          <w:sz w:val="22"/>
          <w:szCs w:val="22"/>
        </w:rPr>
        <w:t xml:space="preserve">, Кравчук </w:t>
      </w:r>
      <w:r w:rsidR="00D31AC2">
        <w:rPr>
          <w:color w:val="000000"/>
          <w:sz w:val="22"/>
          <w:szCs w:val="22"/>
        </w:rPr>
        <w:t>Т.Н.</w:t>
      </w:r>
      <w:r w:rsidRPr="00D31AC2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6473E7" w:rsidRPr="00D31AC2" w:rsidP="006473E7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D31AC2">
        <w:rPr>
          <w:b/>
          <w:color w:val="000000" w:themeColor="text1"/>
          <w:sz w:val="22"/>
          <w:szCs w:val="22"/>
        </w:rPr>
        <w:t>у с т а н о в и л :</w:t>
      </w:r>
    </w:p>
    <w:p w:rsidR="006473E7" w:rsidRPr="00D31AC2" w:rsidP="006473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ДАТА</w:t>
      </w:r>
      <w:r w:rsidRPr="00D31AC2" w:rsidR="001B741B">
        <w:rPr>
          <w:color w:val="000000" w:themeColor="text1"/>
          <w:sz w:val="22"/>
          <w:szCs w:val="22"/>
        </w:rPr>
        <w:t xml:space="preserve"> му</w:t>
      </w:r>
      <w:r w:rsidRPr="00D31AC2" w:rsidR="001B741B">
        <w:rPr>
          <w:color w:val="000000" w:themeColor="text1"/>
          <w:sz w:val="22"/>
          <w:szCs w:val="22"/>
        </w:rPr>
        <w:t xml:space="preserve">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Кравчук Л.И., Кравчук Т.Н. о взыскании задолженности за тепловую энергию, мотивировав тем, что ответчики </w:t>
      </w:r>
      <w:r w:rsidRPr="00D31AC2" w:rsidR="001B741B">
        <w:rPr>
          <w:color w:val="000000" w:themeColor="text1"/>
          <w:sz w:val="22"/>
          <w:szCs w:val="22"/>
        </w:rPr>
        <w:t xml:space="preserve">являются потребителями теплоснабжения по адресу: </w:t>
      </w:r>
      <w:r>
        <w:rPr>
          <w:color w:val="000000" w:themeColor="text1"/>
          <w:sz w:val="22"/>
          <w:szCs w:val="22"/>
        </w:rPr>
        <w:t>АДРЕС</w:t>
      </w:r>
      <w:r w:rsidRPr="00D31AC2" w:rsidR="001B741B">
        <w:rPr>
          <w:color w:val="000000" w:themeColor="text1"/>
          <w:sz w:val="22"/>
          <w:szCs w:val="22"/>
        </w:rPr>
        <w:t>. Ответчики оплат</w:t>
      </w:r>
      <w:r w:rsidRPr="00D31AC2" w:rsidR="004C1527">
        <w:rPr>
          <w:color w:val="000000" w:themeColor="text1"/>
          <w:sz w:val="22"/>
          <w:szCs w:val="22"/>
        </w:rPr>
        <w:t>у</w:t>
      </w:r>
      <w:r w:rsidRPr="00D31AC2" w:rsidR="001B741B">
        <w:rPr>
          <w:color w:val="000000" w:themeColor="text1"/>
          <w:sz w:val="22"/>
          <w:szCs w:val="22"/>
        </w:rPr>
        <w:t xml:space="preserve"> за потребленные услуги в полном объёме не производили, в связи с чем по состоянию на </w:t>
      </w:r>
      <w:r w:rsidRPr="00D31AC2" w:rsidR="001B741B">
        <w:rPr>
          <w:color w:val="000000" w:themeColor="text1"/>
          <w:sz w:val="22"/>
          <w:szCs w:val="22"/>
        </w:rPr>
        <w:t>30.11.2019</w:t>
      </w:r>
      <w:r w:rsidRPr="00D31AC2" w:rsidR="001B741B">
        <w:rPr>
          <w:color w:val="000000" w:themeColor="text1"/>
          <w:sz w:val="22"/>
          <w:szCs w:val="22"/>
        </w:rPr>
        <w:t xml:space="preserve"> образовалась задолженность. Просили суд взыскать солидарно с Кравчук Л.И., Кравчук Т.Н. задолженность в размере </w:t>
      </w:r>
      <w:r w:rsidRPr="00D31AC2" w:rsidR="001B741B">
        <w:rPr>
          <w:color w:val="000000" w:themeColor="text1"/>
          <w:sz w:val="22"/>
          <w:szCs w:val="22"/>
        </w:rPr>
        <w:t>27730,86</w:t>
      </w:r>
      <w:r w:rsidRPr="00D31AC2" w:rsidR="001B741B">
        <w:rPr>
          <w:color w:val="000000" w:themeColor="text1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D31AC2" w:rsidR="001B741B">
        <w:rPr>
          <w:color w:val="000000" w:themeColor="text1"/>
          <w:sz w:val="22"/>
          <w:szCs w:val="22"/>
        </w:rPr>
        <w:t>1031,93</w:t>
      </w:r>
      <w:r w:rsidRPr="00D31AC2" w:rsidR="001B741B">
        <w:rPr>
          <w:color w:val="000000" w:themeColor="text1"/>
          <w:sz w:val="22"/>
          <w:szCs w:val="22"/>
        </w:rPr>
        <w:t xml:space="preserve"> руб.</w:t>
      </w:r>
    </w:p>
    <w:p w:rsidR="006473E7" w:rsidRPr="00D31AC2" w:rsidP="006473E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Представитель истца Каплун К.Н. в судебном заседании за</w:t>
      </w:r>
      <w:r w:rsidRPr="00D31AC2">
        <w:rPr>
          <w:color w:val="000000" w:themeColor="text1"/>
          <w:sz w:val="22"/>
          <w:szCs w:val="22"/>
        </w:rPr>
        <w:t xml:space="preserve">явленные исковые требования поддержал в полном </w:t>
      </w:r>
      <w:r w:rsidRPr="00D31AC2">
        <w:rPr>
          <w:color w:val="000000" w:themeColor="text1"/>
          <w:sz w:val="22"/>
          <w:szCs w:val="22"/>
        </w:rPr>
        <w:t>объ</w:t>
      </w:r>
      <w:r w:rsidRPr="00D31AC2" w:rsidR="000276E6">
        <w:rPr>
          <w:color w:val="000000" w:themeColor="text1"/>
          <w:sz w:val="22"/>
          <w:szCs w:val="22"/>
        </w:rPr>
        <w:t>ё</w:t>
      </w:r>
      <w:r w:rsidRPr="00D31AC2">
        <w:rPr>
          <w:color w:val="000000" w:themeColor="text1"/>
          <w:sz w:val="22"/>
          <w:szCs w:val="22"/>
        </w:rPr>
        <w:t>м</w:t>
      </w:r>
      <w:r w:rsidRPr="00D31AC2" w:rsidR="000276E6">
        <w:rPr>
          <w:color w:val="000000" w:themeColor="text1"/>
          <w:sz w:val="22"/>
          <w:szCs w:val="22"/>
        </w:rPr>
        <w:t>е</w:t>
      </w:r>
      <w:r w:rsidRPr="00D31AC2">
        <w:rPr>
          <w:color w:val="000000" w:themeColor="text1"/>
          <w:sz w:val="22"/>
          <w:szCs w:val="22"/>
        </w:rPr>
        <w:t>, просил их удовлетворить.</w:t>
      </w:r>
    </w:p>
    <w:p w:rsidR="006473E7" w:rsidRPr="00D31AC2" w:rsidP="006473E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 xml:space="preserve">В судебном заседании ответчица Кравчук Л.И. </w:t>
      </w:r>
      <w:r w:rsidRPr="00D31AC2" w:rsidR="004C1527">
        <w:rPr>
          <w:color w:val="000000" w:themeColor="text1"/>
          <w:sz w:val="22"/>
          <w:szCs w:val="22"/>
        </w:rPr>
        <w:t xml:space="preserve">с </w:t>
      </w:r>
      <w:r w:rsidRPr="00D31AC2">
        <w:rPr>
          <w:color w:val="000000" w:themeColor="text1"/>
          <w:sz w:val="22"/>
          <w:szCs w:val="22"/>
        </w:rPr>
        <w:t>иско</w:t>
      </w:r>
      <w:r w:rsidRPr="00D31AC2" w:rsidR="004C1527">
        <w:rPr>
          <w:color w:val="000000" w:themeColor="text1"/>
          <w:sz w:val="22"/>
          <w:szCs w:val="22"/>
        </w:rPr>
        <w:t>вы</w:t>
      </w:r>
      <w:r w:rsidRPr="00D31AC2">
        <w:rPr>
          <w:color w:val="000000" w:themeColor="text1"/>
          <w:sz w:val="22"/>
          <w:szCs w:val="22"/>
        </w:rPr>
        <w:t xml:space="preserve">м </w:t>
      </w:r>
      <w:r w:rsidRPr="00D31AC2" w:rsidR="004C1527">
        <w:rPr>
          <w:color w:val="000000" w:themeColor="text1"/>
          <w:sz w:val="22"/>
          <w:szCs w:val="22"/>
        </w:rPr>
        <w:t xml:space="preserve">заявлением </w:t>
      </w:r>
      <w:r w:rsidRPr="00D31AC2">
        <w:rPr>
          <w:color w:val="000000" w:themeColor="text1"/>
          <w:sz w:val="22"/>
          <w:szCs w:val="22"/>
        </w:rPr>
        <w:t>не согласилась и просила отказать в его удовлетворении. Суду пояснила, что не имеет задолженности</w:t>
      </w:r>
      <w:r w:rsidRPr="00D31AC2">
        <w:rPr>
          <w:color w:val="000000" w:themeColor="text1"/>
          <w:sz w:val="22"/>
          <w:szCs w:val="22"/>
        </w:rPr>
        <w:t>, истцом оказы</w:t>
      </w:r>
      <w:r w:rsidRPr="00D31AC2">
        <w:rPr>
          <w:color w:val="000000" w:themeColor="text1"/>
          <w:sz w:val="22"/>
          <w:szCs w:val="22"/>
        </w:rPr>
        <w:t>ваются некачественные услуги</w:t>
      </w:r>
      <w:r w:rsidRPr="00D31AC2">
        <w:rPr>
          <w:color w:val="000000" w:themeColor="text1"/>
          <w:sz w:val="22"/>
          <w:szCs w:val="22"/>
        </w:rPr>
        <w:t>.</w:t>
      </w:r>
    </w:p>
    <w:p w:rsidR="006473E7" w:rsidRPr="00D31AC2" w:rsidP="006473E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Ответчица Кравчук Т.Н., надлежаще извещенная о времени и месте судебного разбирательства, в суд не явилась, ходатайствовала о рассмотрении дела без её участия, исковые требования не признаёт, просила применить срок исковой дав</w:t>
      </w:r>
      <w:r w:rsidRPr="00D31AC2">
        <w:rPr>
          <w:color w:val="000000" w:themeColor="text1"/>
          <w:sz w:val="22"/>
          <w:szCs w:val="22"/>
        </w:rPr>
        <w:t>ности.</w:t>
      </w:r>
    </w:p>
    <w:p w:rsidR="006473E7" w:rsidRPr="00D31AC2" w:rsidP="006473E7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На основании ст. 167 ГПК РФ суд счёл возможным рассмотреть дело в отсутствие неявившейся ответчицы Кравчук Т.Н.</w:t>
      </w:r>
    </w:p>
    <w:p w:rsidR="006473E7" w:rsidRPr="00D31AC2" w:rsidP="006473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Выслушав стороны, исследовав материалы дела, суд приходит к вывод</w:t>
      </w:r>
      <w:r w:rsidRPr="00D31AC2" w:rsidR="000276E6">
        <w:rPr>
          <w:color w:val="000000" w:themeColor="text1"/>
          <w:sz w:val="22"/>
          <w:szCs w:val="22"/>
        </w:rPr>
        <w:t>у</w:t>
      </w:r>
      <w:r w:rsidRPr="00D31AC2">
        <w:rPr>
          <w:color w:val="000000" w:themeColor="text1"/>
          <w:sz w:val="22"/>
          <w:szCs w:val="22"/>
        </w:rPr>
        <w:t xml:space="preserve"> о том, что исковые требования подлежат удовлетворению по следующим основаниям.</w:t>
      </w:r>
    </w:p>
    <w:p w:rsidR="006473E7" w:rsidRPr="00D31AC2" w:rsidP="006473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</w:t>
      </w:r>
      <w:r w:rsidRPr="00D31AC2">
        <w:rPr>
          <w:color w:val="000000" w:themeColor="text1"/>
          <w:sz w:val="22"/>
          <w:szCs w:val="22"/>
        </w:rPr>
        <w:t xml:space="preserve">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</w:t>
      </w:r>
      <w:r w:rsidRPr="00D31AC2">
        <w:rPr>
          <w:color w:val="000000" w:themeColor="text1"/>
          <w:sz w:val="22"/>
          <w:szCs w:val="22"/>
        </w:rPr>
        <w:t>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6473E7" w:rsidRPr="00D31AC2" w:rsidP="006473E7">
      <w:pPr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В соответствии со ст. 153 Жилищного кодекса Россий</w:t>
      </w:r>
      <w:r w:rsidRPr="00D31AC2">
        <w:rPr>
          <w:color w:val="000000" w:themeColor="text1"/>
          <w:sz w:val="22"/>
          <w:szCs w:val="22"/>
        </w:rPr>
        <w:t>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</w:t>
      </w:r>
      <w:r w:rsidRPr="00D31AC2">
        <w:rPr>
          <w:color w:val="000000" w:themeColor="text1"/>
          <w:sz w:val="22"/>
          <w:szCs w:val="22"/>
        </w:rPr>
        <w:t>сударственного или муниципального жилищного фонда с момента заключения соответствующего договора аренды.</w:t>
      </w:r>
    </w:p>
    <w:p w:rsidR="006473E7" w:rsidRPr="00D31AC2" w:rsidP="006473E7">
      <w:pPr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</w:t>
      </w:r>
      <w:r w:rsidRPr="00D31AC2">
        <w:rPr>
          <w:color w:val="000000" w:themeColor="text1"/>
          <w:sz w:val="22"/>
          <w:szCs w:val="22"/>
        </w:rPr>
        <w:t>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6473E7" w:rsidRPr="00D31AC2" w:rsidP="006473E7">
      <w:pPr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 xml:space="preserve">Судом установлено, что ответчики зарегистрированы по месту жительства по адресу: </w:t>
      </w:r>
      <w:r w:rsidR="00D31AC2">
        <w:rPr>
          <w:color w:val="000000" w:themeColor="text1"/>
          <w:sz w:val="22"/>
          <w:szCs w:val="22"/>
        </w:rPr>
        <w:t>АДРЕС</w:t>
      </w:r>
      <w:r w:rsidRPr="00D31AC2">
        <w:rPr>
          <w:color w:val="000000" w:themeColor="text1"/>
          <w:sz w:val="22"/>
          <w:szCs w:val="22"/>
        </w:rPr>
        <w:t>, что подтверждается справкой, выданной МУП «ЖЭО»</w:t>
      </w:r>
      <w:r w:rsidRPr="00D31AC2">
        <w:rPr>
          <w:color w:val="000000" w:themeColor="text1"/>
          <w:sz w:val="22"/>
          <w:szCs w:val="22"/>
        </w:rPr>
        <w:t xml:space="preserve"> от </w:t>
      </w:r>
      <w:r w:rsidR="00D31AC2">
        <w:rPr>
          <w:color w:val="000000" w:themeColor="text1"/>
          <w:sz w:val="22"/>
          <w:szCs w:val="22"/>
        </w:rPr>
        <w:t>ДАТА</w:t>
      </w:r>
      <w:r w:rsidRPr="00D31AC2">
        <w:rPr>
          <w:color w:val="000000" w:themeColor="text1"/>
          <w:sz w:val="22"/>
          <w:szCs w:val="22"/>
        </w:rPr>
        <w:t xml:space="preserve"> (л.д. 33)</w:t>
      </w:r>
      <w:r w:rsidRPr="00D31AC2">
        <w:rPr>
          <w:color w:val="000000" w:themeColor="text1"/>
          <w:sz w:val="22"/>
          <w:szCs w:val="22"/>
        </w:rPr>
        <w:t xml:space="preserve">, </w:t>
      </w:r>
      <w:r w:rsidRPr="00D31AC2">
        <w:rPr>
          <w:color w:val="000000" w:themeColor="text1"/>
          <w:sz w:val="22"/>
          <w:szCs w:val="22"/>
        </w:rPr>
        <w:t xml:space="preserve">сведениями отдела по вопросам миграции МО МВД России «Красноперекопский» от </w:t>
      </w:r>
      <w:r w:rsidR="00D31AC2">
        <w:rPr>
          <w:color w:val="000000" w:themeColor="text1"/>
          <w:sz w:val="22"/>
          <w:szCs w:val="22"/>
        </w:rPr>
        <w:t>ДАТА</w:t>
      </w:r>
      <w:r w:rsidRPr="00D31AC2">
        <w:rPr>
          <w:color w:val="000000" w:themeColor="text1"/>
          <w:sz w:val="22"/>
          <w:szCs w:val="22"/>
        </w:rPr>
        <w:t xml:space="preserve"> (л.д. 37), </w:t>
      </w:r>
      <w:r w:rsidRPr="00D31AC2">
        <w:rPr>
          <w:color w:val="000000" w:themeColor="text1"/>
          <w:sz w:val="22"/>
          <w:szCs w:val="22"/>
        </w:rPr>
        <w:t xml:space="preserve">а также пояснением </w:t>
      </w:r>
      <w:r w:rsidRPr="00D31AC2" w:rsidR="00FB03AC">
        <w:rPr>
          <w:color w:val="000000" w:themeColor="text1"/>
          <w:sz w:val="22"/>
          <w:szCs w:val="22"/>
        </w:rPr>
        <w:t>Кравченко Л.И.</w:t>
      </w:r>
      <w:r w:rsidRPr="00D31AC2">
        <w:rPr>
          <w:color w:val="000000" w:themeColor="text1"/>
          <w:sz w:val="22"/>
          <w:szCs w:val="22"/>
        </w:rPr>
        <w:t xml:space="preserve"> в судеб</w:t>
      </w:r>
      <w:r w:rsidRPr="00D31AC2">
        <w:rPr>
          <w:color w:val="000000" w:themeColor="text1"/>
          <w:sz w:val="22"/>
          <w:szCs w:val="22"/>
        </w:rPr>
        <w:t>ном заседании.</w:t>
      </w:r>
    </w:p>
    <w:p w:rsidR="00940C23" w:rsidRPr="00D31AC2" w:rsidP="00940C23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D31AC2">
        <w:rPr>
          <w:rFonts w:eastAsia="Calibri"/>
          <w:sz w:val="22"/>
          <w:szCs w:val="22"/>
        </w:rPr>
        <w:t>Истец по делу – МУП «Тепловые сети» является теплоснабжающей организацией, осуществляющей продажу потребителям тепловой энергии на территории г. Красноперекопск.</w:t>
      </w:r>
    </w:p>
    <w:p w:rsidR="00B16F7F" w:rsidRPr="00D31AC2" w:rsidP="00B16F7F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D31AC2">
        <w:rPr>
          <w:rFonts w:eastAsia="Calibri"/>
          <w:sz w:val="22"/>
          <w:szCs w:val="22"/>
        </w:rPr>
        <w:t xml:space="preserve">Многоквартирный дом </w:t>
      </w:r>
      <w:r w:rsidRPr="00D31AC2">
        <w:rPr>
          <w:color w:val="000000" w:themeColor="text1"/>
          <w:sz w:val="22"/>
          <w:szCs w:val="22"/>
        </w:rPr>
        <w:t xml:space="preserve">по адресу: </w:t>
      </w:r>
      <w:r w:rsidR="00D31AC2">
        <w:rPr>
          <w:color w:val="000000" w:themeColor="text1"/>
          <w:sz w:val="22"/>
          <w:szCs w:val="22"/>
        </w:rPr>
        <w:t>АДРЕС</w:t>
      </w:r>
      <w:r w:rsidRPr="00D31AC2">
        <w:rPr>
          <w:color w:val="000000" w:themeColor="text1"/>
          <w:sz w:val="22"/>
          <w:szCs w:val="22"/>
        </w:rPr>
        <w:t>,</w:t>
      </w:r>
      <w:r w:rsidRPr="00D31AC2">
        <w:rPr>
          <w:rFonts w:eastAsia="Calibri"/>
          <w:sz w:val="22"/>
          <w:szCs w:val="22"/>
        </w:rPr>
        <w:t xml:space="preserve"> в котором расположена квартира ответчиков, подключен к сетям централизованного отопления и оборудован соответствующими внутридомовыми инженерными системами, что подтверждается актом разграничения балансовой принадлежности тепловых сетей и эксплу</w:t>
      </w:r>
      <w:r w:rsidRPr="00D31AC2">
        <w:rPr>
          <w:rFonts w:eastAsia="Calibri"/>
          <w:sz w:val="22"/>
          <w:szCs w:val="22"/>
        </w:rPr>
        <w:t>атационной ответственности сторон (л.д. 79).</w:t>
      </w:r>
    </w:p>
    <w:p w:rsidR="00B16F7F" w:rsidRPr="00D31AC2" w:rsidP="00B16F7F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D31AC2">
        <w:rPr>
          <w:rFonts w:eastAsia="Calibri"/>
          <w:sz w:val="22"/>
          <w:szCs w:val="22"/>
        </w:rPr>
        <w:t>Ответчики являются потребителями предоставляемых истцом услуг по поставке тепловой энергии на нужды отопления.</w:t>
      </w:r>
    </w:p>
    <w:p w:rsidR="006473E7" w:rsidRPr="00D31AC2" w:rsidP="006473E7">
      <w:pPr>
        <w:pStyle w:val="Heading1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В соответствии с п. 34 п.п. «и» «Правил предоставления коммунальных услуг собственникам и пользовате</w:t>
      </w:r>
      <w:r w:rsidRPr="00D31AC2">
        <w:rPr>
          <w:color w:val="000000" w:themeColor="text1"/>
          <w:sz w:val="22"/>
          <w:szCs w:val="22"/>
        </w:rPr>
        <w:t xml:space="preserve">лям помещений в многоквартирных домах и жилых домов», утвержденных </w:t>
      </w:r>
      <w:hyperlink r:id="rId4" w:anchor="sub_0" w:history="1">
        <w:r w:rsidRPr="00D31AC2">
          <w:rPr>
            <w:rStyle w:val="a1"/>
            <w:color w:val="000000" w:themeColor="text1"/>
            <w:sz w:val="22"/>
            <w:szCs w:val="22"/>
          </w:rPr>
          <w:t>Постановлением</w:t>
        </w:r>
      </w:hyperlink>
      <w:r w:rsidRPr="00D31AC2">
        <w:rPr>
          <w:color w:val="000000" w:themeColor="text1"/>
          <w:sz w:val="22"/>
          <w:szCs w:val="22"/>
        </w:rPr>
        <w:t xml:space="preserve"> Правительства Росси</w:t>
      </w:r>
      <w:r w:rsidRPr="00D31AC2">
        <w:rPr>
          <w:color w:val="000000" w:themeColor="text1"/>
          <w:sz w:val="22"/>
          <w:szCs w:val="22"/>
        </w:rPr>
        <w:t>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B726FB" w:rsidRPr="00D31AC2" w:rsidP="006473E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 xml:space="preserve">Из расчета истца </w:t>
      </w:r>
      <w:r w:rsidRPr="00D31AC2">
        <w:rPr>
          <w:color w:val="000000" w:themeColor="text1"/>
          <w:sz w:val="22"/>
          <w:szCs w:val="22"/>
        </w:rPr>
        <w:t>и материалов де</w:t>
      </w:r>
      <w:r w:rsidRPr="00D31AC2">
        <w:rPr>
          <w:color w:val="000000" w:themeColor="text1"/>
          <w:sz w:val="22"/>
          <w:szCs w:val="22"/>
        </w:rPr>
        <w:t xml:space="preserve">ла </w:t>
      </w:r>
      <w:r w:rsidRPr="00D31AC2">
        <w:rPr>
          <w:color w:val="000000" w:themeColor="text1"/>
          <w:sz w:val="22"/>
          <w:szCs w:val="22"/>
        </w:rPr>
        <w:t xml:space="preserve">следует, что </w:t>
      </w:r>
      <w:r w:rsidRPr="00D31AC2" w:rsidR="00227781">
        <w:rPr>
          <w:color w:val="000000" w:themeColor="text1"/>
          <w:sz w:val="22"/>
          <w:szCs w:val="22"/>
        </w:rPr>
        <w:t xml:space="preserve">в период времени с марта 2017 года по ноябрь 2019 года </w:t>
      </w:r>
      <w:r w:rsidRPr="00D31AC2">
        <w:rPr>
          <w:color w:val="000000" w:themeColor="text1"/>
          <w:sz w:val="22"/>
          <w:szCs w:val="22"/>
        </w:rPr>
        <w:t xml:space="preserve">сумма начислений составила </w:t>
      </w:r>
      <w:r w:rsidRPr="00D31AC2">
        <w:rPr>
          <w:color w:val="000000" w:themeColor="text1"/>
          <w:sz w:val="22"/>
          <w:szCs w:val="22"/>
        </w:rPr>
        <w:t>2</w:t>
      </w:r>
      <w:r w:rsidRPr="00D31AC2">
        <w:rPr>
          <w:color w:val="000000" w:themeColor="text1"/>
          <w:sz w:val="22"/>
          <w:szCs w:val="22"/>
        </w:rPr>
        <w:t>97</w:t>
      </w:r>
      <w:r w:rsidRPr="00D31AC2">
        <w:rPr>
          <w:color w:val="000000" w:themeColor="text1"/>
          <w:sz w:val="22"/>
          <w:szCs w:val="22"/>
        </w:rPr>
        <w:t>28,86</w:t>
      </w:r>
      <w:r w:rsidRPr="00D31AC2">
        <w:rPr>
          <w:color w:val="000000" w:themeColor="text1"/>
          <w:sz w:val="22"/>
          <w:szCs w:val="22"/>
        </w:rPr>
        <w:t xml:space="preserve"> руб., сумма оплаты – 1</w:t>
      </w:r>
      <w:r w:rsidRPr="00D31AC2" w:rsidR="00FF187A">
        <w:rPr>
          <w:color w:val="000000" w:themeColor="text1"/>
          <w:sz w:val="22"/>
          <w:szCs w:val="22"/>
        </w:rPr>
        <w:t>998</w:t>
      </w:r>
      <w:r w:rsidRPr="00D31AC2">
        <w:rPr>
          <w:color w:val="000000" w:themeColor="text1"/>
          <w:sz w:val="22"/>
          <w:szCs w:val="22"/>
        </w:rPr>
        <w:t xml:space="preserve"> руб.</w:t>
      </w:r>
      <w:r w:rsidRPr="00D31AC2" w:rsidR="00FF187A">
        <w:rPr>
          <w:color w:val="000000" w:themeColor="text1"/>
          <w:sz w:val="22"/>
          <w:szCs w:val="22"/>
        </w:rPr>
        <w:t>, сумма задолженности – 27730,86 руб.</w:t>
      </w:r>
      <w:r w:rsidRPr="00D31AC2" w:rsidR="006473E7">
        <w:rPr>
          <w:color w:val="000000" w:themeColor="text1"/>
          <w:sz w:val="22"/>
          <w:szCs w:val="22"/>
        </w:rPr>
        <w:t xml:space="preserve"> </w:t>
      </w:r>
      <w:r w:rsidRPr="00D31AC2">
        <w:rPr>
          <w:color w:val="000000" w:themeColor="text1"/>
          <w:sz w:val="22"/>
          <w:szCs w:val="22"/>
        </w:rPr>
        <w:t>Иные погашения в рассматриваемом периоды произведены ответчиками в рамках исполне</w:t>
      </w:r>
      <w:r w:rsidRPr="00D31AC2">
        <w:rPr>
          <w:color w:val="000000" w:themeColor="text1"/>
          <w:sz w:val="22"/>
          <w:szCs w:val="22"/>
        </w:rPr>
        <w:t>ния судебного решения о взыскании задолженности по состоянию на 01.03.2017.</w:t>
      </w:r>
    </w:p>
    <w:p w:rsidR="006473E7" w:rsidRPr="00D31AC2" w:rsidP="006473E7">
      <w:pPr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 xml:space="preserve">Из материалов дела усматривается, что расчет оплаты услуг теплоснабжения составлен </w:t>
      </w:r>
      <w:r w:rsidRPr="00D31AC2" w:rsidR="00B16F7F">
        <w:rPr>
          <w:color w:val="000000" w:themeColor="text1"/>
          <w:sz w:val="22"/>
          <w:szCs w:val="22"/>
        </w:rPr>
        <w:t xml:space="preserve">с учётом площади квартиры в размере </w:t>
      </w:r>
      <w:r w:rsidRPr="00D31AC2" w:rsidR="002C3654">
        <w:rPr>
          <w:color w:val="000000" w:themeColor="text1"/>
          <w:sz w:val="22"/>
          <w:szCs w:val="22"/>
        </w:rPr>
        <w:t xml:space="preserve">34,88 кв.м. и </w:t>
      </w:r>
      <w:r w:rsidRPr="00D31AC2">
        <w:rPr>
          <w:color w:val="000000" w:themeColor="text1"/>
          <w:sz w:val="22"/>
          <w:szCs w:val="22"/>
        </w:rPr>
        <w:t xml:space="preserve">на основании </w:t>
      </w:r>
      <w:r w:rsidRPr="00D31AC2" w:rsidR="00FB03AC">
        <w:rPr>
          <w:color w:val="000000" w:themeColor="text1"/>
          <w:sz w:val="22"/>
          <w:szCs w:val="22"/>
        </w:rPr>
        <w:t xml:space="preserve">тарифов, </w:t>
      </w:r>
      <w:r w:rsidRPr="00D31AC2">
        <w:rPr>
          <w:color w:val="000000" w:themeColor="text1"/>
          <w:sz w:val="22"/>
          <w:szCs w:val="22"/>
        </w:rPr>
        <w:t xml:space="preserve">утвержденных решениями </w:t>
      </w:r>
      <w:r w:rsidRPr="00D31AC2" w:rsidR="00FB03AC">
        <w:rPr>
          <w:color w:val="000000" w:themeColor="text1"/>
          <w:sz w:val="22"/>
          <w:szCs w:val="22"/>
        </w:rPr>
        <w:t>Государственного комитета по ценам и тарифам Республики Крым</w:t>
      </w:r>
      <w:r w:rsidRPr="00D31AC2">
        <w:rPr>
          <w:color w:val="000000" w:themeColor="text1"/>
          <w:sz w:val="22"/>
          <w:szCs w:val="22"/>
        </w:rPr>
        <w:t>.</w:t>
      </w:r>
    </w:p>
    <w:p w:rsidR="00637619" w:rsidRPr="00D31AC2" w:rsidP="006473E7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Рассматривая д</w:t>
      </w:r>
      <w:r w:rsidRPr="00D31AC2" w:rsidR="006473E7">
        <w:rPr>
          <w:color w:val="000000" w:themeColor="text1"/>
          <w:sz w:val="22"/>
          <w:szCs w:val="22"/>
        </w:rPr>
        <w:t xml:space="preserve">оводы </w:t>
      </w:r>
      <w:r w:rsidRPr="00D31AC2" w:rsidR="009F4D5E">
        <w:rPr>
          <w:color w:val="000000" w:themeColor="text1"/>
          <w:sz w:val="22"/>
          <w:szCs w:val="22"/>
        </w:rPr>
        <w:t>ответчиков</w:t>
      </w:r>
      <w:r w:rsidRPr="00D31AC2" w:rsidR="006473E7">
        <w:rPr>
          <w:color w:val="000000" w:themeColor="text1"/>
          <w:sz w:val="22"/>
          <w:szCs w:val="22"/>
        </w:rPr>
        <w:t xml:space="preserve"> об отсутствии задолженности, отсутствии тепла в квартире в отопительный сезон</w:t>
      </w:r>
      <w:r w:rsidRPr="00D31AC2">
        <w:rPr>
          <w:color w:val="000000" w:themeColor="text1"/>
          <w:sz w:val="22"/>
          <w:szCs w:val="22"/>
        </w:rPr>
        <w:t>, общей</w:t>
      </w:r>
      <w:r w:rsidRPr="00D31AC2" w:rsidR="00B11E3A">
        <w:rPr>
          <w:color w:val="000000" w:themeColor="text1"/>
          <w:sz w:val="22"/>
          <w:szCs w:val="22"/>
        </w:rPr>
        <w:t xml:space="preserve"> площади квартиры</w:t>
      </w:r>
      <w:r w:rsidRPr="00D31AC2" w:rsidR="006473E7">
        <w:rPr>
          <w:color w:val="000000" w:themeColor="text1"/>
          <w:sz w:val="22"/>
          <w:szCs w:val="22"/>
        </w:rPr>
        <w:t xml:space="preserve"> </w:t>
      </w:r>
      <w:r w:rsidRPr="00D31AC2">
        <w:rPr>
          <w:color w:val="000000" w:themeColor="text1"/>
          <w:sz w:val="22"/>
          <w:szCs w:val="22"/>
        </w:rPr>
        <w:t xml:space="preserve">в размере 29,9 кв.м. </w:t>
      </w:r>
      <w:r w:rsidRPr="00D31AC2" w:rsidR="006473E7">
        <w:rPr>
          <w:color w:val="000000" w:themeColor="text1"/>
          <w:sz w:val="22"/>
          <w:szCs w:val="22"/>
        </w:rPr>
        <w:t xml:space="preserve">суд </w:t>
      </w:r>
      <w:r w:rsidRPr="00D31AC2">
        <w:rPr>
          <w:color w:val="000000" w:themeColor="text1"/>
          <w:sz w:val="22"/>
          <w:szCs w:val="22"/>
        </w:rPr>
        <w:t>пришёл к следующим выводам.</w:t>
      </w:r>
    </w:p>
    <w:p w:rsidR="00637619" w:rsidRPr="00D31AC2" w:rsidP="006473E7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В</w:t>
      </w:r>
      <w:r w:rsidRPr="00D31AC2" w:rsidR="006473E7">
        <w:rPr>
          <w:color w:val="000000" w:themeColor="text1"/>
          <w:sz w:val="22"/>
          <w:szCs w:val="22"/>
        </w:rPr>
        <w:t xml:space="preserve"> нарушение требований ст. 56 ГПК РФ ответчи</w:t>
      </w:r>
      <w:r w:rsidRPr="00D31AC2" w:rsidR="009F4D5E">
        <w:rPr>
          <w:color w:val="000000" w:themeColor="text1"/>
          <w:sz w:val="22"/>
          <w:szCs w:val="22"/>
        </w:rPr>
        <w:t>ками</w:t>
      </w:r>
      <w:r w:rsidRPr="00D31AC2" w:rsidR="006473E7">
        <w:rPr>
          <w:color w:val="000000" w:themeColor="text1"/>
          <w:sz w:val="22"/>
          <w:szCs w:val="22"/>
        </w:rPr>
        <w:t xml:space="preserve"> не представлено суду </w:t>
      </w:r>
      <w:r w:rsidRPr="00D31AC2">
        <w:rPr>
          <w:color w:val="000000" w:themeColor="text1"/>
          <w:sz w:val="22"/>
          <w:szCs w:val="22"/>
        </w:rPr>
        <w:t xml:space="preserve">относимых и допустимых </w:t>
      </w:r>
      <w:r w:rsidRPr="00D31AC2" w:rsidR="006473E7">
        <w:rPr>
          <w:color w:val="000000" w:themeColor="text1"/>
          <w:sz w:val="22"/>
          <w:szCs w:val="22"/>
        </w:rPr>
        <w:t xml:space="preserve">доказательств </w:t>
      </w:r>
      <w:r w:rsidRPr="00D31AC2" w:rsidR="004A1DC4">
        <w:rPr>
          <w:color w:val="000000" w:themeColor="text1"/>
          <w:sz w:val="22"/>
          <w:szCs w:val="22"/>
        </w:rPr>
        <w:t xml:space="preserve">полной оплаты услуг по теплоснабжению за период </w:t>
      </w:r>
      <w:r w:rsidRPr="00D31AC2" w:rsidR="004A1DC4">
        <w:rPr>
          <w:color w:val="000000"/>
          <w:sz w:val="22"/>
          <w:szCs w:val="22"/>
        </w:rPr>
        <w:t>с 01.03.2017 по 30.11.2019</w:t>
      </w:r>
      <w:r w:rsidRPr="00D31AC2" w:rsidR="004A1DC4">
        <w:rPr>
          <w:color w:val="000000" w:themeColor="text1"/>
          <w:sz w:val="22"/>
          <w:szCs w:val="22"/>
        </w:rPr>
        <w:t xml:space="preserve">, а также </w:t>
      </w:r>
      <w:r w:rsidRPr="00D31AC2">
        <w:rPr>
          <w:color w:val="000000" w:themeColor="text1"/>
          <w:sz w:val="22"/>
          <w:szCs w:val="22"/>
        </w:rPr>
        <w:t>того, что общая площадь квартиры составляет 29,9 кв.м.</w:t>
      </w:r>
    </w:p>
    <w:p w:rsidR="004A1DC4" w:rsidRPr="00D31AC2" w:rsidP="004A1DC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31AC2">
        <w:rPr>
          <w:rFonts w:eastAsia="Calibri"/>
          <w:sz w:val="22"/>
          <w:szCs w:val="22"/>
        </w:rPr>
        <w:t>Позици</w:t>
      </w:r>
      <w:r w:rsidRPr="00D31AC2" w:rsidR="00E0386C">
        <w:rPr>
          <w:rFonts w:eastAsia="Calibri"/>
          <w:sz w:val="22"/>
          <w:szCs w:val="22"/>
        </w:rPr>
        <w:t>ю</w:t>
      </w:r>
      <w:r w:rsidRPr="00D31AC2">
        <w:rPr>
          <w:rFonts w:eastAsia="Calibri"/>
          <w:sz w:val="22"/>
          <w:szCs w:val="22"/>
        </w:rPr>
        <w:t xml:space="preserve"> ответчицы Кравчук Л.И. </w:t>
      </w:r>
      <w:r w:rsidRPr="00D31AC2">
        <w:rPr>
          <w:rFonts w:eastAsiaTheme="minorHAnsi"/>
          <w:sz w:val="22"/>
          <w:szCs w:val="22"/>
          <w:lang w:eastAsia="en-US"/>
        </w:rPr>
        <w:t>о</w:t>
      </w:r>
      <w:r w:rsidRPr="00D31AC2" w:rsidR="00E0386C">
        <w:rPr>
          <w:rFonts w:eastAsiaTheme="minorHAnsi"/>
          <w:sz w:val="22"/>
          <w:szCs w:val="22"/>
          <w:lang w:eastAsia="en-US"/>
        </w:rPr>
        <w:t xml:space="preserve"> том, что </w:t>
      </w:r>
      <w:r w:rsidRPr="00D31AC2">
        <w:rPr>
          <w:rFonts w:eastAsiaTheme="minorHAnsi"/>
          <w:sz w:val="22"/>
          <w:szCs w:val="22"/>
          <w:lang w:eastAsia="en-US"/>
        </w:rPr>
        <w:t>отсутстви</w:t>
      </w:r>
      <w:r w:rsidRPr="00D31AC2" w:rsidR="00E0386C">
        <w:rPr>
          <w:rFonts w:eastAsiaTheme="minorHAnsi"/>
          <w:sz w:val="22"/>
          <w:szCs w:val="22"/>
          <w:lang w:eastAsia="en-US"/>
        </w:rPr>
        <w:t>е</w:t>
      </w:r>
      <w:r w:rsidRPr="00D31AC2">
        <w:rPr>
          <w:rFonts w:eastAsiaTheme="minorHAnsi"/>
          <w:sz w:val="22"/>
          <w:szCs w:val="22"/>
          <w:lang w:eastAsia="en-US"/>
        </w:rPr>
        <w:t xml:space="preserve"> между сторонами договора </w:t>
      </w:r>
      <w:r w:rsidRPr="00D31AC2">
        <w:rPr>
          <w:rFonts w:eastAsia="Calibri"/>
          <w:sz w:val="22"/>
          <w:szCs w:val="22"/>
        </w:rPr>
        <w:t>на предоставление услуг по теплоснабжению</w:t>
      </w:r>
      <w:r w:rsidRPr="00D31AC2">
        <w:rPr>
          <w:rFonts w:eastAsiaTheme="minorHAnsi"/>
          <w:sz w:val="22"/>
          <w:szCs w:val="22"/>
          <w:lang w:eastAsia="en-US"/>
        </w:rPr>
        <w:t xml:space="preserve"> является основанием для отказа в удовлетворении исковых требований, суд находит несостоятельн</w:t>
      </w:r>
      <w:r w:rsidRPr="00D31AC2" w:rsidR="00E0386C">
        <w:rPr>
          <w:rFonts w:eastAsiaTheme="minorHAnsi"/>
          <w:sz w:val="22"/>
          <w:szCs w:val="22"/>
          <w:lang w:eastAsia="en-US"/>
        </w:rPr>
        <w:t>ой</w:t>
      </w:r>
      <w:r w:rsidRPr="00D31AC2">
        <w:rPr>
          <w:rFonts w:eastAsiaTheme="minorHAnsi"/>
          <w:sz w:val="22"/>
          <w:szCs w:val="22"/>
          <w:lang w:eastAsia="en-US"/>
        </w:rPr>
        <w:t xml:space="preserve">, поскольку </w:t>
      </w:r>
      <w:r w:rsidRPr="00D31AC2">
        <w:rPr>
          <w:rFonts w:eastAsia="Calibri"/>
          <w:sz w:val="22"/>
          <w:szCs w:val="22"/>
        </w:rPr>
        <w:t xml:space="preserve">у ответчиков возникли обязательства </w:t>
      </w:r>
      <w:r w:rsidRPr="00D31AC2">
        <w:rPr>
          <w:rFonts w:eastAsia="Calibri"/>
          <w:sz w:val="22"/>
          <w:szCs w:val="22"/>
        </w:rPr>
        <w:t>по оплате за услуги теплоснабжения в связи с фактическим потреблением тепловой энергии.</w:t>
      </w:r>
    </w:p>
    <w:p w:rsidR="006473E7" w:rsidRPr="00D31AC2" w:rsidP="006473E7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/>
          <w:sz w:val="22"/>
          <w:szCs w:val="22"/>
        </w:rPr>
        <w:t>Принимая во внимание</w:t>
      </w:r>
      <w:r w:rsidRPr="00D31AC2" w:rsidR="006D6DC7">
        <w:rPr>
          <w:color w:val="000000" w:themeColor="text1"/>
          <w:sz w:val="22"/>
          <w:szCs w:val="22"/>
        </w:rPr>
        <w:t xml:space="preserve">, что ответственность за техническое состояние внутридомовой системы отопления несёт </w:t>
      </w:r>
      <w:r w:rsidRPr="00D31AC2" w:rsidR="00E0386C">
        <w:rPr>
          <w:sz w:val="22"/>
          <w:szCs w:val="22"/>
        </w:rPr>
        <w:t>муниципальное унитарное предприятие муниципального образования городской округ Красноперекопск Республики Крым «Жилищно-эксплуатационное объединение»</w:t>
      </w:r>
      <w:r w:rsidRPr="00D31AC2" w:rsidR="006D6DC7">
        <w:rPr>
          <w:color w:val="000000" w:themeColor="text1"/>
          <w:sz w:val="22"/>
          <w:szCs w:val="22"/>
        </w:rPr>
        <w:t xml:space="preserve"> и заявленный истцом период взыскания, суд </w:t>
      </w:r>
      <w:r w:rsidRPr="00D31AC2" w:rsidR="005F0D68">
        <w:rPr>
          <w:color w:val="000000" w:themeColor="text1"/>
          <w:sz w:val="22"/>
          <w:szCs w:val="22"/>
        </w:rPr>
        <w:t>считает, что п</w:t>
      </w:r>
      <w:r w:rsidRPr="00D31AC2" w:rsidR="006D6DC7">
        <w:rPr>
          <w:color w:val="000000" w:themeColor="text1"/>
          <w:sz w:val="22"/>
          <w:szCs w:val="22"/>
        </w:rPr>
        <w:t xml:space="preserve">редставленные ответчиком акт от </w:t>
      </w:r>
      <w:r w:rsidR="00D31AC2">
        <w:rPr>
          <w:color w:val="000000" w:themeColor="text1"/>
          <w:sz w:val="22"/>
          <w:szCs w:val="22"/>
        </w:rPr>
        <w:t>ДАТА</w:t>
      </w:r>
      <w:r w:rsidRPr="00D31AC2" w:rsidR="006D6DC7">
        <w:rPr>
          <w:color w:val="000000" w:themeColor="text1"/>
          <w:sz w:val="22"/>
          <w:szCs w:val="22"/>
        </w:rPr>
        <w:t xml:space="preserve"> (л.д. 50) и ответ администрации города Красноперекопска от </w:t>
      </w:r>
      <w:r w:rsidR="00D31AC2">
        <w:rPr>
          <w:color w:val="000000" w:themeColor="text1"/>
          <w:sz w:val="22"/>
          <w:szCs w:val="22"/>
        </w:rPr>
        <w:t>ДАТА</w:t>
      </w:r>
      <w:r w:rsidRPr="00D31AC2" w:rsidR="006D6DC7">
        <w:rPr>
          <w:color w:val="000000" w:themeColor="text1"/>
          <w:sz w:val="22"/>
          <w:szCs w:val="22"/>
        </w:rPr>
        <w:t xml:space="preserve"> (л.д. 53)</w:t>
      </w:r>
      <w:r w:rsidRPr="00D31AC2" w:rsidR="005F0D68">
        <w:rPr>
          <w:color w:val="000000" w:themeColor="text1"/>
          <w:sz w:val="22"/>
          <w:szCs w:val="22"/>
        </w:rPr>
        <w:t xml:space="preserve"> не могут свидетельствовать </w:t>
      </w:r>
      <w:r w:rsidRPr="00D31AC2" w:rsidR="006D6DC7">
        <w:rPr>
          <w:color w:val="000000" w:themeColor="text1"/>
          <w:sz w:val="22"/>
          <w:szCs w:val="22"/>
        </w:rPr>
        <w:t>о</w:t>
      </w:r>
      <w:r w:rsidRPr="00D31AC2" w:rsidR="005F0D68">
        <w:rPr>
          <w:color w:val="000000" w:themeColor="text1"/>
          <w:sz w:val="22"/>
          <w:szCs w:val="22"/>
        </w:rPr>
        <w:t xml:space="preserve"> </w:t>
      </w:r>
      <w:r w:rsidRPr="00D31AC2">
        <w:rPr>
          <w:color w:val="000000" w:themeColor="text1"/>
          <w:sz w:val="22"/>
          <w:szCs w:val="22"/>
        </w:rPr>
        <w:t>неисполнени</w:t>
      </w:r>
      <w:r w:rsidRPr="00D31AC2" w:rsidR="005F0D68">
        <w:rPr>
          <w:color w:val="000000" w:themeColor="text1"/>
          <w:sz w:val="22"/>
          <w:szCs w:val="22"/>
        </w:rPr>
        <w:t>и</w:t>
      </w:r>
      <w:r w:rsidRPr="00D31AC2">
        <w:rPr>
          <w:color w:val="000000" w:themeColor="text1"/>
          <w:sz w:val="22"/>
          <w:szCs w:val="22"/>
        </w:rPr>
        <w:t xml:space="preserve"> истцом обязательств по предоставлению надлежащих услуг по теплоснабжению</w:t>
      </w:r>
      <w:r w:rsidRPr="00D31AC2" w:rsidR="005F0D68">
        <w:rPr>
          <w:color w:val="000000" w:themeColor="text1"/>
          <w:sz w:val="22"/>
          <w:szCs w:val="22"/>
        </w:rPr>
        <w:t xml:space="preserve"> в рассматриваемый период времени</w:t>
      </w:r>
      <w:r w:rsidRPr="00D31AC2">
        <w:rPr>
          <w:color w:val="000000" w:themeColor="text1"/>
          <w:sz w:val="22"/>
          <w:szCs w:val="22"/>
        </w:rPr>
        <w:t>.</w:t>
      </w:r>
    </w:p>
    <w:p w:rsidR="002C3654" w:rsidRPr="00D31AC2" w:rsidP="002C3654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При таких обстоятельствах</w:t>
      </w:r>
      <w:r w:rsidRPr="00D31AC2" w:rsidR="003248B3">
        <w:rPr>
          <w:color w:val="000000" w:themeColor="text1"/>
          <w:sz w:val="22"/>
          <w:szCs w:val="22"/>
        </w:rPr>
        <w:t>,</w:t>
      </w:r>
      <w:r w:rsidRPr="00D31AC2">
        <w:rPr>
          <w:color w:val="000000" w:themeColor="text1"/>
          <w:sz w:val="22"/>
          <w:szCs w:val="22"/>
        </w:rPr>
        <w:t xml:space="preserve"> </w:t>
      </w:r>
      <w:r w:rsidRPr="00D31AC2" w:rsidR="003248B3">
        <w:rPr>
          <w:color w:val="000000" w:themeColor="text1"/>
          <w:sz w:val="22"/>
          <w:szCs w:val="22"/>
        </w:rPr>
        <w:t xml:space="preserve">а также учитывая обращение МУП «Тепловые сети» с требованиями в порядке приказного производства </w:t>
      </w:r>
      <w:r w:rsidR="00D31AC2">
        <w:rPr>
          <w:color w:val="000000" w:themeColor="text1"/>
          <w:sz w:val="22"/>
          <w:szCs w:val="22"/>
        </w:rPr>
        <w:t>ДАТА</w:t>
      </w:r>
      <w:r w:rsidRPr="00D31AC2" w:rsidR="003248B3">
        <w:rPr>
          <w:color w:val="000000" w:themeColor="text1"/>
          <w:sz w:val="22"/>
          <w:szCs w:val="22"/>
        </w:rPr>
        <w:t xml:space="preserve">, </w:t>
      </w:r>
      <w:r w:rsidRPr="00D31AC2" w:rsidR="00E0386C">
        <w:rPr>
          <w:color w:val="000000" w:themeColor="text1"/>
          <w:sz w:val="22"/>
          <w:szCs w:val="22"/>
        </w:rPr>
        <w:t xml:space="preserve">суд считает, что </w:t>
      </w:r>
      <w:r w:rsidRPr="00D31AC2">
        <w:rPr>
          <w:color w:val="000000" w:themeColor="text1"/>
          <w:sz w:val="22"/>
          <w:szCs w:val="22"/>
        </w:rPr>
        <w:t xml:space="preserve">требования </w:t>
      </w:r>
      <w:r w:rsidRPr="00D31AC2" w:rsidR="00227781">
        <w:rPr>
          <w:color w:val="000000" w:themeColor="text1"/>
          <w:sz w:val="22"/>
          <w:szCs w:val="22"/>
        </w:rPr>
        <w:t xml:space="preserve">истца </w:t>
      </w:r>
      <w:r w:rsidRPr="00D31AC2" w:rsidR="00E0386C">
        <w:rPr>
          <w:color w:val="000000" w:themeColor="text1"/>
          <w:sz w:val="22"/>
          <w:szCs w:val="22"/>
        </w:rPr>
        <w:t>обоснованы</w:t>
      </w:r>
      <w:r w:rsidRPr="00D31AC2" w:rsidR="003248B3">
        <w:rPr>
          <w:color w:val="000000" w:themeColor="text1"/>
          <w:sz w:val="22"/>
          <w:szCs w:val="22"/>
        </w:rPr>
        <w:t xml:space="preserve"> и</w:t>
      </w:r>
      <w:r w:rsidRPr="00D31AC2" w:rsidR="004C1527">
        <w:rPr>
          <w:color w:val="000000" w:themeColor="text1"/>
          <w:sz w:val="22"/>
          <w:szCs w:val="22"/>
        </w:rPr>
        <w:t xml:space="preserve"> заявлены в пределах </w:t>
      </w:r>
      <w:r w:rsidRPr="00D31AC2" w:rsidR="003248B3">
        <w:rPr>
          <w:color w:val="000000" w:themeColor="text1"/>
          <w:sz w:val="22"/>
          <w:szCs w:val="22"/>
        </w:rPr>
        <w:t xml:space="preserve">срока </w:t>
      </w:r>
      <w:r w:rsidRPr="00D31AC2" w:rsidR="004C1527">
        <w:rPr>
          <w:color w:val="000000" w:themeColor="text1"/>
          <w:sz w:val="22"/>
          <w:szCs w:val="22"/>
        </w:rPr>
        <w:t>исковой давности</w:t>
      </w:r>
      <w:r w:rsidRPr="00D31AC2">
        <w:rPr>
          <w:color w:val="000000" w:themeColor="text1"/>
          <w:sz w:val="22"/>
          <w:szCs w:val="22"/>
        </w:rPr>
        <w:t>.</w:t>
      </w:r>
    </w:p>
    <w:p w:rsidR="006473E7" w:rsidRPr="00D31AC2" w:rsidP="006473E7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В</w:t>
      </w:r>
      <w:r w:rsidRPr="00D31AC2">
        <w:rPr>
          <w:color w:val="000000" w:themeColor="text1"/>
          <w:sz w:val="22"/>
          <w:szCs w:val="22"/>
        </w:rPr>
        <w:t xml:space="preserve"> соответствии со ст. 98 ГПК </w:t>
      </w:r>
      <w:r w:rsidRPr="00D31AC2" w:rsidR="006A1C86">
        <w:rPr>
          <w:color w:val="000000" w:themeColor="text1"/>
          <w:sz w:val="22"/>
          <w:szCs w:val="22"/>
        </w:rPr>
        <w:t xml:space="preserve">РФ </w:t>
      </w:r>
      <w:r w:rsidRPr="00D31AC2">
        <w:rPr>
          <w:rFonts w:eastAsia="Calibri"/>
          <w:sz w:val="22"/>
          <w:szCs w:val="22"/>
          <w:lang w:eastAsia="en-US"/>
        </w:rPr>
        <w:t xml:space="preserve">истцу за счет ответчика подлежат возмещению судебные расходы по </w:t>
      </w:r>
      <w:r w:rsidRPr="00D31AC2">
        <w:rPr>
          <w:rFonts w:eastAsia="Calibri"/>
          <w:sz w:val="22"/>
          <w:szCs w:val="22"/>
          <w:lang w:eastAsia="en-US"/>
        </w:rPr>
        <w:t>оплате государственной пошлины, понесенные им в связи с рассмотрением настоящего гражданского дела</w:t>
      </w:r>
      <w:r w:rsidRPr="00D31AC2">
        <w:rPr>
          <w:color w:val="000000" w:themeColor="text1"/>
          <w:sz w:val="22"/>
          <w:szCs w:val="22"/>
        </w:rPr>
        <w:t>.</w:t>
      </w:r>
    </w:p>
    <w:p w:rsidR="006473E7" w:rsidRPr="00D31AC2" w:rsidP="006473E7">
      <w:pPr>
        <w:suppressAutoHyphens/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/>
          <w:sz w:val="22"/>
          <w:szCs w:val="22"/>
        </w:rPr>
        <w:t>В силу положений</w:t>
      </w:r>
      <w:r w:rsidRPr="00D31AC2" w:rsidR="00FB03AC">
        <w:rPr>
          <w:color w:val="000000"/>
          <w:sz w:val="22"/>
          <w:szCs w:val="22"/>
        </w:rPr>
        <w:t xml:space="preserve"> ч. 2 ст. 322 ГК РФ, п. 2 ст. 333.18 НК РФ государственная пошлина подлежит взысканию с ответчиков в равных долях.</w:t>
      </w:r>
    </w:p>
    <w:p w:rsidR="006473E7" w:rsidRPr="00D31AC2" w:rsidP="006473E7">
      <w:pPr>
        <w:ind w:firstLine="709"/>
        <w:jc w:val="both"/>
        <w:rPr>
          <w:color w:val="000000" w:themeColor="text1"/>
          <w:sz w:val="22"/>
          <w:szCs w:val="22"/>
        </w:rPr>
      </w:pPr>
      <w:r w:rsidRPr="00D31AC2">
        <w:rPr>
          <w:color w:val="000000" w:themeColor="text1"/>
          <w:sz w:val="22"/>
          <w:szCs w:val="22"/>
        </w:rPr>
        <w:t>С учётом изложенного, рук</w:t>
      </w:r>
      <w:r w:rsidRPr="00D31AC2">
        <w:rPr>
          <w:color w:val="000000" w:themeColor="text1"/>
          <w:sz w:val="22"/>
          <w:szCs w:val="22"/>
        </w:rPr>
        <w:t>оводствуясь статьями 194-199 ГПК РФ, суд</w:t>
      </w:r>
    </w:p>
    <w:p w:rsidR="001173C2" w:rsidRPr="00D31AC2" w:rsidP="006473E7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D31AC2">
        <w:rPr>
          <w:b/>
          <w:bCs/>
          <w:color w:val="000000"/>
          <w:sz w:val="22"/>
          <w:szCs w:val="22"/>
        </w:rPr>
        <w:t>р е ш и л: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 xml:space="preserve">Взыскать с </w:t>
      </w:r>
      <w:r w:rsidRPr="00D31AC2" w:rsidR="00DA2F28">
        <w:rPr>
          <w:color w:val="000000"/>
          <w:sz w:val="22"/>
          <w:szCs w:val="22"/>
        </w:rPr>
        <w:t xml:space="preserve">Кравчук </w:t>
      </w:r>
      <w:r w:rsidR="00D31AC2">
        <w:rPr>
          <w:color w:val="000000"/>
          <w:sz w:val="22"/>
          <w:szCs w:val="22"/>
        </w:rPr>
        <w:t>Л.И.</w:t>
      </w:r>
      <w:r w:rsidRPr="00D31AC2" w:rsidR="00DA2F28">
        <w:rPr>
          <w:color w:val="000000"/>
          <w:sz w:val="22"/>
          <w:szCs w:val="22"/>
        </w:rPr>
        <w:t xml:space="preserve">, Кравчук </w:t>
      </w:r>
      <w:r w:rsidR="00D31AC2">
        <w:rPr>
          <w:color w:val="000000"/>
          <w:sz w:val="22"/>
          <w:szCs w:val="22"/>
        </w:rPr>
        <w:t>Т.Н.</w:t>
      </w:r>
      <w:r w:rsidRPr="00D31AC2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Pr="00D31AC2" w:rsidR="006473E7">
        <w:rPr>
          <w:color w:val="000000"/>
          <w:sz w:val="22"/>
          <w:szCs w:val="22"/>
        </w:rPr>
        <w:t>0</w:t>
      </w:r>
      <w:r w:rsidRPr="00D31AC2" w:rsidR="004A1DC4">
        <w:rPr>
          <w:color w:val="000000"/>
          <w:sz w:val="22"/>
          <w:szCs w:val="22"/>
        </w:rPr>
        <w:t>1</w:t>
      </w:r>
      <w:r w:rsidRPr="00D31AC2" w:rsidR="006473E7">
        <w:rPr>
          <w:color w:val="000000"/>
          <w:sz w:val="22"/>
          <w:szCs w:val="22"/>
        </w:rPr>
        <w:t>.</w:t>
      </w:r>
      <w:r w:rsidRPr="00D31AC2" w:rsidR="004A1DC4">
        <w:rPr>
          <w:color w:val="000000"/>
          <w:sz w:val="22"/>
          <w:szCs w:val="22"/>
        </w:rPr>
        <w:t>03</w:t>
      </w:r>
      <w:r w:rsidRPr="00D31AC2" w:rsidR="006473E7">
        <w:rPr>
          <w:color w:val="000000"/>
          <w:sz w:val="22"/>
          <w:szCs w:val="22"/>
        </w:rPr>
        <w:t>.201</w:t>
      </w:r>
      <w:r w:rsidRPr="00D31AC2" w:rsidR="004A1DC4">
        <w:rPr>
          <w:color w:val="000000"/>
          <w:sz w:val="22"/>
          <w:szCs w:val="22"/>
        </w:rPr>
        <w:t>7</w:t>
      </w:r>
      <w:r w:rsidRPr="00D31AC2">
        <w:rPr>
          <w:color w:val="000000"/>
          <w:sz w:val="22"/>
          <w:szCs w:val="22"/>
        </w:rPr>
        <w:t xml:space="preserve"> по 3</w:t>
      </w:r>
      <w:r w:rsidRPr="00D31AC2" w:rsidR="00E14A73">
        <w:rPr>
          <w:color w:val="000000"/>
          <w:sz w:val="22"/>
          <w:szCs w:val="22"/>
        </w:rPr>
        <w:t>0</w:t>
      </w:r>
      <w:r w:rsidRPr="00D31AC2" w:rsidR="00DA2F28">
        <w:rPr>
          <w:color w:val="000000"/>
          <w:sz w:val="22"/>
          <w:szCs w:val="22"/>
        </w:rPr>
        <w:t>.11.</w:t>
      </w:r>
      <w:r w:rsidRPr="00D31AC2">
        <w:rPr>
          <w:color w:val="000000"/>
          <w:sz w:val="22"/>
          <w:szCs w:val="22"/>
        </w:rPr>
        <w:t>201</w:t>
      </w:r>
      <w:r w:rsidRPr="00D31AC2" w:rsidR="00DA2F28">
        <w:rPr>
          <w:color w:val="000000"/>
          <w:sz w:val="22"/>
          <w:szCs w:val="22"/>
        </w:rPr>
        <w:t>9</w:t>
      </w:r>
      <w:r w:rsidRPr="00D31AC2" w:rsidR="00E14A73">
        <w:rPr>
          <w:color w:val="000000"/>
          <w:sz w:val="22"/>
          <w:szCs w:val="22"/>
        </w:rPr>
        <w:t xml:space="preserve"> в размере </w:t>
      </w:r>
      <w:r w:rsidRPr="00D31AC2" w:rsidR="00DA2F28">
        <w:rPr>
          <w:color w:val="000000"/>
          <w:sz w:val="22"/>
          <w:szCs w:val="22"/>
        </w:rPr>
        <w:t>27</w:t>
      </w:r>
      <w:r w:rsidRPr="00D31AC2" w:rsidR="00E14A73">
        <w:rPr>
          <w:color w:val="000000"/>
          <w:sz w:val="22"/>
          <w:szCs w:val="22"/>
        </w:rPr>
        <w:t>7</w:t>
      </w:r>
      <w:r w:rsidRPr="00D31AC2" w:rsidR="00DA2F28">
        <w:rPr>
          <w:color w:val="000000"/>
          <w:sz w:val="22"/>
          <w:szCs w:val="22"/>
        </w:rPr>
        <w:t>30</w:t>
      </w:r>
      <w:r w:rsidRPr="00D31AC2">
        <w:rPr>
          <w:color w:val="000000"/>
          <w:sz w:val="22"/>
          <w:szCs w:val="22"/>
        </w:rPr>
        <w:t xml:space="preserve"> (дв</w:t>
      </w:r>
      <w:r w:rsidRPr="00D31AC2" w:rsidR="00DA2F28">
        <w:rPr>
          <w:color w:val="000000"/>
          <w:sz w:val="22"/>
          <w:szCs w:val="22"/>
        </w:rPr>
        <w:t>адца</w:t>
      </w:r>
      <w:r w:rsidRPr="00D31AC2">
        <w:rPr>
          <w:color w:val="000000"/>
          <w:sz w:val="22"/>
          <w:szCs w:val="22"/>
        </w:rPr>
        <w:t>т</w:t>
      </w:r>
      <w:r w:rsidRPr="00D31AC2" w:rsidR="00E14A73">
        <w:rPr>
          <w:color w:val="000000"/>
          <w:sz w:val="22"/>
          <w:szCs w:val="22"/>
        </w:rPr>
        <w:t>ь</w:t>
      </w:r>
      <w:r w:rsidRPr="00D31AC2" w:rsidR="00DA2F28">
        <w:rPr>
          <w:color w:val="000000"/>
          <w:sz w:val="22"/>
          <w:szCs w:val="22"/>
        </w:rPr>
        <w:t xml:space="preserve"> </w:t>
      </w:r>
      <w:r w:rsidRPr="00D31AC2" w:rsidR="00E14A73">
        <w:rPr>
          <w:color w:val="000000"/>
          <w:sz w:val="22"/>
          <w:szCs w:val="22"/>
        </w:rPr>
        <w:t>семь</w:t>
      </w:r>
      <w:r w:rsidRPr="00D31AC2" w:rsidR="00DA2F28">
        <w:rPr>
          <w:color w:val="000000"/>
          <w:sz w:val="22"/>
          <w:szCs w:val="22"/>
        </w:rPr>
        <w:t xml:space="preserve"> тысяч семьсот тридцать</w:t>
      </w:r>
      <w:r w:rsidRPr="00D31AC2">
        <w:rPr>
          <w:color w:val="000000"/>
          <w:sz w:val="22"/>
          <w:szCs w:val="22"/>
        </w:rPr>
        <w:t xml:space="preserve">) руб. </w:t>
      </w:r>
      <w:r w:rsidRPr="00D31AC2" w:rsidR="00DA2F28">
        <w:rPr>
          <w:color w:val="000000"/>
          <w:sz w:val="22"/>
          <w:szCs w:val="22"/>
        </w:rPr>
        <w:t>86</w:t>
      </w:r>
      <w:r w:rsidRPr="00D31AC2">
        <w:rPr>
          <w:color w:val="000000"/>
          <w:sz w:val="22"/>
          <w:szCs w:val="22"/>
        </w:rPr>
        <w:t xml:space="preserve"> коп.</w:t>
      </w:r>
      <w:r w:rsidRPr="00D31AC2" w:rsidR="00DA2F28">
        <w:rPr>
          <w:color w:val="000000"/>
          <w:sz w:val="22"/>
          <w:szCs w:val="22"/>
        </w:rPr>
        <w:t xml:space="preserve"> солидарно</w:t>
      </w:r>
      <w:r w:rsidRPr="00D31AC2">
        <w:rPr>
          <w:color w:val="000000"/>
          <w:sz w:val="22"/>
          <w:szCs w:val="22"/>
        </w:rPr>
        <w:t xml:space="preserve">, </w:t>
      </w:r>
      <w:r w:rsidRPr="00D31AC2" w:rsidR="00DA2F28">
        <w:rPr>
          <w:color w:val="000000"/>
          <w:sz w:val="22"/>
          <w:szCs w:val="22"/>
        </w:rPr>
        <w:t>а также расходы на уплату государственной пошлины в размере 1031,93 руб. с каждого по 515 (пятьсот пятнадцать) ру</w:t>
      </w:r>
      <w:r w:rsidRPr="00D31AC2" w:rsidR="00DA2F28">
        <w:rPr>
          <w:color w:val="000000"/>
          <w:sz w:val="22"/>
          <w:szCs w:val="22"/>
        </w:rPr>
        <w:t>б. 97 коп</w:t>
      </w:r>
      <w:r w:rsidRPr="00D31AC2">
        <w:rPr>
          <w:color w:val="000000"/>
          <w:sz w:val="22"/>
          <w:szCs w:val="22"/>
        </w:rPr>
        <w:t>.</w:t>
      </w:r>
    </w:p>
    <w:p w:rsidR="007361A8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</w:t>
      </w:r>
      <w:r w:rsidRPr="00D31AC2">
        <w:rPr>
          <w:color w:val="000000"/>
          <w:sz w:val="22"/>
          <w:szCs w:val="22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</w:t>
      </w:r>
      <w:r w:rsidRPr="00D31AC2">
        <w:rPr>
          <w:color w:val="000000"/>
          <w:sz w:val="22"/>
          <w:szCs w:val="22"/>
        </w:rPr>
        <w:t>дней со дня объявления резолютивной части решения суда, если лица, участвующие в деле, их предс</w:t>
      </w:r>
      <w:r w:rsidRPr="00D31AC2">
        <w:rPr>
          <w:color w:val="000000"/>
          <w:sz w:val="22"/>
          <w:szCs w:val="22"/>
        </w:rPr>
        <w:t>тавители не присутствовали в судебном заседании.</w:t>
      </w:r>
    </w:p>
    <w:p w:rsidR="001173C2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D31AC2" w:rsidR="00E14A73">
        <w:rPr>
          <w:color w:val="000000"/>
          <w:sz w:val="22"/>
          <w:szCs w:val="22"/>
        </w:rPr>
        <w:t xml:space="preserve">мирового судью </w:t>
      </w:r>
      <w:r w:rsidRPr="00D31AC2">
        <w:rPr>
          <w:color w:val="000000"/>
          <w:sz w:val="22"/>
          <w:szCs w:val="22"/>
        </w:rPr>
        <w:t>судебн</w:t>
      </w:r>
      <w:r w:rsidRPr="00D31AC2" w:rsidR="00E14A73">
        <w:rPr>
          <w:color w:val="000000"/>
          <w:sz w:val="22"/>
          <w:szCs w:val="22"/>
        </w:rPr>
        <w:t>ого</w:t>
      </w:r>
      <w:r w:rsidRPr="00D31AC2">
        <w:rPr>
          <w:color w:val="000000"/>
          <w:sz w:val="22"/>
          <w:szCs w:val="22"/>
        </w:rPr>
        <w:t xml:space="preserve"> участк</w:t>
      </w:r>
      <w:r w:rsidRPr="00D31AC2" w:rsidR="00E14A73">
        <w:rPr>
          <w:color w:val="000000"/>
          <w:sz w:val="22"/>
          <w:szCs w:val="22"/>
        </w:rPr>
        <w:t>а</w:t>
      </w:r>
      <w:r w:rsidRPr="00D31AC2">
        <w:rPr>
          <w:color w:val="000000"/>
          <w:sz w:val="22"/>
          <w:szCs w:val="22"/>
        </w:rPr>
        <w:t xml:space="preserve"> № 59 К</w:t>
      </w:r>
      <w:r w:rsidRPr="00D31AC2">
        <w:rPr>
          <w:color w:val="000000"/>
          <w:sz w:val="22"/>
          <w:szCs w:val="22"/>
        </w:rPr>
        <w:t>расноперекопского судебного района Республики Крым.</w:t>
      </w:r>
    </w:p>
    <w:p w:rsidR="006473E7" w:rsidRPr="00D31AC2" w:rsidP="007361A8">
      <w:pPr>
        <w:ind w:firstLine="709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Мотивированное решение составлено 12 мая 2020 г.</w:t>
      </w:r>
    </w:p>
    <w:p w:rsidR="001173C2" w:rsidRPr="00D31AC2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D31AC2" w:rsidP="00E0386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D31AC2">
        <w:rPr>
          <w:color w:val="000000"/>
          <w:sz w:val="22"/>
          <w:szCs w:val="22"/>
        </w:rPr>
        <w:t>Председательствующий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 w:rsidR="00516137">
        <w:rPr>
          <w:color w:val="000000"/>
          <w:sz w:val="22"/>
          <w:szCs w:val="22"/>
        </w:rPr>
        <w:t>(</w:t>
      </w:r>
      <w:r w:rsidRPr="00D31AC2">
        <w:rPr>
          <w:color w:val="000000"/>
          <w:sz w:val="22"/>
          <w:szCs w:val="22"/>
        </w:rPr>
        <w:t>подпись</w:t>
      </w:r>
      <w:r w:rsidRPr="00D31AC2" w:rsidR="00516137">
        <w:rPr>
          <w:color w:val="000000"/>
          <w:sz w:val="22"/>
          <w:szCs w:val="22"/>
        </w:rPr>
        <w:t>)</w:t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>
        <w:rPr>
          <w:color w:val="000000"/>
          <w:sz w:val="22"/>
          <w:szCs w:val="22"/>
        </w:rPr>
        <w:tab/>
      </w:r>
      <w:r w:rsidRPr="00D31AC2" w:rsidR="00E0386C">
        <w:rPr>
          <w:color w:val="000000"/>
          <w:sz w:val="22"/>
          <w:szCs w:val="22"/>
        </w:rPr>
        <w:t xml:space="preserve"> </w:t>
      </w:r>
      <w:r w:rsidRPr="00D31AC2">
        <w:rPr>
          <w:color w:val="000000"/>
          <w:sz w:val="22"/>
          <w:szCs w:val="22"/>
        </w:rPr>
        <w:t xml:space="preserve"> </w:t>
      </w:r>
      <w:r w:rsidRPr="00D31AC2" w:rsidR="00516137">
        <w:rPr>
          <w:color w:val="000000"/>
          <w:sz w:val="22"/>
          <w:szCs w:val="22"/>
        </w:rPr>
        <w:t xml:space="preserve">  </w:t>
      </w:r>
      <w:r w:rsidRPr="00D31AC2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1AC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76E6"/>
    <w:rsid w:val="0004789E"/>
    <w:rsid w:val="000700BE"/>
    <w:rsid w:val="000C088F"/>
    <w:rsid w:val="000D719B"/>
    <w:rsid w:val="001004CB"/>
    <w:rsid w:val="001173C2"/>
    <w:rsid w:val="001738B8"/>
    <w:rsid w:val="001B282B"/>
    <w:rsid w:val="001B741B"/>
    <w:rsid w:val="001E7396"/>
    <w:rsid w:val="00207561"/>
    <w:rsid w:val="00214927"/>
    <w:rsid w:val="00227781"/>
    <w:rsid w:val="00230B1A"/>
    <w:rsid w:val="0029121C"/>
    <w:rsid w:val="002C3654"/>
    <w:rsid w:val="002D10F2"/>
    <w:rsid w:val="002F6D47"/>
    <w:rsid w:val="00305DF9"/>
    <w:rsid w:val="003248B3"/>
    <w:rsid w:val="00344D07"/>
    <w:rsid w:val="00377AFA"/>
    <w:rsid w:val="003A75D8"/>
    <w:rsid w:val="004926F1"/>
    <w:rsid w:val="00495828"/>
    <w:rsid w:val="004A1DC4"/>
    <w:rsid w:val="004A598E"/>
    <w:rsid w:val="004C1527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A72E3"/>
    <w:rsid w:val="005D6B06"/>
    <w:rsid w:val="005E6BB7"/>
    <w:rsid w:val="005F0D68"/>
    <w:rsid w:val="0060587B"/>
    <w:rsid w:val="0063380C"/>
    <w:rsid w:val="00637619"/>
    <w:rsid w:val="006473E7"/>
    <w:rsid w:val="00677E29"/>
    <w:rsid w:val="006805D5"/>
    <w:rsid w:val="00685A56"/>
    <w:rsid w:val="006A1C86"/>
    <w:rsid w:val="006D55C1"/>
    <w:rsid w:val="006D6DC7"/>
    <w:rsid w:val="0070505F"/>
    <w:rsid w:val="00711FC1"/>
    <w:rsid w:val="0072682B"/>
    <w:rsid w:val="007361A8"/>
    <w:rsid w:val="0075574C"/>
    <w:rsid w:val="00755DE5"/>
    <w:rsid w:val="00763E3B"/>
    <w:rsid w:val="007769BA"/>
    <w:rsid w:val="007C3547"/>
    <w:rsid w:val="007D6EF5"/>
    <w:rsid w:val="007F1738"/>
    <w:rsid w:val="007F6FFC"/>
    <w:rsid w:val="00852BE0"/>
    <w:rsid w:val="008550A0"/>
    <w:rsid w:val="00882442"/>
    <w:rsid w:val="008A7A56"/>
    <w:rsid w:val="008D0CCB"/>
    <w:rsid w:val="00900E85"/>
    <w:rsid w:val="009160B8"/>
    <w:rsid w:val="00926130"/>
    <w:rsid w:val="00940C23"/>
    <w:rsid w:val="0095078F"/>
    <w:rsid w:val="00996053"/>
    <w:rsid w:val="009B5B41"/>
    <w:rsid w:val="009D1A18"/>
    <w:rsid w:val="009E1C78"/>
    <w:rsid w:val="009E441C"/>
    <w:rsid w:val="009F4D5E"/>
    <w:rsid w:val="00AA7C02"/>
    <w:rsid w:val="00AC0F06"/>
    <w:rsid w:val="00AE04A1"/>
    <w:rsid w:val="00B0297E"/>
    <w:rsid w:val="00B11E3A"/>
    <w:rsid w:val="00B15227"/>
    <w:rsid w:val="00B16F7F"/>
    <w:rsid w:val="00B53027"/>
    <w:rsid w:val="00B726FB"/>
    <w:rsid w:val="00B93314"/>
    <w:rsid w:val="00BC2F22"/>
    <w:rsid w:val="00BF42B4"/>
    <w:rsid w:val="00C22BD0"/>
    <w:rsid w:val="00C348FF"/>
    <w:rsid w:val="00C54709"/>
    <w:rsid w:val="00C752C4"/>
    <w:rsid w:val="00CB4B13"/>
    <w:rsid w:val="00CC00D4"/>
    <w:rsid w:val="00CD63E6"/>
    <w:rsid w:val="00CE6216"/>
    <w:rsid w:val="00D069D7"/>
    <w:rsid w:val="00D10579"/>
    <w:rsid w:val="00D31AC2"/>
    <w:rsid w:val="00D328C7"/>
    <w:rsid w:val="00D63E0B"/>
    <w:rsid w:val="00D66D77"/>
    <w:rsid w:val="00D92C2A"/>
    <w:rsid w:val="00D96AFA"/>
    <w:rsid w:val="00DA2F28"/>
    <w:rsid w:val="00DB7B2E"/>
    <w:rsid w:val="00DC3A27"/>
    <w:rsid w:val="00DF0403"/>
    <w:rsid w:val="00DF3658"/>
    <w:rsid w:val="00E0386C"/>
    <w:rsid w:val="00E11959"/>
    <w:rsid w:val="00E14A73"/>
    <w:rsid w:val="00E31953"/>
    <w:rsid w:val="00E361E3"/>
    <w:rsid w:val="00E72026"/>
    <w:rsid w:val="00EA0F86"/>
    <w:rsid w:val="00EA42A7"/>
    <w:rsid w:val="00EB567E"/>
    <w:rsid w:val="00EF4DB3"/>
    <w:rsid w:val="00F27C0F"/>
    <w:rsid w:val="00F77228"/>
    <w:rsid w:val="00FA1595"/>
    <w:rsid w:val="00FB03AC"/>
    <w:rsid w:val="00FE783C"/>
    <w:rsid w:val="00FF187A"/>
    <w:rsid w:val="00FF1BA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