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9946D4" w:rsidP="00530366">
      <w:pPr>
        <w:jc w:val="right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Дело № 2-59-</w:t>
      </w:r>
      <w:r w:rsidRPr="009946D4" w:rsidR="002E1DFF">
        <w:rPr>
          <w:color w:val="000000"/>
          <w:sz w:val="22"/>
          <w:szCs w:val="22"/>
        </w:rPr>
        <w:t>3</w:t>
      </w:r>
      <w:r w:rsidRPr="009946D4" w:rsidR="00CA2113">
        <w:rPr>
          <w:color w:val="000000"/>
          <w:sz w:val="22"/>
          <w:szCs w:val="22"/>
        </w:rPr>
        <w:t>2</w:t>
      </w:r>
      <w:r w:rsidRPr="009946D4" w:rsidR="00F220A3">
        <w:rPr>
          <w:color w:val="000000"/>
          <w:sz w:val="22"/>
          <w:szCs w:val="22"/>
        </w:rPr>
        <w:t>7</w:t>
      </w:r>
      <w:r w:rsidRPr="009946D4">
        <w:rPr>
          <w:color w:val="000000"/>
          <w:sz w:val="22"/>
          <w:szCs w:val="22"/>
        </w:rPr>
        <w:t>/20</w:t>
      </w:r>
      <w:r w:rsidRPr="009946D4" w:rsidR="00BC2E3D">
        <w:rPr>
          <w:color w:val="000000"/>
          <w:sz w:val="22"/>
          <w:szCs w:val="22"/>
        </w:rPr>
        <w:t>20</w:t>
      </w:r>
    </w:p>
    <w:p w:rsidR="00BC2E3D" w:rsidRPr="009946D4" w:rsidP="00530366">
      <w:pPr>
        <w:jc w:val="right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УИД: 91</w:t>
      </w:r>
      <w:r w:rsidRPr="009946D4">
        <w:rPr>
          <w:color w:val="000000"/>
          <w:sz w:val="22"/>
          <w:szCs w:val="22"/>
          <w:lang w:val="en-US"/>
        </w:rPr>
        <w:t>MS</w:t>
      </w:r>
      <w:r w:rsidRPr="009946D4">
        <w:rPr>
          <w:color w:val="000000"/>
          <w:sz w:val="22"/>
          <w:szCs w:val="22"/>
        </w:rPr>
        <w:t>0059-01-20</w:t>
      </w:r>
      <w:r w:rsidRPr="009946D4" w:rsidR="00A31188">
        <w:rPr>
          <w:color w:val="000000"/>
          <w:sz w:val="22"/>
          <w:szCs w:val="22"/>
        </w:rPr>
        <w:t>20</w:t>
      </w:r>
      <w:r w:rsidRPr="009946D4">
        <w:rPr>
          <w:color w:val="000000"/>
          <w:sz w:val="22"/>
          <w:szCs w:val="22"/>
        </w:rPr>
        <w:t>-00</w:t>
      </w:r>
      <w:r w:rsidRPr="009946D4" w:rsidR="00A31188">
        <w:rPr>
          <w:color w:val="000000"/>
          <w:sz w:val="22"/>
          <w:szCs w:val="22"/>
        </w:rPr>
        <w:t>0</w:t>
      </w:r>
      <w:r w:rsidRPr="009946D4" w:rsidR="002E1DFF">
        <w:rPr>
          <w:color w:val="000000"/>
          <w:sz w:val="22"/>
          <w:szCs w:val="22"/>
        </w:rPr>
        <w:t>6</w:t>
      </w:r>
      <w:r w:rsidRPr="009946D4" w:rsidR="00F220A3">
        <w:rPr>
          <w:color w:val="000000"/>
          <w:sz w:val="22"/>
          <w:szCs w:val="22"/>
        </w:rPr>
        <w:t>3</w:t>
      </w:r>
      <w:r w:rsidRPr="009946D4" w:rsidR="002E1DFF">
        <w:rPr>
          <w:color w:val="000000"/>
          <w:sz w:val="22"/>
          <w:szCs w:val="22"/>
        </w:rPr>
        <w:t>6</w:t>
      </w:r>
      <w:r w:rsidRPr="009946D4">
        <w:rPr>
          <w:color w:val="000000"/>
          <w:sz w:val="22"/>
          <w:szCs w:val="22"/>
        </w:rPr>
        <w:t>-</w:t>
      </w:r>
      <w:r w:rsidRPr="009946D4" w:rsidR="002E1DFF">
        <w:rPr>
          <w:color w:val="000000"/>
          <w:sz w:val="22"/>
          <w:szCs w:val="22"/>
        </w:rPr>
        <w:t>08</w:t>
      </w:r>
    </w:p>
    <w:p w:rsidR="00FF10F1" w:rsidRPr="009946D4" w:rsidP="00530366">
      <w:pPr>
        <w:jc w:val="right"/>
        <w:rPr>
          <w:color w:val="000000"/>
          <w:sz w:val="22"/>
          <w:szCs w:val="22"/>
        </w:rPr>
      </w:pPr>
    </w:p>
    <w:p w:rsidR="001173C2" w:rsidRPr="009946D4" w:rsidP="00530366">
      <w:pPr>
        <w:jc w:val="center"/>
        <w:rPr>
          <w:color w:val="000000"/>
          <w:sz w:val="22"/>
          <w:szCs w:val="22"/>
        </w:rPr>
      </w:pPr>
      <w:r w:rsidRPr="009946D4">
        <w:rPr>
          <w:b/>
          <w:bCs/>
          <w:color w:val="000000"/>
          <w:sz w:val="22"/>
          <w:szCs w:val="22"/>
        </w:rPr>
        <w:t>Р</w:t>
      </w:r>
      <w:r w:rsidRPr="009946D4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9946D4" w:rsidP="00711FC1">
      <w:pPr>
        <w:jc w:val="center"/>
        <w:rPr>
          <w:b/>
          <w:bCs/>
          <w:color w:val="000000"/>
          <w:sz w:val="22"/>
          <w:szCs w:val="22"/>
        </w:rPr>
      </w:pPr>
      <w:r w:rsidRPr="009946D4">
        <w:rPr>
          <w:b/>
          <w:bCs/>
          <w:color w:val="000000"/>
          <w:sz w:val="22"/>
          <w:szCs w:val="22"/>
        </w:rPr>
        <w:t xml:space="preserve">и м е н е м   Р о с </w:t>
      </w:r>
      <w:r w:rsidRPr="009946D4">
        <w:rPr>
          <w:b/>
          <w:bCs/>
          <w:color w:val="000000"/>
          <w:sz w:val="22"/>
          <w:szCs w:val="22"/>
        </w:rPr>
        <w:t>с</w:t>
      </w:r>
      <w:r w:rsidRPr="009946D4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9946D4" w:rsidP="00711FC1">
      <w:pPr>
        <w:jc w:val="center"/>
        <w:rPr>
          <w:color w:val="000000"/>
          <w:sz w:val="22"/>
          <w:szCs w:val="22"/>
        </w:rPr>
      </w:pPr>
    </w:p>
    <w:p w:rsidR="007361A8" w:rsidRPr="009946D4" w:rsidP="00BD6FAE">
      <w:pPr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г. Красноперекопск</w:t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 w:rsidR="00842E06">
        <w:rPr>
          <w:color w:val="000000"/>
          <w:sz w:val="22"/>
          <w:szCs w:val="22"/>
        </w:rPr>
        <w:t xml:space="preserve">     14</w:t>
      </w:r>
      <w:r w:rsidRPr="009946D4" w:rsidR="002E1DFF">
        <w:rPr>
          <w:color w:val="000000"/>
          <w:sz w:val="22"/>
          <w:szCs w:val="22"/>
        </w:rPr>
        <w:t xml:space="preserve"> июл</w:t>
      </w:r>
      <w:r w:rsidRPr="009946D4" w:rsidR="005A28B5">
        <w:rPr>
          <w:color w:val="000000"/>
          <w:sz w:val="22"/>
          <w:szCs w:val="22"/>
        </w:rPr>
        <w:t>я</w:t>
      </w:r>
      <w:r w:rsidRPr="009946D4">
        <w:rPr>
          <w:color w:val="000000"/>
          <w:sz w:val="22"/>
          <w:szCs w:val="22"/>
        </w:rPr>
        <w:t xml:space="preserve"> 20</w:t>
      </w:r>
      <w:r w:rsidRPr="009946D4" w:rsidR="00BC2E3D">
        <w:rPr>
          <w:color w:val="000000"/>
          <w:sz w:val="22"/>
          <w:szCs w:val="22"/>
        </w:rPr>
        <w:t>20</w:t>
      </w:r>
      <w:r w:rsidRPr="009946D4">
        <w:rPr>
          <w:color w:val="000000"/>
          <w:sz w:val="22"/>
          <w:szCs w:val="22"/>
        </w:rPr>
        <w:t xml:space="preserve"> г.</w:t>
      </w:r>
    </w:p>
    <w:p w:rsidR="00BD6FAE" w:rsidRPr="009946D4" w:rsidP="00BD6FAE">
      <w:pPr>
        <w:jc w:val="both"/>
        <w:rPr>
          <w:color w:val="000000"/>
          <w:sz w:val="22"/>
          <w:szCs w:val="22"/>
        </w:rPr>
      </w:pPr>
    </w:p>
    <w:p w:rsidR="007361A8" w:rsidRPr="009946D4" w:rsidP="007361A8">
      <w:pPr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Суд в составе: председательствующего – мир</w:t>
      </w:r>
      <w:r w:rsidRPr="009946D4" w:rsidR="00530366">
        <w:rPr>
          <w:color w:val="000000"/>
          <w:sz w:val="22"/>
          <w:szCs w:val="22"/>
        </w:rPr>
        <w:t>ового судьи судебного участка №</w:t>
      </w:r>
      <w:r w:rsidRPr="009946D4">
        <w:rPr>
          <w:color w:val="000000"/>
          <w:sz w:val="22"/>
          <w:szCs w:val="22"/>
        </w:rPr>
        <w:t xml:space="preserve">59 </w:t>
      </w:r>
      <w:r w:rsidRPr="009946D4">
        <w:rPr>
          <w:color w:val="000000"/>
          <w:sz w:val="22"/>
          <w:szCs w:val="22"/>
        </w:rPr>
        <w:t>Красноперекопского</w:t>
      </w:r>
      <w:r w:rsidRPr="009946D4">
        <w:rPr>
          <w:color w:val="000000"/>
          <w:sz w:val="22"/>
          <w:szCs w:val="22"/>
        </w:rPr>
        <w:t xml:space="preserve"> судебного района Республики Крым</w:t>
      </w:r>
      <w:r w:rsidRPr="009946D4">
        <w:rPr>
          <w:color w:val="000000"/>
          <w:sz w:val="22"/>
          <w:szCs w:val="22"/>
        </w:rPr>
        <w:tab/>
      </w:r>
      <w:r w:rsidR="009946D4">
        <w:rPr>
          <w:color w:val="000000"/>
          <w:sz w:val="22"/>
          <w:szCs w:val="22"/>
        </w:rPr>
        <w:tab/>
      </w:r>
      <w:r w:rsid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>Сангаджи</w:t>
      </w:r>
      <w:r w:rsidRPr="009946D4">
        <w:rPr>
          <w:color w:val="000000"/>
          <w:sz w:val="22"/>
          <w:szCs w:val="22"/>
        </w:rPr>
        <w:t>-Горяев</w:t>
      </w:r>
      <w:r w:rsidRPr="009946D4" w:rsidR="001004CB">
        <w:rPr>
          <w:color w:val="000000"/>
          <w:sz w:val="22"/>
          <w:szCs w:val="22"/>
        </w:rPr>
        <w:t>а</w:t>
      </w:r>
      <w:r w:rsidRPr="009946D4">
        <w:rPr>
          <w:color w:val="000000"/>
          <w:sz w:val="22"/>
          <w:szCs w:val="22"/>
        </w:rPr>
        <w:t xml:space="preserve"> Д.Б.,</w:t>
      </w:r>
    </w:p>
    <w:p w:rsidR="007361A8" w:rsidRPr="009946D4" w:rsidP="007361A8">
      <w:pPr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при секретаре судебного заседания</w:t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="009946D4">
        <w:rPr>
          <w:color w:val="000000"/>
          <w:sz w:val="22"/>
          <w:szCs w:val="22"/>
        </w:rPr>
        <w:tab/>
      </w:r>
      <w:r w:rsidRPr="009946D4" w:rsidR="00BC2E3D">
        <w:rPr>
          <w:color w:val="000000"/>
          <w:sz w:val="22"/>
          <w:szCs w:val="22"/>
        </w:rPr>
        <w:t>Паращенко Н.В.</w:t>
      </w:r>
      <w:r w:rsidRPr="009946D4">
        <w:rPr>
          <w:color w:val="000000"/>
          <w:sz w:val="22"/>
          <w:szCs w:val="22"/>
        </w:rPr>
        <w:t>,</w:t>
      </w:r>
    </w:p>
    <w:p w:rsidR="00842E06" w:rsidRPr="009946D4" w:rsidP="007361A8">
      <w:pPr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с участием представителя истца</w:t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>Каплуна К.Н.,</w:t>
      </w:r>
    </w:p>
    <w:p w:rsidR="00842E06" w:rsidRPr="009946D4" w:rsidP="007361A8">
      <w:pPr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ответчиков</w:t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  <w:t xml:space="preserve">          </w:t>
      </w:r>
      <w:r w:rsid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>Кошевой Т.М., Кошевого В.М.,</w:t>
      </w:r>
    </w:p>
    <w:p w:rsidR="001173C2" w:rsidRPr="009946D4" w:rsidP="00EB567E">
      <w:pPr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рассмотрев в открытом суд</w:t>
      </w:r>
      <w:r w:rsidRPr="009946D4">
        <w:rPr>
          <w:color w:val="000000"/>
          <w:sz w:val="22"/>
          <w:szCs w:val="22"/>
        </w:rPr>
        <w:t>ебном заседании гражданское дело по иск</w:t>
      </w:r>
      <w:r w:rsidRPr="009946D4" w:rsidR="001A584D">
        <w:rPr>
          <w:color w:val="000000"/>
          <w:sz w:val="22"/>
          <w:szCs w:val="22"/>
        </w:rPr>
        <w:t>овом</w:t>
      </w:r>
      <w:r w:rsidRPr="009946D4">
        <w:rPr>
          <w:color w:val="000000"/>
          <w:sz w:val="22"/>
          <w:szCs w:val="22"/>
        </w:rPr>
        <w:t xml:space="preserve">у </w:t>
      </w:r>
      <w:r w:rsidRPr="009946D4" w:rsidR="001A584D">
        <w:rPr>
          <w:color w:val="000000"/>
          <w:sz w:val="22"/>
          <w:szCs w:val="22"/>
        </w:rPr>
        <w:t xml:space="preserve">заявлению </w:t>
      </w:r>
      <w:r w:rsidRPr="009946D4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9946D4" w:rsidR="002E1DFF">
        <w:rPr>
          <w:color w:val="000000"/>
          <w:sz w:val="22"/>
          <w:szCs w:val="22"/>
        </w:rPr>
        <w:t xml:space="preserve">Кошевой </w:t>
      </w:r>
      <w:r w:rsidR="009946D4">
        <w:rPr>
          <w:color w:val="000000"/>
          <w:sz w:val="22"/>
          <w:szCs w:val="22"/>
        </w:rPr>
        <w:t>Т.М.</w:t>
      </w:r>
      <w:r w:rsidRPr="009946D4" w:rsidR="00842E06">
        <w:rPr>
          <w:color w:val="000000"/>
          <w:sz w:val="22"/>
          <w:szCs w:val="22"/>
        </w:rPr>
        <w:t xml:space="preserve">, Кошевому </w:t>
      </w:r>
      <w:r w:rsidR="009946D4">
        <w:rPr>
          <w:color w:val="000000"/>
          <w:sz w:val="22"/>
          <w:szCs w:val="22"/>
        </w:rPr>
        <w:t>В.М,</w:t>
      </w:r>
      <w:r w:rsidRPr="009946D4">
        <w:rPr>
          <w:color w:val="000000"/>
          <w:sz w:val="22"/>
          <w:szCs w:val="22"/>
        </w:rPr>
        <w:t xml:space="preserve"> о взыскании задолженности за тепловую </w:t>
      </w:r>
      <w:r w:rsidRPr="009946D4">
        <w:rPr>
          <w:color w:val="000000"/>
          <w:sz w:val="22"/>
          <w:szCs w:val="22"/>
        </w:rPr>
        <w:t>энергию,</w:t>
      </w:r>
    </w:p>
    <w:p w:rsidR="001173C2" w:rsidRPr="009946D4" w:rsidP="00E834D6">
      <w:pPr>
        <w:jc w:val="center"/>
        <w:rPr>
          <w:b/>
          <w:bCs/>
          <w:color w:val="000000"/>
          <w:sz w:val="22"/>
          <w:szCs w:val="22"/>
        </w:rPr>
      </w:pPr>
      <w:r w:rsidRPr="009946D4">
        <w:rPr>
          <w:b/>
          <w:bCs/>
          <w:color w:val="000000"/>
          <w:sz w:val="22"/>
          <w:szCs w:val="22"/>
        </w:rPr>
        <w:t>у с т а н о в и л</w:t>
      </w:r>
      <w:r w:rsidRPr="009946D4">
        <w:rPr>
          <w:b/>
          <w:bCs/>
          <w:color w:val="000000"/>
          <w:sz w:val="22"/>
          <w:szCs w:val="22"/>
        </w:rPr>
        <w:t xml:space="preserve"> :</w:t>
      </w:r>
    </w:p>
    <w:p w:rsidR="001173C2" w:rsidRPr="009946D4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9946D4" w:rsidR="00043354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9946D4" w:rsidR="002E1DFF">
        <w:rPr>
          <w:color w:val="000000"/>
          <w:sz w:val="22"/>
          <w:szCs w:val="22"/>
        </w:rPr>
        <w:t>Кошевой Т.М.</w:t>
      </w:r>
      <w:r w:rsidRPr="009946D4" w:rsidR="00043354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Pr="009946D4" w:rsidR="003275C5">
        <w:rPr>
          <w:color w:val="000000"/>
          <w:sz w:val="22"/>
          <w:szCs w:val="22"/>
        </w:rPr>
        <w:t xml:space="preserve">услуг </w:t>
      </w:r>
      <w:r w:rsidRPr="009946D4" w:rsidR="00043354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9946D4" w:rsidR="00043354">
        <w:rPr>
          <w:color w:val="000000"/>
          <w:sz w:val="22"/>
          <w:szCs w:val="22"/>
        </w:rPr>
        <w:t xml:space="preserve">. Ответчик оплату за </w:t>
      </w:r>
      <w:r w:rsidRPr="009946D4" w:rsidR="00043354">
        <w:rPr>
          <w:color w:val="000000"/>
          <w:sz w:val="22"/>
          <w:szCs w:val="22"/>
        </w:rPr>
        <w:t>потребленные услуги в полном объёме не производил</w:t>
      </w:r>
      <w:r w:rsidRPr="009946D4" w:rsidR="00090EE7">
        <w:rPr>
          <w:color w:val="000000"/>
          <w:sz w:val="22"/>
          <w:szCs w:val="22"/>
        </w:rPr>
        <w:t>а</w:t>
      </w:r>
      <w:r w:rsidRPr="009946D4" w:rsidR="00043354">
        <w:rPr>
          <w:color w:val="000000"/>
          <w:sz w:val="22"/>
          <w:szCs w:val="22"/>
        </w:rPr>
        <w:t xml:space="preserve">, в </w:t>
      </w:r>
      <w:r w:rsidRPr="009946D4" w:rsidR="00043354">
        <w:rPr>
          <w:color w:val="000000"/>
          <w:sz w:val="22"/>
          <w:szCs w:val="22"/>
        </w:rPr>
        <w:t>связи</w:t>
      </w:r>
      <w:r w:rsidRPr="009946D4" w:rsidR="00043354">
        <w:rPr>
          <w:color w:val="000000"/>
          <w:sz w:val="22"/>
          <w:szCs w:val="22"/>
        </w:rPr>
        <w:t xml:space="preserve"> с чем </w:t>
      </w:r>
      <w:r w:rsidRPr="009946D4" w:rsidR="000A7521">
        <w:rPr>
          <w:color w:val="000000"/>
          <w:sz w:val="22"/>
          <w:szCs w:val="22"/>
        </w:rPr>
        <w:t>образовалась задолженность</w:t>
      </w:r>
      <w:r w:rsidRPr="009946D4" w:rsidR="00043354">
        <w:rPr>
          <w:color w:val="000000"/>
          <w:sz w:val="22"/>
          <w:szCs w:val="22"/>
        </w:rPr>
        <w:t xml:space="preserve">. Просили суд взыскать с </w:t>
      </w:r>
      <w:r w:rsidRPr="009946D4" w:rsidR="002E1DFF">
        <w:rPr>
          <w:color w:val="000000"/>
          <w:sz w:val="22"/>
          <w:szCs w:val="22"/>
        </w:rPr>
        <w:t>Кошевой Т.М.</w:t>
      </w:r>
      <w:r w:rsidRPr="009946D4" w:rsidR="00043354">
        <w:rPr>
          <w:color w:val="000000"/>
          <w:sz w:val="22"/>
          <w:szCs w:val="22"/>
        </w:rPr>
        <w:t xml:space="preserve"> задолженность </w:t>
      </w:r>
      <w:r w:rsidRPr="009946D4" w:rsidR="00DD7FAD">
        <w:rPr>
          <w:color w:val="000000"/>
          <w:sz w:val="22"/>
          <w:szCs w:val="22"/>
        </w:rPr>
        <w:t xml:space="preserve">по </w:t>
      </w:r>
      <w:r w:rsidRPr="009946D4" w:rsidR="00043354">
        <w:rPr>
          <w:color w:val="000000"/>
          <w:sz w:val="22"/>
          <w:szCs w:val="22"/>
        </w:rPr>
        <w:t xml:space="preserve">состоянию на </w:t>
      </w:r>
      <w:r w:rsidRPr="009946D4" w:rsidR="001A584D">
        <w:rPr>
          <w:color w:val="000000"/>
          <w:sz w:val="22"/>
          <w:szCs w:val="22"/>
        </w:rPr>
        <w:t>29.02.2020</w:t>
      </w:r>
      <w:r w:rsidRPr="009946D4" w:rsidR="00043354">
        <w:rPr>
          <w:color w:val="000000"/>
          <w:sz w:val="22"/>
          <w:szCs w:val="22"/>
        </w:rPr>
        <w:t xml:space="preserve"> в размере </w:t>
      </w:r>
      <w:r w:rsidRPr="009946D4" w:rsidR="001A584D">
        <w:rPr>
          <w:color w:val="000000"/>
          <w:sz w:val="22"/>
          <w:szCs w:val="22"/>
        </w:rPr>
        <w:t>19385,54</w:t>
      </w:r>
      <w:r w:rsidRPr="009946D4" w:rsidR="00043354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9946D4" w:rsidR="001A584D">
        <w:rPr>
          <w:color w:val="000000"/>
          <w:sz w:val="22"/>
          <w:szCs w:val="22"/>
        </w:rPr>
        <w:t>775,42</w:t>
      </w:r>
      <w:r w:rsidRPr="009946D4" w:rsidR="00842E06">
        <w:rPr>
          <w:color w:val="000000"/>
          <w:sz w:val="22"/>
          <w:szCs w:val="22"/>
        </w:rPr>
        <w:t xml:space="preserve"> руб.</w:t>
      </w:r>
    </w:p>
    <w:p w:rsidR="00842E06" w:rsidRPr="009946D4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В ходе судебного разбирательства в качестве соответчика к участию в деле привлечен Кошевой В.М.</w:t>
      </w:r>
    </w:p>
    <w:p w:rsidR="00842E06" w:rsidRPr="009946D4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В судебном заседании представитель истца Каплун К.Н. исковые требования поддержал в полном объёме и просил их удовлетворить.</w:t>
      </w:r>
    </w:p>
    <w:p w:rsidR="00FF10F1" w:rsidRPr="009946D4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Ответчи</w:t>
      </w:r>
      <w:r w:rsidRPr="009946D4">
        <w:rPr>
          <w:color w:val="000000"/>
          <w:sz w:val="22"/>
          <w:szCs w:val="22"/>
        </w:rPr>
        <w:t>к</w:t>
      </w:r>
      <w:r w:rsidRPr="009946D4" w:rsidR="00842E06">
        <w:rPr>
          <w:color w:val="000000"/>
          <w:sz w:val="22"/>
          <w:szCs w:val="22"/>
        </w:rPr>
        <w:t>и</w:t>
      </w:r>
      <w:r w:rsidRPr="009946D4">
        <w:rPr>
          <w:color w:val="000000"/>
          <w:sz w:val="22"/>
          <w:szCs w:val="22"/>
        </w:rPr>
        <w:t xml:space="preserve"> </w:t>
      </w:r>
      <w:r w:rsidR="009946D4">
        <w:rPr>
          <w:color w:val="000000"/>
          <w:sz w:val="22"/>
          <w:szCs w:val="22"/>
        </w:rPr>
        <w:t xml:space="preserve"> </w:t>
      </w:r>
      <w:r w:rsidRPr="009946D4" w:rsidR="001A584D">
        <w:rPr>
          <w:color w:val="000000"/>
          <w:sz w:val="22"/>
          <w:szCs w:val="22"/>
        </w:rPr>
        <w:t>Кошевая</w:t>
      </w:r>
      <w:r w:rsidRPr="009946D4" w:rsidR="001A584D">
        <w:rPr>
          <w:color w:val="000000"/>
          <w:sz w:val="22"/>
          <w:szCs w:val="22"/>
        </w:rPr>
        <w:t xml:space="preserve"> Т.М.</w:t>
      </w:r>
      <w:r w:rsidRPr="009946D4">
        <w:rPr>
          <w:color w:val="000000"/>
          <w:sz w:val="22"/>
          <w:szCs w:val="22"/>
        </w:rPr>
        <w:t xml:space="preserve"> </w:t>
      </w:r>
      <w:r w:rsidRPr="009946D4" w:rsidR="00842E06">
        <w:rPr>
          <w:color w:val="000000"/>
          <w:sz w:val="22"/>
          <w:szCs w:val="22"/>
        </w:rPr>
        <w:t xml:space="preserve">и Кошевой В.М. </w:t>
      </w:r>
      <w:r w:rsidRPr="009946D4">
        <w:rPr>
          <w:color w:val="000000"/>
          <w:sz w:val="22"/>
          <w:szCs w:val="22"/>
        </w:rPr>
        <w:t>в суд</w:t>
      </w:r>
      <w:r w:rsidRPr="009946D4" w:rsidR="00842E06">
        <w:rPr>
          <w:color w:val="000000"/>
          <w:sz w:val="22"/>
          <w:szCs w:val="22"/>
        </w:rPr>
        <w:t>е иск не признали, пояснили, что в 2016 году получено разрешение на отключение от централизованного отопления,</w:t>
      </w:r>
      <w:r w:rsidRPr="009946D4">
        <w:rPr>
          <w:color w:val="000000"/>
          <w:sz w:val="22"/>
          <w:szCs w:val="22"/>
        </w:rPr>
        <w:t xml:space="preserve"> </w:t>
      </w:r>
      <w:r w:rsidRPr="009946D4" w:rsidR="00842E06">
        <w:rPr>
          <w:color w:val="000000"/>
          <w:sz w:val="22"/>
          <w:szCs w:val="22"/>
        </w:rPr>
        <w:t>просили</w:t>
      </w:r>
      <w:r w:rsidRPr="009946D4">
        <w:rPr>
          <w:color w:val="000000"/>
          <w:sz w:val="22"/>
          <w:szCs w:val="22"/>
        </w:rPr>
        <w:t xml:space="preserve"> прим</w:t>
      </w:r>
      <w:r w:rsidRPr="009946D4" w:rsidR="00842E06">
        <w:rPr>
          <w:color w:val="000000"/>
          <w:sz w:val="22"/>
          <w:szCs w:val="22"/>
        </w:rPr>
        <w:t>ен</w:t>
      </w:r>
      <w:r w:rsidRPr="009946D4">
        <w:rPr>
          <w:color w:val="000000"/>
          <w:sz w:val="22"/>
          <w:szCs w:val="22"/>
        </w:rPr>
        <w:t>и</w:t>
      </w:r>
      <w:r w:rsidRPr="009946D4" w:rsidR="00842E06">
        <w:rPr>
          <w:color w:val="000000"/>
          <w:sz w:val="22"/>
          <w:szCs w:val="22"/>
        </w:rPr>
        <w:t>ть</w:t>
      </w:r>
      <w:r w:rsidRPr="009946D4">
        <w:rPr>
          <w:color w:val="000000"/>
          <w:sz w:val="22"/>
          <w:szCs w:val="22"/>
        </w:rPr>
        <w:t xml:space="preserve"> срок исковой давности.</w:t>
      </w:r>
    </w:p>
    <w:p w:rsidR="001173C2" w:rsidRPr="009946D4" w:rsidP="00842E0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Выслушав стороны, и</w:t>
      </w:r>
      <w:r w:rsidRPr="009946D4">
        <w:rPr>
          <w:color w:val="000000"/>
          <w:sz w:val="22"/>
          <w:szCs w:val="22"/>
        </w:rPr>
        <w:t>сследовав материалы дела, суд приходит к вывод</w:t>
      </w:r>
      <w:r w:rsidRPr="009946D4" w:rsidR="006D0842">
        <w:rPr>
          <w:color w:val="000000"/>
          <w:sz w:val="22"/>
          <w:szCs w:val="22"/>
        </w:rPr>
        <w:t xml:space="preserve">у </w:t>
      </w:r>
      <w:r w:rsidRPr="009946D4">
        <w:rPr>
          <w:color w:val="000000"/>
          <w:sz w:val="22"/>
          <w:szCs w:val="22"/>
        </w:rPr>
        <w:t>о</w:t>
      </w:r>
      <w:r w:rsidRPr="009946D4" w:rsidR="006D0842">
        <w:rPr>
          <w:color w:val="000000"/>
          <w:sz w:val="22"/>
          <w:szCs w:val="22"/>
        </w:rPr>
        <w:t>б</w:t>
      </w:r>
      <w:r w:rsidRPr="009946D4">
        <w:rPr>
          <w:color w:val="000000"/>
          <w:sz w:val="22"/>
          <w:szCs w:val="22"/>
        </w:rPr>
        <w:t xml:space="preserve"> о</w:t>
      </w:r>
      <w:r w:rsidRPr="009946D4" w:rsidR="006D0842">
        <w:rPr>
          <w:color w:val="000000"/>
          <w:sz w:val="22"/>
          <w:szCs w:val="22"/>
        </w:rPr>
        <w:t>тказе в</w:t>
      </w:r>
      <w:r w:rsidRPr="009946D4">
        <w:rPr>
          <w:color w:val="000000"/>
          <w:sz w:val="22"/>
          <w:szCs w:val="22"/>
        </w:rPr>
        <w:t xml:space="preserve"> удовлетворени</w:t>
      </w:r>
      <w:r w:rsidRPr="009946D4" w:rsidR="006D0842">
        <w:rPr>
          <w:color w:val="000000"/>
          <w:sz w:val="22"/>
          <w:szCs w:val="22"/>
        </w:rPr>
        <w:t>и заявленных требований</w:t>
      </w:r>
      <w:r w:rsidRPr="009946D4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9946D4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9946D4" w:rsidR="001A584D">
        <w:rPr>
          <w:color w:val="000000"/>
          <w:sz w:val="22"/>
          <w:szCs w:val="22"/>
        </w:rPr>
        <w:t>Кошевая</w:t>
      </w:r>
      <w:r w:rsidRPr="009946D4" w:rsidR="001A584D">
        <w:rPr>
          <w:color w:val="000000"/>
          <w:sz w:val="22"/>
          <w:szCs w:val="22"/>
        </w:rPr>
        <w:t xml:space="preserve"> Т.М.</w:t>
      </w:r>
      <w:r w:rsidRPr="009946D4">
        <w:rPr>
          <w:color w:val="000000"/>
          <w:sz w:val="22"/>
          <w:szCs w:val="22"/>
        </w:rPr>
        <w:t xml:space="preserve"> </w:t>
      </w:r>
      <w:r w:rsidRPr="009946D4" w:rsidR="00842E06">
        <w:rPr>
          <w:color w:val="000000"/>
          <w:sz w:val="22"/>
          <w:szCs w:val="22"/>
        </w:rPr>
        <w:t xml:space="preserve">и Кошевой В.М. </w:t>
      </w:r>
      <w:r w:rsidRPr="009946D4" w:rsidR="001A584D">
        <w:rPr>
          <w:color w:val="000000"/>
          <w:sz w:val="22"/>
          <w:szCs w:val="22"/>
        </w:rPr>
        <w:t>явля</w:t>
      </w:r>
      <w:r w:rsidRPr="009946D4" w:rsidR="00842E06">
        <w:rPr>
          <w:color w:val="000000"/>
          <w:sz w:val="22"/>
          <w:szCs w:val="22"/>
        </w:rPr>
        <w:t>ю</w:t>
      </w:r>
      <w:r w:rsidRPr="009946D4" w:rsidR="001A584D">
        <w:rPr>
          <w:color w:val="000000"/>
          <w:sz w:val="22"/>
          <w:szCs w:val="22"/>
        </w:rPr>
        <w:t xml:space="preserve">тся </w:t>
      </w:r>
      <w:r w:rsidRPr="009946D4" w:rsidR="00842E06">
        <w:rPr>
          <w:color w:val="000000"/>
          <w:sz w:val="22"/>
          <w:szCs w:val="22"/>
        </w:rPr>
        <w:t xml:space="preserve">долевыми </w:t>
      </w:r>
      <w:r w:rsidRPr="009946D4" w:rsidR="001A584D">
        <w:rPr>
          <w:color w:val="000000"/>
          <w:sz w:val="22"/>
          <w:szCs w:val="22"/>
        </w:rPr>
        <w:t>собственник</w:t>
      </w:r>
      <w:r w:rsidRPr="009946D4" w:rsidR="00842E06">
        <w:rPr>
          <w:color w:val="000000"/>
          <w:sz w:val="22"/>
          <w:szCs w:val="22"/>
        </w:rPr>
        <w:t>а</w:t>
      </w:r>
      <w:r w:rsidRPr="009946D4" w:rsidR="001A584D">
        <w:rPr>
          <w:color w:val="000000"/>
          <w:sz w:val="22"/>
          <w:szCs w:val="22"/>
        </w:rPr>
        <w:t>м</w:t>
      </w:r>
      <w:r w:rsidRPr="009946D4" w:rsidR="00842E06">
        <w:rPr>
          <w:color w:val="000000"/>
          <w:sz w:val="22"/>
          <w:szCs w:val="22"/>
        </w:rPr>
        <w:t>и</w:t>
      </w:r>
      <w:r w:rsidRPr="009946D4" w:rsidR="000D576D">
        <w:rPr>
          <w:color w:val="000000"/>
          <w:sz w:val="22"/>
          <w:szCs w:val="22"/>
        </w:rPr>
        <w:t xml:space="preserve"> квартир</w:t>
      </w:r>
      <w:r w:rsidRPr="009946D4" w:rsidR="001A584D">
        <w:rPr>
          <w:color w:val="000000"/>
          <w:sz w:val="22"/>
          <w:szCs w:val="22"/>
        </w:rPr>
        <w:t>ы</w:t>
      </w:r>
      <w:r w:rsidRPr="009946D4" w:rsidR="000D576D">
        <w:rPr>
          <w:color w:val="000000"/>
          <w:sz w:val="22"/>
          <w:szCs w:val="22"/>
        </w:rPr>
        <w:t xml:space="preserve"> </w:t>
      </w:r>
      <w:r w:rsidRPr="009946D4">
        <w:rPr>
          <w:color w:val="000000"/>
          <w:sz w:val="22"/>
          <w:szCs w:val="22"/>
        </w:rPr>
        <w:t xml:space="preserve">по адресу: </w:t>
      </w:r>
      <w:r w:rsidR="009946D4">
        <w:rPr>
          <w:color w:val="000000"/>
          <w:sz w:val="22"/>
          <w:szCs w:val="22"/>
        </w:rPr>
        <w:t>АДРЕС.</w:t>
      </w:r>
    </w:p>
    <w:p w:rsidR="009315DF" w:rsidRPr="009946D4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Из</w:t>
      </w:r>
      <w:r w:rsidRPr="009946D4">
        <w:rPr>
          <w:color w:val="000000"/>
          <w:sz w:val="22"/>
          <w:szCs w:val="22"/>
        </w:rPr>
        <w:t xml:space="preserve"> материалов дела следует, что определением мирового судьи судебного участка № 5</w:t>
      </w:r>
      <w:r w:rsidRPr="009946D4" w:rsidR="001A584D">
        <w:rPr>
          <w:color w:val="000000"/>
          <w:sz w:val="22"/>
          <w:szCs w:val="22"/>
        </w:rPr>
        <w:t>9</w:t>
      </w:r>
      <w:r w:rsidRPr="009946D4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9946D4">
        <w:rPr>
          <w:color w:val="000000"/>
          <w:sz w:val="22"/>
          <w:szCs w:val="22"/>
        </w:rPr>
        <w:t>от</w:t>
      </w:r>
      <w:r w:rsidRPr="009946D4">
        <w:rPr>
          <w:color w:val="000000"/>
          <w:sz w:val="22"/>
          <w:szCs w:val="22"/>
        </w:rPr>
        <w:t xml:space="preserve"> </w:t>
      </w:r>
      <w:r w:rsidR="009946D4">
        <w:rPr>
          <w:color w:val="000000"/>
          <w:sz w:val="22"/>
          <w:szCs w:val="22"/>
        </w:rPr>
        <w:t>ДАТА</w:t>
      </w:r>
      <w:r w:rsidRPr="009946D4">
        <w:rPr>
          <w:color w:val="000000"/>
          <w:sz w:val="22"/>
          <w:szCs w:val="22"/>
        </w:rPr>
        <w:t xml:space="preserve"> от</w:t>
      </w:r>
      <w:r w:rsidRPr="009946D4" w:rsidR="00DD7FAD">
        <w:rPr>
          <w:color w:val="000000"/>
          <w:sz w:val="22"/>
          <w:szCs w:val="22"/>
        </w:rPr>
        <w:t xml:space="preserve">менен </w:t>
      </w:r>
      <w:r w:rsidRPr="009946D4">
        <w:rPr>
          <w:color w:val="000000"/>
          <w:sz w:val="22"/>
          <w:szCs w:val="22"/>
        </w:rPr>
        <w:t>судебн</w:t>
      </w:r>
      <w:r w:rsidRPr="009946D4" w:rsidR="00DD7FAD">
        <w:rPr>
          <w:color w:val="000000"/>
          <w:sz w:val="22"/>
          <w:szCs w:val="22"/>
        </w:rPr>
        <w:t>ый</w:t>
      </w:r>
      <w:r w:rsidRPr="009946D4" w:rsidR="00E834D6">
        <w:rPr>
          <w:color w:val="000000"/>
          <w:sz w:val="22"/>
          <w:szCs w:val="22"/>
        </w:rPr>
        <w:t xml:space="preserve"> </w:t>
      </w:r>
      <w:r w:rsidRPr="009946D4">
        <w:rPr>
          <w:color w:val="000000"/>
          <w:sz w:val="22"/>
          <w:szCs w:val="22"/>
        </w:rPr>
        <w:t>приказ</w:t>
      </w:r>
      <w:r w:rsidRPr="009946D4" w:rsidR="00E834D6">
        <w:rPr>
          <w:color w:val="000000"/>
          <w:sz w:val="22"/>
          <w:szCs w:val="22"/>
        </w:rPr>
        <w:t xml:space="preserve"> о взыскании </w:t>
      </w:r>
      <w:r w:rsidRPr="009946D4">
        <w:rPr>
          <w:color w:val="000000"/>
          <w:sz w:val="22"/>
          <w:szCs w:val="22"/>
        </w:rPr>
        <w:t>с</w:t>
      </w:r>
      <w:r w:rsidRPr="009946D4" w:rsidR="00E834D6">
        <w:rPr>
          <w:color w:val="000000"/>
          <w:sz w:val="22"/>
          <w:szCs w:val="22"/>
        </w:rPr>
        <w:t xml:space="preserve"> </w:t>
      </w:r>
      <w:r w:rsidRPr="009946D4" w:rsidR="002E1DFF">
        <w:rPr>
          <w:color w:val="000000"/>
          <w:sz w:val="22"/>
          <w:szCs w:val="22"/>
        </w:rPr>
        <w:t>Кошевой Т.М.</w:t>
      </w:r>
      <w:r w:rsidRPr="009946D4" w:rsidR="00D003F4">
        <w:rPr>
          <w:color w:val="000000"/>
          <w:sz w:val="22"/>
          <w:szCs w:val="22"/>
        </w:rPr>
        <w:t xml:space="preserve"> </w:t>
      </w:r>
      <w:r w:rsidRPr="009946D4">
        <w:rPr>
          <w:color w:val="000000"/>
          <w:sz w:val="22"/>
          <w:szCs w:val="22"/>
        </w:rPr>
        <w:t>задолженности по оплате за оказанные услуги по теплоснабже</w:t>
      </w:r>
      <w:r w:rsidRPr="009946D4">
        <w:rPr>
          <w:color w:val="000000"/>
          <w:sz w:val="22"/>
          <w:szCs w:val="22"/>
        </w:rPr>
        <w:t>нию</w:t>
      </w:r>
      <w:r w:rsidRPr="009946D4" w:rsidR="00090EE7">
        <w:rPr>
          <w:color w:val="000000"/>
          <w:sz w:val="22"/>
          <w:szCs w:val="22"/>
        </w:rPr>
        <w:t xml:space="preserve"> </w:t>
      </w:r>
      <w:r w:rsidRPr="009946D4" w:rsidR="00F220A3">
        <w:rPr>
          <w:color w:val="000000"/>
          <w:sz w:val="22"/>
          <w:szCs w:val="22"/>
        </w:rPr>
        <w:t xml:space="preserve">за период с 01.06.2011 по </w:t>
      </w:r>
      <w:r w:rsidRPr="009946D4" w:rsidR="001A584D">
        <w:rPr>
          <w:color w:val="000000"/>
          <w:sz w:val="22"/>
          <w:szCs w:val="22"/>
        </w:rPr>
        <w:t>29</w:t>
      </w:r>
      <w:r w:rsidRPr="009946D4" w:rsidR="00F220A3">
        <w:rPr>
          <w:color w:val="000000"/>
          <w:sz w:val="22"/>
          <w:szCs w:val="22"/>
        </w:rPr>
        <w:t>.0</w:t>
      </w:r>
      <w:r w:rsidRPr="009946D4" w:rsidR="001A584D">
        <w:rPr>
          <w:color w:val="000000"/>
          <w:sz w:val="22"/>
          <w:szCs w:val="22"/>
        </w:rPr>
        <w:t>2.2020</w:t>
      </w:r>
      <w:r w:rsidRPr="009946D4" w:rsidR="00F220A3">
        <w:rPr>
          <w:color w:val="000000"/>
          <w:sz w:val="22"/>
          <w:szCs w:val="22"/>
        </w:rPr>
        <w:t xml:space="preserve"> </w:t>
      </w:r>
      <w:r w:rsidRPr="009946D4" w:rsidR="00090EE7">
        <w:rPr>
          <w:color w:val="000000"/>
          <w:sz w:val="22"/>
          <w:szCs w:val="22"/>
        </w:rPr>
        <w:t xml:space="preserve">в размере </w:t>
      </w:r>
      <w:r w:rsidRPr="009946D4" w:rsidR="001A584D">
        <w:rPr>
          <w:color w:val="000000"/>
          <w:sz w:val="22"/>
          <w:szCs w:val="22"/>
        </w:rPr>
        <w:t>19385,54</w:t>
      </w:r>
      <w:r w:rsidRPr="009946D4" w:rsidR="009862DD">
        <w:rPr>
          <w:color w:val="000000"/>
          <w:sz w:val="22"/>
          <w:szCs w:val="22"/>
        </w:rPr>
        <w:t xml:space="preserve"> руб</w:t>
      </w:r>
      <w:r w:rsidRPr="009946D4" w:rsidR="00FF55E4">
        <w:rPr>
          <w:color w:val="000000"/>
          <w:sz w:val="22"/>
          <w:szCs w:val="22"/>
        </w:rPr>
        <w:t>.</w:t>
      </w:r>
    </w:p>
    <w:p w:rsidR="00FF55E4" w:rsidRPr="009946D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Согласно </w:t>
      </w:r>
      <w:hyperlink r:id="rId4" w:history="1">
        <w:r w:rsidRPr="009946D4">
          <w:rPr>
            <w:color w:val="000000"/>
            <w:sz w:val="22"/>
            <w:szCs w:val="22"/>
          </w:rPr>
          <w:t>ст. 195</w:t>
        </w:r>
      </w:hyperlink>
      <w:r w:rsidRPr="009946D4">
        <w:rPr>
          <w:color w:val="000000"/>
          <w:sz w:val="22"/>
          <w:szCs w:val="22"/>
        </w:rPr>
        <w:t xml:space="preserve"> </w:t>
      </w:r>
      <w:r w:rsidRPr="009946D4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9946D4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9946D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9946D4">
          <w:rPr>
            <w:color w:val="000000"/>
            <w:sz w:val="22"/>
            <w:szCs w:val="22"/>
          </w:rPr>
          <w:t>ст. 19</w:t>
        </w:r>
        <w:r w:rsidRPr="009946D4">
          <w:rPr>
            <w:color w:val="000000"/>
            <w:sz w:val="22"/>
            <w:szCs w:val="22"/>
          </w:rPr>
          <w:t>6</w:t>
        </w:r>
      </w:hyperlink>
      <w:r w:rsidRPr="009946D4">
        <w:rPr>
          <w:color w:val="000000"/>
          <w:sz w:val="22"/>
          <w:szCs w:val="22"/>
        </w:rPr>
        <w:t xml:space="preserve"> </w:t>
      </w:r>
      <w:r w:rsidRPr="009946D4" w:rsidR="00BD6FAE">
        <w:rPr>
          <w:color w:val="000000"/>
          <w:sz w:val="22"/>
          <w:szCs w:val="22"/>
        </w:rPr>
        <w:t xml:space="preserve">ГК РФ </w:t>
      </w:r>
      <w:r w:rsidRPr="009946D4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9946D4">
          <w:rPr>
            <w:color w:val="000000"/>
            <w:sz w:val="22"/>
            <w:szCs w:val="22"/>
          </w:rPr>
          <w:t>ст. 200</w:t>
        </w:r>
      </w:hyperlink>
      <w:r w:rsidRPr="009946D4">
        <w:rPr>
          <w:color w:val="000000"/>
          <w:sz w:val="22"/>
          <w:szCs w:val="22"/>
        </w:rPr>
        <w:t xml:space="preserve"> настоящего Кодекса.</w:t>
      </w:r>
    </w:p>
    <w:p w:rsidR="00FF55E4" w:rsidRPr="009946D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Согласно </w:t>
      </w:r>
      <w:hyperlink r:id="rId7" w:history="1">
        <w:r w:rsidRPr="009946D4">
          <w:rPr>
            <w:color w:val="000000"/>
            <w:sz w:val="22"/>
            <w:szCs w:val="22"/>
          </w:rPr>
          <w:t>ч. 1</w:t>
        </w:r>
      </w:hyperlink>
      <w:r w:rsidRPr="009946D4">
        <w:rPr>
          <w:color w:val="000000"/>
          <w:sz w:val="22"/>
          <w:szCs w:val="22"/>
        </w:rPr>
        <w:t xml:space="preserve">, </w:t>
      </w:r>
      <w:hyperlink r:id="rId8" w:history="1">
        <w:r w:rsidRPr="009946D4">
          <w:rPr>
            <w:color w:val="000000"/>
            <w:sz w:val="22"/>
            <w:szCs w:val="22"/>
          </w:rPr>
          <w:t>2 ст. 200</w:t>
        </w:r>
      </w:hyperlink>
      <w:r w:rsidRPr="009946D4">
        <w:rPr>
          <w:color w:val="000000"/>
          <w:sz w:val="22"/>
          <w:szCs w:val="22"/>
        </w:rPr>
        <w:t xml:space="preserve"> </w:t>
      </w:r>
      <w:r w:rsidRPr="009946D4">
        <w:rPr>
          <w:color w:val="000000"/>
          <w:sz w:val="22"/>
          <w:szCs w:val="22"/>
        </w:rPr>
        <w:t>ГК РФ</w:t>
      </w:r>
      <w:r w:rsidRPr="009946D4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</w:t>
      </w:r>
      <w:r w:rsidRPr="009946D4">
        <w:rPr>
          <w:color w:val="000000"/>
          <w:sz w:val="22"/>
          <w:szCs w:val="22"/>
        </w:rPr>
        <w:t>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9946D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В силу </w:t>
      </w:r>
      <w:r w:rsidRPr="009946D4" w:rsidR="003751A0">
        <w:rPr>
          <w:color w:val="000000"/>
          <w:sz w:val="22"/>
          <w:szCs w:val="22"/>
        </w:rPr>
        <w:t xml:space="preserve">ст. </w:t>
      </w:r>
      <w:r w:rsidRPr="009946D4">
        <w:rPr>
          <w:color w:val="000000"/>
          <w:sz w:val="22"/>
          <w:szCs w:val="22"/>
        </w:rPr>
        <w:t xml:space="preserve">199 </w:t>
      </w:r>
      <w:r w:rsidRPr="009946D4">
        <w:rPr>
          <w:color w:val="000000"/>
          <w:sz w:val="22"/>
          <w:szCs w:val="22"/>
        </w:rPr>
        <w:t>ГК РФ</w:t>
      </w:r>
      <w:r w:rsidRPr="009946D4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</w:t>
      </w:r>
      <w:r w:rsidRPr="009946D4">
        <w:rPr>
          <w:color w:val="000000"/>
          <w:sz w:val="22"/>
          <w:szCs w:val="22"/>
        </w:rPr>
        <w:t>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9946D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В х</w:t>
      </w:r>
      <w:r w:rsidRPr="009946D4">
        <w:rPr>
          <w:color w:val="000000"/>
          <w:sz w:val="22"/>
          <w:szCs w:val="22"/>
        </w:rPr>
        <w:t>оде судебного разбирательства ответчик</w:t>
      </w:r>
      <w:r w:rsidRPr="009946D4" w:rsidR="00842E06">
        <w:rPr>
          <w:color w:val="000000"/>
          <w:sz w:val="22"/>
          <w:szCs w:val="22"/>
        </w:rPr>
        <w:t>ами</w:t>
      </w:r>
      <w:r w:rsidRPr="009946D4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9946D4">
          <w:rPr>
            <w:color w:val="000000"/>
            <w:sz w:val="22"/>
            <w:szCs w:val="22"/>
          </w:rPr>
          <w:t>ст. 196</w:t>
        </w:r>
      </w:hyperlink>
      <w:r w:rsidRPr="009946D4">
        <w:rPr>
          <w:color w:val="000000"/>
          <w:sz w:val="22"/>
          <w:szCs w:val="22"/>
        </w:rPr>
        <w:t xml:space="preserve"> Гра</w:t>
      </w:r>
      <w:r w:rsidRPr="009946D4">
        <w:rPr>
          <w:color w:val="000000"/>
          <w:sz w:val="22"/>
          <w:szCs w:val="22"/>
        </w:rPr>
        <w:t>жданского кодекса Российской Федерации.</w:t>
      </w:r>
    </w:p>
    <w:p w:rsidR="00C11FA8" w:rsidRPr="009946D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9946D4">
          <w:rPr>
            <w:color w:val="000000"/>
            <w:sz w:val="22"/>
            <w:szCs w:val="22"/>
          </w:rPr>
          <w:t>п. 15</w:t>
        </w:r>
      </w:hyperlink>
      <w:r w:rsidRPr="009946D4">
        <w:rPr>
          <w:color w:val="000000"/>
          <w:sz w:val="22"/>
          <w:szCs w:val="22"/>
        </w:rPr>
        <w:t xml:space="preserve"> Постановления от </w:t>
      </w:r>
      <w:r w:rsidRPr="009946D4">
        <w:rPr>
          <w:color w:val="000000"/>
          <w:sz w:val="22"/>
          <w:szCs w:val="22"/>
        </w:rPr>
        <w:t>29.09.</w:t>
      </w:r>
      <w:r w:rsidRPr="009946D4">
        <w:rPr>
          <w:color w:val="000000"/>
          <w:sz w:val="22"/>
          <w:szCs w:val="22"/>
        </w:rPr>
        <w:t xml:space="preserve">2015 </w:t>
      </w:r>
      <w:r w:rsidRPr="009946D4">
        <w:rPr>
          <w:color w:val="000000"/>
          <w:sz w:val="22"/>
          <w:szCs w:val="22"/>
        </w:rPr>
        <w:t>«</w:t>
      </w:r>
      <w:r w:rsidRPr="009946D4">
        <w:rPr>
          <w:color w:val="000000"/>
          <w:sz w:val="22"/>
          <w:szCs w:val="22"/>
        </w:rPr>
        <w:t xml:space="preserve">О </w:t>
      </w:r>
      <w:r w:rsidRPr="009946D4">
        <w:rPr>
          <w:color w:val="000000"/>
          <w:sz w:val="22"/>
          <w:szCs w:val="22"/>
        </w:rPr>
        <w:t xml:space="preserve">некоторых вопросах, связанных с применением норм Гражданского кодекса Российской Федерации об </w:t>
      </w:r>
      <w:r w:rsidRPr="009946D4">
        <w:rPr>
          <w:color w:val="000000"/>
          <w:sz w:val="22"/>
          <w:szCs w:val="22"/>
        </w:rPr>
        <w:t>исковой давности</w:t>
      </w:r>
      <w:r w:rsidRPr="009946D4">
        <w:rPr>
          <w:color w:val="000000"/>
          <w:sz w:val="22"/>
          <w:szCs w:val="22"/>
        </w:rPr>
        <w:t>»</w:t>
      </w:r>
      <w:r w:rsidRPr="009946D4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9946D4">
          <w:rPr>
            <w:color w:val="000000"/>
            <w:sz w:val="22"/>
            <w:szCs w:val="22"/>
          </w:rPr>
          <w:t>абз. 2 п. 2 ст. 199</w:t>
        </w:r>
      </w:hyperlink>
      <w:r w:rsidRPr="009946D4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</w:t>
      </w:r>
      <w:r w:rsidRPr="009946D4">
        <w:rPr>
          <w:color w:val="000000"/>
          <w:sz w:val="22"/>
          <w:szCs w:val="22"/>
        </w:rPr>
        <w:t xml:space="preserve">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</w:t>
      </w:r>
      <w:r w:rsidRPr="009946D4">
        <w:rPr>
          <w:color w:val="000000"/>
          <w:sz w:val="22"/>
          <w:szCs w:val="22"/>
        </w:rPr>
        <w:t>ела.</w:t>
      </w:r>
    </w:p>
    <w:p w:rsidR="00C11FA8" w:rsidRPr="009946D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9946D4" w:rsidR="003275C5">
        <w:rPr>
          <w:color w:val="000000"/>
          <w:sz w:val="22"/>
          <w:szCs w:val="22"/>
        </w:rPr>
        <w:t>оплате услуг теплоснабжения</w:t>
      </w:r>
      <w:r w:rsidRPr="009946D4">
        <w:rPr>
          <w:color w:val="000000"/>
          <w:sz w:val="22"/>
          <w:szCs w:val="22"/>
        </w:rPr>
        <w:t xml:space="preserve">, образовавшейся до </w:t>
      </w:r>
      <w:r w:rsidRPr="009946D4" w:rsidR="001A584D">
        <w:rPr>
          <w:color w:val="000000"/>
          <w:sz w:val="22"/>
          <w:szCs w:val="22"/>
        </w:rPr>
        <w:t>марта</w:t>
      </w:r>
      <w:r w:rsidRPr="009946D4">
        <w:rPr>
          <w:color w:val="000000"/>
          <w:sz w:val="22"/>
          <w:szCs w:val="22"/>
        </w:rPr>
        <w:t xml:space="preserve"> 201</w:t>
      </w:r>
      <w:r w:rsidRPr="009946D4" w:rsidR="001A584D">
        <w:rPr>
          <w:color w:val="000000"/>
          <w:sz w:val="22"/>
          <w:szCs w:val="22"/>
        </w:rPr>
        <w:t>7</w:t>
      </w:r>
      <w:r w:rsidRPr="009946D4">
        <w:rPr>
          <w:color w:val="000000"/>
          <w:sz w:val="22"/>
          <w:szCs w:val="22"/>
        </w:rPr>
        <w:t xml:space="preserve"> года</w:t>
      </w:r>
      <w:r w:rsidRPr="009946D4" w:rsidR="00FF10F1">
        <w:rPr>
          <w:color w:val="000000"/>
          <w:sz w:val="22"/>
          <w:szCs w:val="22"/>
        </w:rPr>
        <w:t xml:space="preserve"> в размере </w:t>
      </w:r>
      <w:r w:rsidRPr="009946D4" w:rsidR="001A584D">
        <w:rPr>
          <w:color w:val="000000"/>
          <w:sz w:val="22"/>
          <w:szCs w:val="22"/>
        </w:rPr>
        <w:t>19385,54</w:t>
      </w:r>
      <w:r w:rsidRPr="009946D4" w:rsidR="00FF10F1">
        <w:rPr>
          <w:color w:val="000000"/>
          <w:sz w:val="22"/>
          <w:szCs w:val="22"/>
        </w:rPr>
        <w:t xml:space="preserve"> руб.</w:t>
      </w:r>
      <w:r w:rsidRPr="009946D4">
        <w:rPr>
          <w:color w:val="000000"/>
          <w:sz w:val="22"/>
          <w:szCs w:val="22"/>
        </w:rPr>
        <w:t xml:space="preserve">, на дату подачи </w:t>
      </w:r>
      <w:r w:rsidRPr="009946D4">
        <w:rPr>
          <w:color w:val="000000"/>
          <w:sz w:val="22"/>
          <w:szCs w:val="22"/>
        </w:rPr>
        <w:t>заявления о вы</w:t>
      </w:r>
      <w:r w:rsidRPr="009946D4" w:rsidR="003275C5">
        <w:rPr>
          <w:color w:val="000000"/>
          <w:sz w:val="22"/>
          <w:szCs w:val="22"/>
        </w:rPr>
        <w:t>н</w:t>
      </w:r>
      <w:r w:rsidRPr="009946D4">
        <w:rPr>
          <w:color w:val="000000"/>
          <w:sz w:val="22"/>
          <w:szCs w:val="22"/>
        </w:rPr>
        <w:t>е</w:t>
      </w:r>
      <w:r w:rsidRPr="009946D4" w:rsidR="003275C5">
        <w:rPr>
          <w:color w:val="000000"/>
          <w:sz w:val="22"/>
          <w:szCs w:val="22"/>
        </w:rPr>
        <w:t>сении</w:t>
      </w:r>
      <w:r w:rsidRPr="009946D4">
        <w:rPr>
          <w:color w:val="000000"/>
          <w:sz w:val="22"/>
          <w:szCs w:val="22"/>
        </w:rPr>
        <w:t xml:space="preserve"> судебного приказа </w:t>
      </w:r>
      <w:r w:rsidRPr="009946D4">
        <w:rPr>
          <w:color w:val="000000"/>
          <w:sz w:val="22"/>
          <w:szCs w:val="22"/>
        </w:rPr>
        <w:t xml:space="preserve">и </w:t>
      </w:r>
      <w:r w:rsidRPr="009946D4">
        <w:rPr>
          <w:color w:val="000000"/>
          <w:sz w:val="22"/>
          <w:szCs w:val="22"/>
        </w:rPr>
        <w:t>иск</w:t>
      </w:r>
      <w:r w:rsidRPr="009946D4" w:rsidR="00FF10F1">
        <w:rPr>
          <w:color w:val="000000"/>
          <w:sz w:val="22"/>
          <w:szCs w:val="22"/>
        </w:rPr>
        <w:t>ового заявления</w:t>
      </w:r>
      <w:r w:rsidRPr="009946D4">
        <w:rPr>
          <w:color w:val="000000"/>
          <w:sz w:val="22"/>
          <w:szCs w:val="22"/>
        </w:rPr>
        <w:t xml:space="preserve"> ист</w:t>
      </w:r>
      <w:r w:rsidRPr="009946D4">
        <w:rPr>
          <w:color w:val="000000"/>
          <w:sz w:val="22"/>
          <w:szCs w:val="22"/>
        </w:rPr>
        <w:t>ё</w:t>
      </w:r>
      <w:r w:rsidRPr="009946D4">
        <w:rPr>
          <w:color w:val="000000"/>
          <w:sz w:val="22"/>
          <w:szCs w:val="22"/>
        </w:rPr>
        <w:t>к.</w:t>
      </w:r>
    </w:p>
    <w:p w:rsidR="00C11FA8" w:rsidRPr="009946D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Таким образом,</w:t>
      </w:r>
      <w:r w:rsidRPr="009946D4">
        <w:rPr>
          <w:color w:val="000000"/>
          <w:sz w:val="22"/>
          <w:szCs w:val="22"/>
        </w:rPr>
        <w:t xml:space="preserve"> </w:t>
      </w:r>
      <w:r w:rsidRPr="009946D4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9946D4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9946D4">
        <w:rPr>
          <w:sz w:val="22"/>
          <w:szCs w:val="22"/>
        </w:rPr>
        <w:t xml:space="preserve">С учётом </w:t>
      </w:r>
      <w:r w:rsidRPr="009946D4">
        <w:rPr>
          <w:sz w:val="22"/>
          <w:szCs w:val="22"/>
        </w:rPr>
        <w:t>изложенного</w:t>
      </w:r>
      <w:r w:rsidRPr="009946D4">
        <w:rPr>
          <w:sz w:val="22"/>
          <w:szCs w:val="22"/>
        </w:rPr>
        <w:t xml:space="preserve">, руководствуясь статьями 194-199 ГПК РФ, суд </w:t>
      </w:r>
    </w:p>
    <w:p w:rsidR="001173C2" w:rsidRPr="009946D4" w:rsidP="00E834D6">
      <w:pPr>
        <w:jc w:val="center"/>
        <w:rPr>
          <w:b/>
          <w:bCs/>
          <w:color w:val="000000"/>
          <w:sz w:val="22"/>
          <w:szCs w:val="22"/>
        </w:rPr>
      </w:pPr>
      <w:r w:rsidRPr="009946D4">
        <w:rPr>
          <w:b/>
          <w:bCs/>
          <w:color w:val="000000"/>
          <w:sz w:val="22"/>
          <w:szCs w:val="22"/>
        </w:rPr>
        <w:t>р</w:t>
      </w:r>
      <w:r w:rsidRPr="009946D4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9946D4" w:rsidP="006D0842">
      <w:pPr>
        <w:ind w:firstLine="709"/>
        <w:jc w:val="both"/>
        <w:rPr>
          <w:sz w:val="22"/>
          <w:szCs w:val="22"/>
        </w:rPr>
      </w:pPr>
      <w:r w:rsidRPr="009946D4">
        <w:rPr>
          <w:color w:val="000000"/>
          <w:sz w:val="22"/>
          <w:szCs w:val="22"/>
        </w:rPr>
        <w:t xml:space="preserve">в удовлетворении </w:t>
      </w:r>
      <w:r w:rsidRPr="009946D4">
        <w:rPr>
          <w:color w:val="000000"/>
          <w:sz w:val="22"/>
          <w:szCs w:val="22"/>
        </w:rPr>
        <w:t>исков</w:t>
      </w:r>
      <w:r w:rsidRPr="009946D4">
        <w:rPr>
          <w:color w:val="000000"/>
          <w:sz w:val="22"/>
          <w:szCs w:val="22"/>
        </w:rPr>
        <w:t>ых</w:t>
      </w:r>
      <w:r w:rsidRPr="009946D4">
        <w:rPr>
          <w:color w:val="000000"/>
          <w:sz w:val="22"/>
          <w:szCs w:val="22"/>
        </w:rPr>
        <w:t xml:space="preserve"> </w:t>
      </w:r>
      <w:r w:rsidRPr="009946D4" w:rsidR="00463BCA">
        <w:rPr>
          <w:color w:val="000000"/>
          <w:sz w:val="22"/>
          <w:szCs w:val="22"/>
        </w:rPr>
        <w:t xml:space="preserve">требований </w:t>
      </w:r>
      <w:r w:rsidRPr="009946D4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9946D4" w:rsidR="002E1DFF">
        <w:rPr>
          <w:color w:val="000000"/>
          <w:sz w:val="22"/>
          <w:szCs w:val="22"/>
        </w:rPr>
        <w:t xml:space="preserve">Кошевой </w:t>
      </w:r>
      <w:r w:rsidR="009946D4">
        <w:rPr>
          <w:color w:val="000000"/>
          <w:sz w:val="22"/>
          <w:szCs w:val="22"/>
        </w:rPr>
        <w:t>Т.М.</w:t>
      </w:r>
      <w:r w:rsidRPr="009946D4" w:rsidR="00842E06">
        <w:rPr>
          <w:color w:val="000000"/>
          <w:sz w:val="22"/>
          <w:szCs w:val="22"/>
        </w:rPr>
        <w:t xml:space="preserve">, Кошевому </w:t>
      </w:r>
      <w:r w:rsidR="009946D4">
        <w:rPr>
          <w:color w:val="000000"/>
          <w:sz w:val="22"/>
          <w:szCs w:val="22"/>
        </w:rPr>
        <w:t>В.М.</w:t>
      </w:r>
      <w:r w:rsidRPr="009946D4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9946D4">
        <w:rPr>
          <w:color w:val="000000"/>
          <w:sz w:val="22"/>
          <w:szCs w:val="22"/>
        </w:rPr>
        <w:t>отказать</w:t>
      </w:r>
      <w:r w:rsidRPr="009946D4">
        <w:rPr>
          <w:color w:val="000000"/>
          <w:sz w:val="22"/>
          <w:szCs w:val="22"/>
        </w:rPr>
        <w:t>.</w:t>
      </w:r>
    </w:p>
    <w:p w:rsidR="001173C2" w:rsidRPr="009946D4" w:rsidP="006D0842">
      <w:pPr>
        <w:ind w:firstLine="709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Решение может быть обжаловано в апелл</w:t>
      </w:r>
      <w:r w:rsidRPr="009946D4">
        <w:rPr>
          <w:color w:val="000000"/>
          <w:sz w:val="22"/>
          <w:szCs w:val="22"/>
        </w:rPr>
        <w:t>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9946D4" w:rsidR="00E834D6">
        <w:rPr>
          <w:color w:val="000000"/>
          <w:sz w:val="22"/>
          <w:szCs w:val="22"/>
        </w:rPr>
        <w:t xml:space="preserve"> мирового судью</w:t>
      </w:r>
      <w:r w:rsidRPr="009946D4">
        <w:rPr>
          <w:color w:val="000000"/>
          <w:sz w:val="22"/>
          <w:szCs w:val="22"/>
        </w:rPr>
        <w:t xml:space="preserve"> судебн</w:t>
      </w:r>
      <w:r w:rsidRPr="009946D4" w:rsidR="00E834D6">
        <w:rPr>
          <w:color w:val="000000"/>
          <w:sz w:val="22"/>
          <w:szCs w:val="22"/>
        </w:rPr>
        <w:t>ого</w:t>
      </w:r>
      <w:r w:rsidRPr="009946D4">
        <w:rPr>
          <w:color w:val="000000"/>
          <w:sz w:val="22"/>
          <w:szCs w:val="22"/>
        </w:rPr>
        <w:t xml:space="preserve"> участк</w:t>
      </w:r>
      <w:r w:rsidRPr="009946D4" w:rsidR="00E834D6">
        <w:rPr>
          <w:color w:val="000000"/>
          <w:sz w:val="22"/>
          <w:szCs w:val="22"/>
        </w:rPr>
        <w:t>а</w:t>
      </w:r>
      <w:r w:rsidRPr="009946D4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9946D4" w:rsidR="007361A8">
        <w:rPr>
          <w:color w:val="000000"/>
          <w:sz w:val="22"/>
          <w:szCs w:val="22"/>
        </w:rPr>
        <w:t>.</w:t>
      </w:r>
    </w:p>
    <w:p w:rsidR="001173C2" w:rsidRPr="009946D4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9946D4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9946D4">
        <w:rPr>
          <w:color w:val="000000"/>
          <w:sz w:val="22"/>
          <w:szCs w:val="22"/>
        </w:rPr>
        <w:t>Председательствующий</w:t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 w:rsidR="00842E06">
        <w:rPr>
          <w:color w:val="000000"/>
          <w:sz w:val="22"/>
          <w:szCs w:val="22"/>
        </w:rPr>
        <w:t>(подпись)</w:t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>
        <w:rPr>
          <w:color w:val="000000"/>
          <w:sz w:val="22"/>
          <w:szCs w:val="22"/>
        </w:rPr>
        <w:tab/>
      </w:r>
      <w:r w:rsidRPr="009946D4" w:rsidR="00842E06">
        <w:rPr>
          <w:color w:val="000000"/>
          <w:sz w:val="22"/>
          <w:szCs w:val="22"/>
        </w:rPr>
        <w:t xml:space="preserve"> </w:t>
      </w:r>
      <w:r w:rsidRPr="009946D4">
        <w:rPr>
          <w:color w:val="000000"/>
          <w:sz w:val="22"/>
          <w:szCs w:val="22"/>
        </w:rPr>
        <w:t xml:space="preserve"> </w:t>
      </w:r>
      <w:r w:rsidRPr="009946D4" w:rsidR="00516137">
        <w:rPr>
          <w:color w:val="000000"/>
          <w:sz w:val="22"/>
          <w:szCs w:val="22"/>
        </w:rPr>
        <w:t xml:space="preserve">  </w:t>
      </w:r>
      <w:r w:rsidR="009946D4">
        <w:rPr>
          <w:color w:val="000000"/>
          <w:sz w:val="22"/>
          <w:szCs w:val="22"/>
        </w:rPr>
        <w:t xml:space="preserve">     </w:t>
      </w:r>
      <w:r w:rsidRPr="009946D4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946D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3354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A584D"/>
    <w:rsid w:val="001B282B"/>
    <w:rsid w:val="001E7396"/>
    <w:rsid w:val="00207561"/>
    <w:rsid w:val="00230B1A"/>
    <w:rsid w:val="0029121C"/>
    <w:rsid w:val="002D10F2"/>
    <w:rsid w:val="002E1DFF"/>
    <w:rsid w:val="002F6D47"/>
    <w:rsid w:val="00302356"/>
    <w:rsid w:val="00305DF9"/>
    <w:rsid w:val="003275C5"/>
    <w:rsid w:val="00344D07"/>
    <w:rsid w:val="0035655E"/>
    <w:rsid w:val="00361669"/>
    <w:rsid w:val="003751A0"/>
    <w:rsid w:val="00377AFA"/>
    <w:rsid w:val="003A75D8"/>
    <w:rsid w:val="00451AEE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7E29"/>
    <w:rsid w:val="006805D5"/>
    <w:rsid w:val="00685A56"/>
    <w:rsid w:val="006B0080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1E67"/>
    <w:rsid w:val="007C3547"/>
    <w:rsid w:val="007D6EF5"/>
    <w:rsid w:val="007E0CE3"/>
    <w:rsid w:val="007F1738"/>
    <w:rsid w:val="007F2A50"/>
    <w:rsid w:val="007F6FFC"/>
    <w:rsid w:val="00842E06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46D4"/>
    <w:rsid w:val="00996053"/>
    <w:rsid w:val="009B5B41"/>
    <w:rsid w:val="009C1495"/>
    <w:rsid w:val="009D1A18"/>
    <w:rsid w:val="009E1C78"/>
    <w:rsid w:val="009E441C"/>
    <w:rsid w:val="00A31188"/>
    <w:rsid w:val="00AA7C02"/>
    <w:rsid w:val="00AC0F06"/>
    <w:rsid w:val="00AE04A1"/>
    <w:rsid w:val="00B0188B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D7FAD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20A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