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C7929" w:rsidRPr="005A72E3" w:rsidP="008C7929">
      <w:pPr>
        <w:jc w:val="right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Дело № 2-59-</w:t>
      </w:r>
      <w:r w:rsidR="003E5A84">
        <w:rPr>
          <w:color w:val="000000"/>
          <w:sz w:val="26"/>
          <w:szCs w:val="26"/>
        </w:rPr>
        <w:t>4</w:t>
      </w:r>
      <w:r w:rsidR="005A687F">
        <w:rPr>
          <w:color w:val="000000"/>
          <w:sz w:val="26"/>
          <w:szCs w:val="26"/>
        </w:rPr>
        <w:t>54</w:t>
      </w:r>
      <w:r w:rsidRPr="005A72E3">
        <w:rPr>
          <w:color w:val="000000"/>
          <w:sz w:val="26"/>
          <w:szCs w:val="26"/>
        </w:rPr>
        <w:t>/201</w:t>
      </w:r>
      <w:r w:rsidR="003E5A84">
        <w:rPr>
          <w:color w:val="000000"/>
          <w:sz w:val="26"/>
          <w:szCs w:val="26"/>
        </w:rPr>
        <w:t>9</w:t>
      </w:r>
    </w:p>
    <w:p w:rsidR="001E56A3" w:rsidRPr="005A72E3" w:rsidP="00021198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З</w:t>
      </w:r>
      <w:r w:rsidRPr="005A72E3">
        <w:rPr>
          <w:b/>
          <w:bCs/>
          <w:color w:val="000000"/>
          <w:sz w:val="26"/>
          <w:szCs w:val="26"/>
        </w:rPr>
        <w:t xml:space="preserve"> А О Ч Н О Е     </w:t>
      </w:r>
      <w:r w:rsidRPr="005A72E3">
        <w:rPr>
          <w:b/>
          <w:bCs/>
          <w:color w:val="000000"/>
          <w:sz w:val="26"/>
          <w:szCs w:val="26"/>
        </w:rPr>
        <w:t>Р Е Ш Е Н И Е</w:t>
      </w:r>
    </w:p>
    <w:p w:rsidR="001E56A3" w:rsidRPr="005A72E3" w:rsidP="00711FC1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 xml:space="preserve">и м е н е м   Р о с </w:t>
      </w:r>
      <w:r w:rsidRPr="005A72E3">
        <w:rPr>
          <w:b/>
          <w:bCs/>
          <w:color w:val="000000"/>
          <w:sz w:val="26"/>
          <w:szCs w:val="26"/>
        </w:rPr>
        <w:t>с</w:t>
      </w:r>
      <w:r w:rsidRPr="005A72E3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5A72E3">
        <w:rPr>
          <w:b/>
          <w:bCs/>
          <w:color w:val="000000"/>
          <w:sz w:val="26"/>
          <w:szCs w:val="26"/>
        </w:rPr>
        <w:t>и</w:t>
      </w:r>
    </w:p>
    <w:p w:rsidR="00782793" w:rsidRPr="005A72E3" w:rsidP="00711FC1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(резолютивная   часть)</w:t>
      </w:r>
    </w:p>
    <w:p w:rsidR="008C7929" w:rsidRPr="005A72E3" w:rsidP="003432D9">
      <w:pPr>
        <w:spacing w:before="120" w:after="12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г. Красноперекопск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5A687F">
        <w:rPr>
          <w:color w:val="000000"/>
          <w:sz w:val="26"/>
          <w:szCs w:val="26"/>
        </w:rPr>
        <w:t xml:space="preserve">   </w:t>
      </w:r>
      <w:r w:rsidR="005A72E3">
        <w:rPr>
          <w:color w:val="000000"/>
          <w:sz w:val="26"/>
          <w:szCs w:val="26"/>
        </w:rPr>
        <w:t xml:space="preserve"> </w:t>
      </w:r>
      <w:r w:rsidR="003E5A84">
        <w:rPr>
          <w:color w:val="000000"/>
          <w:sz w:val="26"/>
          <w:szCs w:val="26"/>
        </w:rPr>
        <w:t>1</w:t>
      </w:r>
      <w:r w:rsidR="005A687F">
        <w:rPr>
          <w:color w:val="000000"/>
          <w:sz w:val="26"/>
          <w:szCs w:val="26"/>
        </w:rPr>
        <w:t>4</w:t>
      </w:r>
      <w:r w:rsidRPr="005A72E3" w:rsidR="00782793">
        <w:rPr>
          <w:color w:val="000000"/>
          <w:sz w:val="26"/>
          <w:szCs w:val="26"/>
        </w:rPr>
        <w:t xml:space="preserve"> </w:t>
      </w:r>
      <w:r w:rsidR="005A687F">
        <w:rPr>
          <w:color w:val="000000"/>
          <w:sz w:val="26"/>
          <w:szCs w:val="26"/>
        </w:rPr>
        <w:t>июн</w:t>
      </w:r>
      <w:r w:rsidRPr="005A72E3" w:rsidR="00782793">
        <w:rPr>
          <w:color w:val="000000"/>
          <w:sz w:val="26"/>
          <w:szCs w:val="26"/>
        </w:rPr>
        <w:t>я</w:t>
      </w:r>
      <w:r w:rsidR="003E5A84">
        <w:rPr>
          <w:color w:val="000000"/>
          <w:sz w:val="26"/>
          <w:szCs w:val="26"/>
        </w:rPr>
        <w:t xml:space="preserve"> 2019</w:t>
      </w:r>
      <w:r w:rsidRPr="005A72E3">
        <w:rPr>
          <w:color w:val="000000"/>
          <w:sz w:val="26"/>
          <w:szCs w:val="26"/>
        </w:rPr>
        <w:t xml:space="preserve"> г.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Суд в составе: председательствующего – мирового судьи судебного участка № 59 </w:t>
      </w:r>
      <w:r w:rsidRPr="005A72E3">
        <w:rPr>
          <w:color w:val="000000"/>
          <w:sz w:val="26"/>
          <w:szCs w:val="26"/>
        </w:rPr>
        <w:t>Красноперекопского</w:t>
      </w:r>
      <w:r w:rsidRPr="005A72E3">
        <w:rPr>
          <w:color w:val="000000"/>
          <w:sz w:val="26"/>
          <w:szCs w:val="26"/>
        </w:rPr>
        <w:t xml:space="preserve"> судебного района Республики Крым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Сангаджи</w:t>
      </w:r>
      <w:r w:rsidRPr="005A72E3">
        <w:rPr>
          <w:color w:val="000000"/>
          <w:sz w:val="26"/>
          <w:szCs w:val="26"/>
        </w:rPr>
        <w:t>-Горяева Д.Б.,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при секретаре судебного заседания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Синюченко</w:t>
      </w:r>
      <w:r w:rsidRPr="005A72E3">
        <w:rPr>
          <w:color w:val="000000"/>
          <w:sz w:val="26"/>
          <w:szCs w:val="26"/>
        </w:rPr>
        <w:t xml:space="preserve"> А.А.,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с участием представителя истца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5A687F">
        <w:rPr>
          <w:color w:val="000000"/>
          <w:sz w:val="26"/>
          <w:szCs w:val="26"/>
        </w:rPr>
        <w:t>Вигонской</w:t>
      </w:r>
      <w:r w:rsidR="005A687F">
        <w:rPr>
          <w:color w:val="000000"/>
          <w:sz w:val="26"/>
          <w:szCs w:val="26"/>
        </w:rPr>
        <w:t xml:space="preserve"> </w:t>
      </w:r>
      <w:r w:rsidR="003E5A84">
        <w:rPr>
          <w:color w:val="000000"/>
          <w:sz w:val="26"/>
          <w:szCs w:val="26"/>
        </w:rPr>
        <w:t>Н.</w:t>
      </w:r>
      <w:r w:rsidR="005A687F">
        <w:rPr>
          <w:color w:val="000000"/>
          <w:sz w:val="26"/>
          <w:szCs w:val="26"/>
        </w:rPr>
        <w:t>Г.</w:t>
      </w:r>
      <w:r w:rsidRPr="005A72E3">
        <w:rPr>
          <w:color w:val="000000"/>
          <w:sz w:val="26"/>
          <w:szCs w:val="26"/>
        </w:rPr>
        <w:t>,</w:t>
      </w:r>
    </w:p>
    <w:p w:rsidR="008C7929" w:rsidRPr="005A72E3" w:rsidP="008C7929">
      <w:pPr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5A687F">
        <w:rPr>
          <w:color w:val="000000"/>
          <w:sz w:val="26"/>
          <w:szCs w:val="26"/>
        </w:rPr>
        <w:t>Маркову Н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А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, Марковой Л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С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, Марковой Н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 xml:space="preserve"> Н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 xml:space="preserve">, </w:t>
      </w:r>
      <w:r w:rsidR="005A687F">
        <w:rPr>
          <w:color w:val="000000"/>
          <w:sz w:val="26"/>
          <w:szCs w:val="26"/>
        </w:rPr>
        <w:t>Сергалим</w:t>
      </w:r>
      <w:r w:rsidR="005A687F">
        <w:rPr>
          <w:color w:val="000000"/>
          <w:sz w:val="26"/>
          <w:szCs w:val="26"/>
        </w:rPr>
        <w:t xml:space="preserve"> К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 xml:space="preserve"> А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, Ушаковой А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С</w:t>
      </w:r>
      <w:r w:rsidR="00C34781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о взыскании задолженности за тепловую энергию и расходов на оплату государственной пошлины,</w:t>
      </w:r>
    </w:p>
    <w:p w:rsidR="001E56A3" w:rsidRPr="005A72E3" w:rsidP="00711FC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руководствуясь статьями 194-199</w:t>
      </w:r>
      <w:r w:rsidRPr="005A72E3" w:rsidR="005A72E3">
        <w:rPr>
          <w:color w:val="000000"/>
          <w:sz w:val="26"/>
          <w:szCs w:val="26"/>
        </w:rPr>
        <w:t>, 235</w:t>
      </w:r>
      <w:r w:rsidRPr="005A72E3">
        <w:rPr>
          <w:color w:val="000000"/>
          <w:sz w:val="26"/>
          <w:szCs w:val="26"/>
        </w:rPr>
        <w:t xml:space="preserve"> ГПК РФ, </w:t>
      </w:r>
    </w:p>
    <w:p w:rsidR="001E56A3" w:rsidRPr="005A72E3" w:rsidP="003432D9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р</w:t>
      </w:r>
      <w:r w:rsidRPr="005A72E3">
        <w:rPr>
          <w:b/>
          <w:bCs/>
          <w:color w:val="000000"/>
          <w:sz w:val="26"/>
          <w:szCs w:val="26"/>
        </w:rPr>
        <w:t xml:space="preserve"> е ш и л: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1E56A3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Взыскать с </w:t>
      </w:r>
      <w:r w:rsidR="005A687F">
        <w:rPr>
          <w:color w:val="000000"/>
          <w:sz w:val="26"/>
          <w:szCs w:val="26"/>
        </w:rPr>
        <w:t>Маркова Н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А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, Марковой Л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С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, Марковой Н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 xml:space="preserve"> Н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 xml:space="preserve">, </w:t>
      </w:r>
      <w:r w:rsidR="005A687F">
        <w:rPr>
          <w:color w:val="000000"/>
          <w:sz w:val="26"/>
          <w:szCs w:val="26"/>
        </w:rPr>
        <w:t>Сергалим</w:t>
      </w:r>
      <w:r w:rsidR="005A687F">
        <w:rPr>
          <w:color w:val="000000"/>
          <w:sz w:val="26"/>
          <w:szCs w:val="26"/>
        </w:rPr>
        <w:t xml:space="preserve"> К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 xml:space="preserve"> А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, Ушаковой А</w:t>
      </w:r>
      <w:r w:rsidR="00C34781">
        <w:rPr>
          <w:color w:val="000000"/>
          <w:sz w:val="26"/>
          <w:szCs w:val="26"/>
        </w:rPr>
        <w:t>.</w:t>
      </w:r>
      <w:r w:rsidR="005A687F">
        <w:rPr>
          <w:color w:val="000000"/>
          <w:sz w:val="26"/>
          <w:szCs w:val="26"/>
        </w:rPr>
        <w:t>С</w:t>
      </w:r>
      <w:r w:rsidR="00C34781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="005A687F">
        <w:rPr>
          <w:color w:val="000000"/>
          <w:sz w:val="26"/>
          <w:szCs w:val="26"/>
        </w:rPr>
        <w:t>0</w:t>
      </w:r>
      <w:r w:rsidRPr="005A72E3">
        <w:rPr>
          <w:color w:val="000000"/>
          <w:sz w:val="26"/>
          <w:szCs w:val="26"/>
        </w:rPr>
        <w:t>1</w:t>
      </w:r>
      <w:r w:rsidR="005A687F">
        <w:rPr>
          <w:color w:val="000000"/>
          <w:sz w:val="26"/>
          <w:szCs w:val="26"/>
        </w:rPr>
        <w:t>.12.</w:t>
      </w:r>
      <w:r w:rsidRPr="005A72E3">
        <w:rPr>
          <w:color w:val="000000"/>
          <w:sz w:val="26"/>
          <w:szCs w:val="26"/>
        </w:rPr>
        <w:t>201</w:t>
      </w:r>
      <w:r w:rsidR="005A687F">
        <w:rPr>
          <w:color w:val="000000"/>
          <w:sz w:val="26"/>
          <w:szCs w:val="26"/>
        </w:rPr>
        <w:t>1 по 0</w:t>
      </w:r>
      <w:r w:rsidRPr="005A72E3">
        <w:rPr>
          <w:color w:val="000000"/>
          <w:sz w:val="26"/>
          <w:szCs w:val="26"/>
        </w:rPr>
        <w:t>1</w:t>
      </w:r>
      <w:r w:rsidR="005A687F">
        <w:rPr>
          <w:color w:val="000000"/>
          <w:sz w:val="26"/>
          <w:szCs w:val="26"/>
        </w:rPr>
        <w:t>.10.</w:t>
      </w:r>
      <w:r w:rsidRPr="005A72E3">
        <w:rPr>
          <w:color w:val="000000"/>
          <w:sz w:val="26"/>
          <w:szCs w:val="26"/>
        </w:rPr>
        <w:t>201</w:t>
      </w:r>
      <w:r w:rsidRPr="005A72E3" w:rsidR="00801DE1">
        <w:rPr>
          <w:color w:val="000000"/>
          <w:sz w:val="26"/>
          <w:szCs w:val="26"/>
        </w:rPr>
        <w:t>8</w:t>
      </w:r>
      <w:r w:rsidRPr="005A72E3">
        <w:rPr>
          <w:color w:val="000000"/>
          <w:sz w:val="26"/>
          <w:szCs w:val="26"/>
        </w:rPr>
        <w:t xml:space="preserve"> в размере </w:t>
      </w:r>
      <w:r w:rsidR="005A687F">
        <w:rPr>
          <w:color w:val="000000"/>
          <w:sz w:val="26"/>
          <w:szCs w:val="26"/>
        </w:rPr>
        <w:t>23188</w:t>
      </w:r>
      <w:r w:rsidRPr="005A72E3">
        <w:rPr>
          <w:color w:val="000000"/>
          <w:sz w:val="26"/>
          <w:szCs w:val="26"/>
        </w:rPr>
        <w:t xml:space="preserve"> (</w:t>
      </w:r>
      <w:r w:rsidR="00AA58E0">
        <w:rPr>
          <w:color w:val="000000"/>
          <w:sz w:val="26"/>
          <w:szCs w:val="26"/>
        </w:rPr>
        <w:t>дв</w:t>
      </w:r>
      <w:r w:rsidRPr="005A72E3">
        <w:rPr>
          <w:color w:val="000000"/>
          <w:sz w:val="26"/>
          <w:szCs w:val="26"/>
        </w:rPr>
        <w:t xml:space="preserve">адцать </w:t>
      </w:r>
      <w:r w:rsidR="005A687F">
        <w:rPr>
          <w:color w:val="000000"/>
          <w:sz w:val="26"/>
          <w:szCs w:val="26"/>
        </w:rPr>
        <w:t xml:space="preserve">три </w:t>
      </w:r>
      <w:r w:rsidRPr="005A72E3">
        <w:rPr>
          <w:color w:val="000000"/>
          <w:sz w:val="26"/>
          <w:szCs w:val="26"/>
        </w:rPr>
        <w:t>тысяч</w:t>
      </w:r>
      <w:r w:rsidR="005A687F">
        <w:rPr>
          <w:color w:val="000000"/>
          <w:sz w:val="26"/>
          <w:szCs w:val="26"/>
        </w:rPr>
        <w:t>и</w:t>
      </w:r>
      <w:r w:rsidRPr="005A72E3">
        <w:rPr>
          <w:color w:val="000000"/>
          <w:sz w:val="26"/>
          <w:szCs w:val="26"/>
        </w:rPr>
        <w:t xml:space="preserve"> </w:t>
      </w:r>
      <w:r w:rsidR="005A687F">
        <w:rPr>
          <w:color w:val="000000"/>
          <w:sz w:val="26"/>
          <w:szCs w:val="26"/>
        </w:rPr>
        <w:t>сто восем</w:t>
      </w:r>
      <w:r w:rsidR="00AA58E0">
        <w:rPr>
          <w:color w:val="000000"/>
          <w:sz w:val="26"/>
          <w:szCs w:val="26"/>
        </w:rPr>
        <w:t>ь</w:t>
      </w:r>
      <w:r w:rsidR="005A687F">
        <w:rPr>
          <w:color w:val="000000"/>
          <w:sz w:val="26"/>
          <w:szCs w:val="26"/>
        </w:rPr>
        <w:t>десят</w:t>
      </w:r>
      <w:r w:rsidR="00AA58E0">
        <w:rPr>
          <w:color w:val="000000"/>
          <w:sz w:val="26"/>
          <w:szCs w:val="26"/>
        </w:rPr>
        <w:t xml:space="preserve"> </w:t>
      </w:r>
      <w:r w:rsidR="005A687F">
        <w:rPr>
          <w:color w:val="000000"/>
          <w:sz w:val="26"/>
          <w:szCs w:val="26"/>
        </w:rPr>
        <w:t>восем</w:t>
      </w:r>
      <w:r w:rsidR="00AA58E0">
        <w:rPr>
          <w:color w:val="000000"/>
          <w:sz w:val="26"/>
          <w:szCs w:val="26"/>
        </w:rPr>
        <w:t>ь</w:t>
      </w:r>
      <w:r w:rsidRPr="005A72E3">
        <w:rPr>
          <w:color w:val="000000"/>
          <w:sz w:val="26"/>
          <w:szCs w:val="26"/>
        </w:rPr>
        <w:t xml:space="preserve">) руб. </w:t>
      </w:r>
      <w:r w:rsidR="005A687F">
        <w:rPr>
          <w:color w:val="000000"/>
          <w:sz w:val="26"/>
          <w:szCs w:val="26"/>
        </w:rPr>
        <w:t>73</w:t>
      </w:r>
      <w:r w:rsidRPr="005A72E3">
        <w:rPr>
          <w:color w:val="000000"/>
          <w:sz w:val="26"/>
          <w:szCs w:val="26"/>
        </w:rPr>
        <w:t xml:space="preserve"> коп</w:t>
      </w:r>
      <w:r w:rsidRPr="005A72E3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>с</w:t>
      </w:r>
      <w:r w:rsidRPr="005A72E3">
        <w:rPr>
          <w:color w:val="000000"/>
          <w:sz w:val="26"/>
          <w:szCs w:val="26"/>
        </w:rPr>
        <w:t xml:space="preserve">олидарно, а также расходы на уплату государственной пошлины с каждого по </w:t>
      </w:r>
      <w:r w:rsidR="00AA58E0">
        <w:rPr>
          <w:color w:val="000000"/>
          <w:sz w:val="26"/>
          <w:szCs w:val="26"/>
        </w:rPr>
        <w:t>1</w:t>
      </w:r>
      <w:r w:rsidR="005A687F">
        <w:rPr>
          <w:color w:val="000000"/>
          <w:sz w:val="26"/>
          <w:szCs w:val="26"/>
        </w:rPr>
        <w:t>79</w:t>
      </w:r>
      <w:r w:rsidRPr="005A72E3">
        <w:rPr>
          <w:color w:val="000000"/>
          <w:sz w:val="26"/>
          <w:szCs w:val="26"/>
        </w:rPr>
        <w:t xml:space="preserve"> (</w:t>
      </w:r>
      <w:r w:rsidR="00AA58E0">
        <w:rPr>
          <w:color w:val="000000"/>
          <w:sz w:val="26"/>
          <w:szCs w:val="26"/>
        </w:rPr>
        <w:t xml:space="preserve">сто </w:t>
      </w:r>
      <w:r w:rsidR="005A687F">
        <w:rPr>
          <w:color w:val="000000"/>
          <w:sz w:val="26"/>
          <w:szCs w:val="26"/>
        </w:rPr>
        <w:t>с</w:t>
      </w:r>
      <w:r w:rsidR="00AA58E0">
        <w:rPr>
          <w:color w:val="000000"/>
          <w:sz w:val="26"/>
          <w:szCs w:val="26"/>
        </w:rPr>
        <w:t>е</w:t>
      </w:r>
      <w:r w:rsidR="005A687F">
        <w:rPr>
          <w:color w:val="000000"/>
          <w:sz w:val="26"/>
          <w:szCs w:val="26"/>
        </w:rPr>
        <w:t>м</w:t>
      </w:r>
      <w:r w:rsidR="00AA58E0">
        <w:rPr>
          <w:color w:val="000000"/>
          <w:sz w:val="26"/>
          <w:szCs w:val="26"/>
        </w:rPr>
        <w:t xml:space="preserve">ьдесят </w:t>
      </w:r>
      <w:r w:rsidR="005A687F">
        <w:rPr>
          <w:color w:val="000000"/>
          <w:sz w:val="26"/>
          <w:szCs w:val="26"/>
        </w:rPr>
        <w:t>девят</w:t>
      </w:r>
      <w:r w:rsidRPr="005A72E3">
        <w:rPr>
          <w:color w:val="000000"/>
          <w:sz w:val="26"/>
          <w:szCs w:val="26"/>
        </w:rPr>
        <w:t xml:space="preserve">ь) руб. </w:t>
      </w:r>
      <w:r w:rsidR="00AA58E0">
        <w:rPr>
          <w:color w:val="000000"/>
          <w:sz w:val="26"/>
          <w:szCs w:val="26"/>
        </w:rPr>
        <w:t>1</w:t>
      </w:r>
      <w:r w:rsidR="005A687F">
        <w:rPr>
          <w:color w:val="000000"/>
          <w:sz w:val="26"/>
          <w:szCs w:val="26"/>
        </w:rPr>
        <w:t>3</w:t>
      </w:r>
      <w:r w:rsidRPr="005A72E3">
        <w:rPr>
          <w:color w:val="000000"/>
          <w:sz w:val="26"/>
          <w:szCs w:val="26"/>
        </w:rPr>
        <w:t xml:space="preserve"> коп.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72E3" w:rsidRPr="005A72E3" w:rsidP="005A72E3">
      <w:pPr>
        <w:ind w:firstLine="708"/>
        <w:jc w:val="both"/>
        <w:rPr>
          <w:sz w:val="26"/>
          <w:szCs w:val="26"/>
        </w:rPr>
      </w:pPr>
      <w:r w:rsidRPr="005A72E3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1E56A3" w:rsidRPr="005A72E3" w:rsidP="005A72E3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</w:t>
      </w:r>
      <w:r w:rsidRPr="005A72E3">
        <w:rPr>
          <w:sz w:val="26"/>
          <w:szCs w:val="26"/>
        </w:rPr>
        <w:t>Красноперекопский</w:t>
      </w:r>
      <w:r w:rsidRPr="005A72E3">
        <w:rPr>
          <w:sz w:val="26"/>
          <w:szCs w:val="26"/>
        </w:rPr>
        <w:t xml:space="preserve"> районный суд Республики Крым через </w:t>
      </w:r>
      <w:r w:rsidR="00C96F03">
        <w:rPr>
          <w:sz w:val="26"/>
          <w:szCs w:val="26"/>
        </w:rPr>
        <w:t>мирового судью судебного</w:t>
      </w:r>
      <w:r w:rsidRPr="005A72E3">
        <w:rPr>
          <w:sz w:val="26"/>
          <w:szCs w:val="26"/>
        </w:rPr>
        <w:t xml:space="preserve"> участк</w:t>
      </w:r>
      <w:r w:rsidR="00C96F03">
        <w:rPr>
          <w:sz w:val="26"/>
          <w:szCs w:val="26"/>
        </w:rPr>
        <w:t>а</w:t>
      </w:r>
      <w:r w:rsidRPr="005A72E3">
        <w:rPr>
          <w:sz w:val="26"/>
          <w:szCs w:val="26"/>
        </w:rPr>
        <w:t xml:space="preserve"> № 59 </w:t>
      </w:r>
      <w:r w:rsidRPr="005A72E3">
        <w:rPr>
          <w:sz w:val="26"/>
          <w:szCs w:val="26"/>
        </w:rPr>
        <w:t>Красноперекопского</w:t>
      </w:r>
      <w:r w:rsidRPr="005A72E3">
        <w:rPr>
          <w:sz w:val="26"/>
          <w:szCs w:val="26"/>
        </w:rPr>
        <w:t xml:space="preserve"> судебного района Республики</w:t>
      </w:r>
      <w:r w:rsidRPr="005A72E3">
        <w:rPr>
          <w:sz w:val="26"/>
          <w:szCs w:val="26"/>
        </w:rPr>
        <w:t xml:space="preserve"> Крым</w:t>
      </w:r>
      <w:r w:rsidRPr="005A72E3">
        <w:rPr>
          <w:color w:val="000000"/>
          <w:sz w:val="26"/>
          <w:szCs w:val="26"/>
        </w:rPr>
        <w:t>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p w:rsidR="001E56A3" w:rsidRPr="005A72E3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Председательствующий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>подпись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 xml:space="preserve"> </w:t>
      </w:r>
      <w:r w:rsidRPr="005A72E3" w:rsidR="003432D9">
        <w:rPr>
          <w:color w:val="000000"/>
          <w:sz w:val="26"/>
          <w:szCs w:val="26"/>
        </w:rPr>
        <w:t xml:space="preserve"> </w:t>
      </w:r>
      <w:r w:rsidR="005A72E3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 xml:space="preserve">Д.Б. </w:t>
      </w:r>
      <w:r w:rsidRPr="005A72E3">
        <w:rPr>
          <w:color w:val="000000"/>
          <w:sz w:val="26"/>
          <w:szCs w:val="26"/>
        </w:rPr>
        <w:t>Сангаджи</w:t>
      </w:r>
      <w:r w:rsidRPr="005A72E3">
        <w:rPr>
          <w:color w:val="000000"/>
          <w:sz w:val="26"/>
          <w:szCs w:val="26"/>
        </w:rPr>
        <w:t>-Горяев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82793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1392D"/>
    <w:rsid w:val="001738B8"/>
    <w:rsid w:val="001B282B"/>
    <w:rsid w:val="001E56A3"/>
    <w:rsid w:val="001E7396"/>
    <w:rsid w:val="001F5593"/>
    <w:rsid w:val="00207561"/>
    <w:rsid w:val="00290EB2"/>
    <w:rsid w:val="0029121C"/>
    <w:rsid w:val="002D10F2"/>
    <w:rsid w:val="002F6D47"/>
    <w:rsid w:val="00305DF9"/>
    <w:rsid w:val="003432D9"/>
    <w:rsid w:val="00344D07"/>
    <w:rsid w:val="003A75D8"/>
    <w:rsid w:val="003D02A2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3C42"/>
    <w:rsid w:val="0057608E"/>
    <w:rsid w:val="00595864"/>
    <w:rsid w:val="005A687F"/>
    <w:rsid w:val="005A72E3"/>
    <w:rsid w:val="005E6BB7"/>
    <w:rsid w:val="005F69A2"/>
    <w:rsid w:val="0060587B"/>
    <w:rsid w:val="0061460D"/>
    <w:rsid w:val="00677E29"/>
    <w:rsid w:val="006D55C1"/>
    <w:rsid w:val="0070505F"/>
    <w:rsid w:val="00711FC1"/>
    <w:rsid w:val="0075574C"/>
    <w:rsid w:val="00755DE5"/>
    <w:rsid w:val="00763E3B"/>
    <w:rsid w:val="007769BA"/>
    <w:rsid w:val="00782793"/>
    <w:rsid w:val="007A7A53"/>
    <w:rsid w:val="007C3547"/>
    <w:rsid w:val="00801DE1"/>
    <w:rsid w:val="00882442"/>
    <w:rsid w:val="008C7929"/>
    <w:rsid w:val="00900E85"/>
    <w:rsid w:val="00926130"/>
    <w:rsid w:val="00996053"/>
    <w:rsid w:val="009D1A18"/>
    <w:rsid w:val="009E441C"/>
    <w:rsid w:val="00A872B6"/>
    <w:rsid w:val="00AA58E0"/>
    <w:rsid w:val="00AE04A1"/>
    <w:rsid w:val="00B00C36"/>
    <w:rsid w:val="00B0297E"/>
    <w:rsid w:val="00B53027"/>
    <w:rsid w:val="00BC2F22"/>
    <w:rsid w:val="00BF42B4"/>
    <w:rsid w:val="00C22BD0"/>
    <w:rsid w:val="00C252B4"/>
    <w:rsid w:val="00C34781"/>
    <w:rsid w:val="00C348FF"/>
    <w:rsid w:val="00C4594E"/>
    <w:rsid w:val="00C96F03"/>
    <w:rsid w:val="00CB4B13"/>
    <w:rsid w:val="00CC6329"/>
    <w:rsid w:val="00CD2E82"/>
    <w:rsid w:val="00D069D7"/>
    <w:rsid w:val="00D66D77"/>
    <w:rsid w:val="00D836AC"/>
    <w:rsid w:val="00D92C2A"/>
    <w:rsid w:val="00D96AFA"/>
    <w:rsid w:val="00DB7B2E"/>
    <w:rsid w:val="00DC3A27"/>
    <w:rsid w:val="00DF3658"/>
    <w:rsid w:val="00E11959"/>
    <w:rsid w:val="00E31953"/>
    <w:rsid w:val="00E361E3"/>
    <w:rsid w:val="00E72026"/>
    <w:rsid w:val="00E961FA"/>
    <w:rsid w:val="00EA0F86"/>
    <w:rsid w:val="00EA42A7"/>
    <w:rsid w:val="00EF4DB3"/>
    <w:rsid w:val="00F3063A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