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7D4B" w:rsidRPr="006F1C47" w:rsidP="002D7D4B">
      <w:pPr>
        <w:ind w:right="-1"/>
        <w:jc w:val="right"/>
      </w:pPr>
      <w:r w:rsidRPr="006F1C47">
        <w:t>Дело № 2-59-</w:t>
      </w:r>
      <w:r>
        <w:t>916</w:t>
      </w:r>
      <w:r w:rsidRPr="006F1C47">
        <w:t>/2021</w:t>
      </w:r>
    </w:p>
    <w:p w:rsidR="002D7D4B" w:rsidRPr="006F1C47" w:rsidP="002D7D4B">
      <w:pPr>
        <w:ind w:right="-1"/>
        <w:jc w:val="right"/>
      </w:pPr>
      <w:r w:rsidRPr="006F1C47">
        <w:t xml:space="preserve">УИД </w:t>
      </w:r>
      <w:r w:rsidRPr="006F1C47">
        <w:rPr>
          <w:bCs/>
        </w:rPr>
        <w:t>91MS0059-01-2021-001</w:t>
      </w:r>
      <w:r>
        <w:rPr>
          <w:bCs/>
        </w:rPr>
        <w:t>355</w:t>
      </w:r>
      <w:r w:rsidRPr="006F1C47">
        <w:rPr>
          <w:bCs/>
        </w:rPr>
        <w:t>-</w:t>
      </w:r>
      <w:r>
        <w:rPr>
          <w:bCs/>
        </w:rPr>
        <w:t>98</w:t>
      </w:r>
    </w:p>
    <w:p w:rsidR="002D7D4B" w:rsidRPr="006F1C47" w:rsidP="002D7D4B">
      <w:pPr>
        <w:ind w:right="-1"/>
        <w:jc w:val="right"/>
      </w:pPr>
    </w:p>
    <w:p w:rsidR="002D7D4B" w:rsidRPr="006F1C47" w:rsidP="002D7D4B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4"/>
          <w:szCs w:val="24"/>
        </w:rPr>
      </w:pPr>
      <w:r w:rsidRPr="006F1C47">
        <w:rPr>
          <w:sz w:val="24"/>
          <w:szCs w:val="24"/>
        </w:rPr>
        <w:t>ЗАОЧНОЕ РЕШЕНИЕ</w:t>
      </w:r>
    </w:p>
    <w:p w:rsidR="002D7D4B" w:rsidRPr="006F1C47" w:rsidP="002D7D4B">
      <w:pPr>
        <w:ind w:right="-1"/>
        <w:jc w:val="center"/>
      </w:pPr>
      <w:r w:rsidRPr="006F1C47">
        <w:t>Именем Российской Федерации</w:t>
      </w:r>
    </w:p>
    <w:p w:rsidR="002D7D4B" w:rsidRPr="006F1C47" w:rsidP="002D7D4B">
      <w:pPr>
        <w:ind w:right="-1"/>
        <w:jc w:val="center"/>
      </w:pPr>
      <w:r w:rsidRPr="006F1C47">
        <w:t>(резолютивная часть)</w:t>
      </w:r>
    </w:p>
    <w:p w:rsidR="002D7D4B" w:rsidRPr="006F1C47" w:rsidP="002D7D4B">
      <w:pPr>
        <w:ind w:right="-1"/>
      </w:pPr>
      <w:r>
        <w:t>22 сентября</w:t>
      </w:r>
      <w:r w:rsidRPr="006F1C47">
        <w:t xml:space="preserve"> 2021 г.     </w:t>
      </w:r>
      <w:r w:rsidRPr="006F1C47">
        <w:tab/>
        <w:t xml:space="preserve">                                   </w:t>
      </w:r>
      <w:r>
        <w:t xml:space="preserve">                          </w:t>
      </w:r>
      <w:r w:rsidRPr="006F1C47">
        <w:t xml:space="preserve"> </w:t>
      </w:r>
      <w:r>
        <w:t xml:space="preserve">          </w:t>
      </w:r>
      <w:r w:rsidRPr="006F1C47">
        <w:t xml:space="preserve"> г. Красноперекопск</w:t>
      </w:r>
    </w:p>
    <w:p w:rsidR="002D7D4B" w:rsidRPr="006F1C47" w:rsidP="002D7D4B">
      <w:pPr>
        <w:ind w:right="-1"/>
        <w:jc w:val="both"/>
      </w:pPr>
    </w:p>
    <w:p w:rsidR="002D7D4B" w:rsidRPr="006F1C47" w:rsidP="002D7D4B">
      <w:pPr>
        <w:ind w:right="-1" w:firstLine="567"/>
        <w:jc w:val="both"/>
      </w:pPr>
      <w:r w:rsidRPr="006F1C47"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2D7D4B" w:rsidRPr="006F1C47" w:rsidP="002D7D4B">
      <w:pPr>
        <w:ind w:right="-1" w:firstLine="567"/>
        <w:jc w:val="both"/>
      </w:pPr>
      <w:r w:rsidRPr="006F1C47">
        <w:t xml:space="preserve">при </w:t>
      </w:r>
      <w:r>
        <w:t>секретаре судебного заседания Поповой Ф.Б</w:t>
      </w:r>
      <w:r w:rsidRPr="006F1C47">
        <w:t>.,</w:t>
      </w:r>
    </w:p>
    <w:p w:rsidR="002D7D4B" w:rsidRPr="006F1C47" w:rsidP="002D7D4B">
      <w:pPr>
        <w:ind w:right="-1" w:firstLine="567"/>
        <w:jc w:val="both"/>
        <w:rPr>
          <w:rFonts w:eastAsiaTheme="minorHAnsi"/>
          <w:lang w:eastAsia="en-US"/>
        </w:rPr>
      </w:pPr>
      <w:r w:rsidRPr="006F1C47">
        <w:rPr>
          <w:rFonts w:eastAsiaTheme="minorHAnsi"/>
          <w:lang w:eastAsia="en-US"/>
        </w:rPr>
        <w:t xml:space="preserve">рассмотрев в открытом судебном заседании гражданское дело по иску </w:t>
      </w:r>
      <w:r>
        <w:rPr>
          <w:rFonts w:eastAsiaTheme="minorHAnsi"/>
          <w:lang w:eastAsia="en-US"/>
        </w:rPr>
        <w:t>Акционерного о</w:t>
      </w:r>
      <w:r w:rsidRPr="006F1C47">
        <w:rPr>
          <w:rFonts w:eastAsiaTheme="minorHAnsi"/>
          <w:lang w:eastAsia="en-US"/>
        </w:rPr>
        <w:t>бщества «</w:t>
      </w:r>
      <w:r>
        <w:rPr>
          <w:rFonts w:eastAsiaTheme="minorHAnsi"/>
          <w:lang w:eastAsia="en-US"/>
        </w:rPr>
        <w:t>Тинькофф Б</w:t>
      </w:r>
      <w:r>
        <w:rPr>
          <w:rFonts w:eastAsiaTheme="minorHAnsi"/>
          <w:lang w:eastAsia="en-US"/>
        </w:rPr>
        <w:t>анк</w:t>
      </w:r>
      <w:r w:rsidRPr="006F1C47">
        <w:rPr>
          <w:rFonts w:eastAsiaTheme="minorHAnsi"/>
          <w:lang w:eastAsia="en-US"/>
        </w:rPr>
        <w:t xml:space="preserve">» к </w:t>
      </w:r>
      <w:r>
        <w:rPr>
          <w:rFonts w:eastAsiaTheme="minorHAnsi"/>
          <w:lang w:eastAsia="en-US"/>
        </w:rPr>
        <w:t>Усыниной Александре Сергеевне</w:t>
      </w:r>
      <w:r w:rsidRPr="006F1C47">
        <w:rPr>
          <w:rFonts w:eastAsiaTheme="minorHAnsi"/>
          <w:lang w:eastAsia="en-US"/>
        </w:rPr>
        <w:t xml:space="preserve"> </w:t>
      </w:r>
      <w:r w:rsidRPr="006F1C47">
        <w:t xml:space="preserve">о взыскании </w:t>
      </w:r>
      <w:r w:rsidR="009A0689">
        <w:t>задолженности по договору кредитной карты и расходов на оплату государственной пошлины</w:t>
      </w:r>
      <w:r w:rsidRPr="006F1C47">
        <w:rPr>
          <w:rFonts w:eastAsiaTheme="minorHAnsi"/>
          <w:lang w:eastAsia="en-US"/>
        </w:rPr>
        <w:t>,</w:t>
      </w:r>
    </w:p>
    <w:p w:rsidR="002D7D4B" w:rsidRPr="006F1C47" w:rsidP="002D7D4B">
      <w:pPr>
        <w:ind w:firstLine="567"/>
        <w:jc w:val="center"/>
      </w:pPr>
      <w:r w:rsidRPr="006F1C47">
        <w:t xml:space="preserve"> РЕШИЛ:</w:t>
      </w:r>
    </w:p>
    <w:p w:rsidR="002D7D4B" w:rsidRPr="006F1C47" w:rsidP="002D7D4B">
      <w:pPr>
        <w:ind w:firstLine="567"/>
        <w:jc w:val="center"/>
      </w:pPr>
    </w:p>
    <w:p w:rsidR="002D7D4B" w:rsidRPr="006F1C47" w:rsidP="002D7D4B">
      <w:pPr>
        <w:ind w:firstLine="708"/>
        <w:jc w:val="both"/>
        <w:rPr>
          <w:i/>
        </w:rPr>
      </w:pPr>
      <w:r w:rsidRPr="006F1C47">
        <w:t xml:space="preserve">Исковые требования </w:t>
      </w:r>
      <w:r w:rsidR="009A0689">
        <w:rPr>
          <w:rFonts w:eastAsiaTheme="minorHAnsi"/>
          <w:lang w:eastAsia="en-US"/>
        </w:rPr>
        <w:t>Акционерного о</w:t>
      </w:r>
      <w:r w:rsidRPr="006F1C47" w:rsidR="009A0689">
        <w:rPr>
          <w:rFonts w:eastAsiaTheme="minorHAnsi"/>
          <w:lang w:eastAsia="en-US"/>
        </w:rPr>
        <w:t>бщества «</w:t>
      </w:r>
      <w:r w:rsidR="009A0689">
        <w:rPr>
          <w:rFonts w:eastAsiaTheme="minorHAnsi"/>
          <w:lang w:eastAsia="en-US"/>
        </w:rPr>
        <w:t>Тинькофф Банк</w:t>
      </w:r>
      <w:r w:rsidRPr="006F1C47" w:rsidR="009A0689">
        <w:rPr>
          <w:rFonts w:eastAsiaTheme="minorHAnsi"/>
          <w:lang w:eastAsia="en-US"/>
        </w:rPr>
        <w:t xml:space="preserve">» к </w:t>
      </w:r>
      <w:r w:rsidR="009A0689">
        <w:rPr>
          <w:rFonts w:eastAsiaTheme="minorHAnsi"/>
          <w:lang w:eastAsia="en-US"/>
        </w:rPr>
        <w:t>Усыниной Александре Сергеевне</w:t>
      </w:r>
      <w:r w:rsidRPr="006F1C47" w:rsidR="009A0689">
        <w:rPr>
          <w:rFonts w:eastAsiaTheme="minorHAnsi"/>
          <w:lang w:eastAsia="en-US"/>
        </w:rPr>
        <w:t xml:space="preserve"> </w:t>
      </w:r>
      <w:r w:rsidRPr="006F1C47" w:rsidR="009A0689">
        <w:t xml:space="preserve">о взыскании </w:t>
      </w:r>
      <w:r w:rsidR="009A0689">
        <w:t>задолженности по договору кредитной карты и расходов на оплату государственной пошлины</w:t>
      </w:r>
      <w:r w:rsidRPr="006F1C47">
        <w:t xml:space="preserve"> - удовлетворить</w:t>
      </w:r>
      <w:r w:rsidRPr="006F1C47">
        <w:rPr>
          <w:i/>
        </w:rPr>
        <w:t>.</w:t>
      </w:r>
    </w:p>
    <w:p w:rsidR="002D7D4B" w:rsidRPr="006F1C47" w:rsidP="002D7D4B">
      <w:pPr>
        <w:ind w:firstLine="567"/>
        <w:contextualSpacing/>
        <w:jc w:val="both"/>
      </w:pPr>
      <w:r w:rsidRPr="006F1C47">
        <w:t xml:space="preserve">Взыскать с должника </w:t>
      </w:r>
      <w:r w:rsidR="00EF40F6">
        <w:rPr>
          <w:rFonts w:eastAsiaTheme="minorHAnsi"/>
          <w:lang w:eastAsia="en-US"/>
        </w:rPr>
        <w:t>Усыниной</w:t>
      </w:r>
      <w:r w:rsidR="00EF40F6">
        <w:rPr>
          <w:rFonts w:eastAsiaTheme="minorHAnsi"/>
          <w:lang w:eastAsia="en-US"/>
        </w:rPr>
        <w:t xml:space="preserve"> Александры Сергеевны</w:t>
      </w:r>
      <w:r w:rsidRPr="006F1C47">
        <w:t xml:space="preserve">, </w:t>
      </w:r>
      <w:r>
        <w:t>ПЕРСОНАЛЬНЫЕ ДАННЫЕ</w:t>
      </w:r>
      <w:r w:rsidRPr="006F1C47">
        <w:t xml:space="preserve"> в пользу </w:t>
      </w:r>
      <w:r w:rsidR="00986720">
        <w:rPr>
          <w:rFonts w:eastAsiaTheme="minorHAnsi"/>
          <w:lang w:eastAsia="en-US"/>
        </w:rPr>
        <w:t>Акционерного о</w:t>
      </w:r>
      <w:r w:rsidRPr="006F1C47" w:rsidR="00986720">
        <w:rPr>
          <w:rFonts w:eastAsiaTheme="minorHAnsi"/>
          <w:lang w:eastAsia="en-US"/>
        </w:rPr>
        <w:t>бщества «</w:t>
      </w:r>
      <w:r w:rsidR="00986720">
        <w:rPr>
          <w:rFonts w:eastAsiaTheme="minorHAnsi"/>
          <w:lang w:eastAsia="en-US"/>
        </w:rPr>
        <w:t>Тинькофф Банк</w:t>
      </w:r>
      <w:r w:rsidRPr="006F1C47" w:rsidR="00986720">
        <w:rPr>
          <w:rFonts w:eastAsiaTheme="minorHAnsi"/>
          <w:lang w:eastAsia="en-US"/>
        </w:rPr>
        <w:t>»</w:t>
      </w:r>
      <w:r w:rsidRPr="006F1C47">
        <w:t xml:space="preserve"> (ОГРН </w:t>
      </w:r>
      <w:r w:rsidR="00986720">
        <w:t>1027739642281</w:t>
      </w:r>
      <w:r w:rsidRPr="006F1C47">
        <w:t xml:space="preserve">, ИНН </w:t>
      </w:r>
      <w:r w:rsidR="00986720">
        <w:t>7710140679</w:t>
      </w:r>
      <w:r w:rsidRPr="006F1C47">
        <w:t xml:space="preserve">, КПП </w:t>
      </w:r>
      <w:r w:rsidR="00986720">
        <w:t>773401001</w:t>
      </w:r>
      <w:r w:rsidRPr="006F1C47">
        <w:t xml:space="preserve">, юридический адрес: </w:t>
      </w:r>
      <w:r w:rsidR="00986720">
        <w:t>123060</w:t>
      </w:r>
      <w:r w:rsidRPr="006F1C47">
        <w:t>, г</w:t>
      </w:r>
      <w:r w:rsidR="00986720">
        <w:t>ор</w:t>
      </w:r>
      <w:r w:rsidRPr="006F1C47">
        <w:t>.</w:t>
      </w:r>
      <w:r w:rsidR="00986720">
        <w:t>М</w:t>
      </w:r>
      <w:r w:rsidR="00986720">
        <w:t>осква</w:t>
      </w:r>
      <w:r w:rsidRPr="006F1C47">
        <w:t xml:space="preserve">, </w:t>
      </w:r>
      <w:r w:rsidR="00986720">
        <w:t>1-й Волоколамский проезд</w:t>
      </w:r>
      <w:r w:rsidRPr="006F1C47">
        <w:t>, д.</w:t>
      </w:r>
      <w:r w:rsidR="00F630DB">
        <w:t>10</w:t>
      </w:r>
      <w:r w:rsidRPr="006F1C47">
        <w:t xml:space="preserve">, </w:t>
      </w:r>
      <w:r w:rsidR="00F630DB">
        <w:t>стр</w:t>
      </w:r>
      <w:r w:rsidRPr="006F1C47">
        <w:t>.</w:t>
      </w:r>
      <w:r w:rsidR="00F630DB">
        <w:t xml:space="preserve"> 1</w:t>
      </w:r>
      <w:r w:rsidRPr="006F1C47">
        <w:t xml:space="preserve">) задолженность по договору </w:t>
      </w:r>
      <w:r w:rsidR="00F630DB">
        <w:t xml:space="preserve">кредитной карты № </w:t>
      </w:r>
      <w:r>
        <w:t>***</w:t>
      </w:r>
      <w:r w:rsidR="00F630DB">
        <w:t xml:space="preserve"> от </w:t>
      </w:r>
      <w:r>
        <w:t>***</w:t>
      </w:r>
      <w:r w:rsidR="00F630DB">
        <w:t xml:space="preserve"> </w:t>
      </w:r>
      <w:r w:rsidRPr="006F1C47">
        <w:t xml:space="preserve">образовавшуюся за период с </w:t>
      </w:r>
      <w:r w:rsidR="00F630DB">
        <w:t>10.12.2020</w:t>
      </w:r>
      <w:r w:rsidRPr="006F1C47">
        <w:t xml:space="preserve"> по </w:t>
      </w:r>
      <w:r w:rsidR="00F630DB">
        <w:t>14.05</w:t>
      </w:r>
      <w:r w:rsidRPr="006F1C47">
        <w:t xml:space="preserve">.2021 в размере </w:t>
      </w:r>
      <w:r w:rsidR="00F630DB">
        <w:t>28 969</w:t>
      </w:r>
      <w:r w:rsidRPr="006F1C47">
        <w:t>,</w:t>
      </w:r>
      <w:r w:rsidR="00F630DB">
        <w:t>15</w:t>
      </w:r>
      <w:r w:rsidRPr="006F1C47">
        <w:t xml:space="preserve"> рублей, состоящую из: </w:t>
      </w:r>
      <w:r w:rsidR="00F630DB">
        <w:t>просроченной задолженности из основного долга</w:t>
      </w:r>
      <w:r w:rsidRPr="006F1C47">
        <w:t xml:space="preserve"> в размере </w:t>
      </w:r>
      <w:r w:rsidR="00F630DB">
        <w:t>24 463</w:t>
      </w:r>
      <w:r w:rsidRPr="006F1C47">
        <w:t>,</w:t>
      </w:r>
      <w:r w:rsidR="00F630DB">
        <w:t>99</w:t>
      </w:r>
      <w:r w:rsidRPr="006F1C47">
        <w:t xml:space="preserve"> рублей, процентов по договору в размере </w:t>
      </w:r>
      <w:r w:rsidR="00F630DB">
        <w:t>4 255</w:t>
      </w:r>
      <w:r w:rsidRPr="006F1C47">
        <w:t xml:space="preserve">,00 рублей, суммы </w:t>
      </w:r>
      <w:r w:rsidR="00F630DB">
        <w:t>штрафа</w:t>
      </w:r>
      <w:r w:rsidRPr="006F1C47">
        <w:t xml:space="preserve"> в размере </w:t>
      </w:r>
      <w:r w:rsidR="00F630DB">
        <w:t>249</w:t>
      </w:r>
      <w:r w:rsidRPr="006F1C47">
        <w:t>,</w:t>
      </w:r>
      <w:r w:rsidR="00F630DB">
        <w:t>36</w:t>
      </w:r>
      <w:r w:rsidRPr="006F1C47">
        <w:t xml:space="preserve"> рублей, а также расходы на оплату государственной пошлины в размере </w:t>
      </w:r>
      <w:r w:rsidR="00F630DB">
        <w:t>1 069</w:t>
      </w:r>
      <w:r w:rsidRPr="006F1C47">
        <w:t>,</w:t>
      </w:r>
      <w:r w:rsidR="00F630DB">
        <w:t>07</w:t>
      </w:r>
      <w:r w:rsidRPr="006F1C47">
        <w:t xml:space="preserve"> рублей, а всего взыскать – </w:t>
      </w:r>
      <w:r w:rsidR="00F630DB">
        <w:t xml:space="preserve">30 038 </w:t>
      </w:r>
      <w:r w:rsidRPr="006F1C47" w:rsidR="00F630DB">
        <w:t>(</w:t>
      </w:r>
      <w:r w:rsidR="00F630DB">
        <w:t>тридцать</w:t>
      </w:r>
      <w:r w:rsidRPr="006F1C47" w:rsidR="00F630DB">
        <w:t xml:space="preserve"> тысяч </w:t>
      </w:r>
      <w:r w:rsidR="00F630DB">
        <w:t>тридцать восемь</w:t>
      </w:r>
      <w:r w:rsidRPr="006F1C47" w:rsidR="00F630DB">
        <w:t xml:space="preserve">) </w:t>
      </w:r>
      <w:r w:rsidRPr="006F1C47">
        <w:t xml:space="preserve">рублей </w:t>
      </w:r>
      <w:r w:rsidR="00F630DB">
        <w:t>22</w:t>
      </w:r>
      <w:r w:rsidRPr="006F1C47">
        <w:t xml:space="preserve"> копеек.</w:t>
      </w:r>
    </w:p>
    <w:p w:rsidR="002D7D4B" w:rsidRPr="006F1C47" w:rsidP="002D7D4B">
      <w:pPr>
        <w:ind w:right="-2" w:firstLine="708"/>
        <w:jc w:val="both"/>
      </w:pPr>
      <w:r w:rsidRPr="006F1C47"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</w:t>
      </w:r>
      <w:r w:rsidRPr="006F1C47">
        <w:t xml:space="preserve">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</w:t>
      </w:r>
      <w:r w:rsidRPr="006F1C47">
        <w:t>присутствовали в судебном заседании.</w:t>
      </w:r>
    </w:p>
    <w:p w:rsidR="002D7D4B" w:rsidRPr="006F1C47" w:rsidP="002D7D4B">
      <w:pPr>
        <w:autoSpaceDE w:val="0"/>
        <w:autoSpaceDN w:val="0"/>
        <w:adjustRightInd w:val="0"/>
        <w:ind w:firstLine="708"/>
        <w:jc w:val="both"/>
      </w:pPr>
      <w:r w:rsidRPr="006F1C47">
        <w:rPr>
          <w:rFonts w:eastAsia="Calibri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6F1C47">
        <w:tab/>
      </w:r>
    </w:p>
    <w:p w:rsidR="002D7D4B" w:rsidRPr="006F1C47" w:rsidP="002D7D4B">
      <w:pPr>
        <w:ind w:firstLine="708"/>
        <w:jc w:val="both"/>
        <w:rPr>
          <w:rFonts w:eastAsia="Calibri"/>
          <w:lang w:eastAsia="en-US"/>
        </w:rPr>
      </w:pPr>
      <w:r w:rsidRPr="006F1C47">
        <w:rPr>
          <w:rFonts w:eastAsia="Calibri"/>
          <w:lang w:eastAsia="en-US"/>
        </w:rPr>
        <w:t>Ответчиком заочное решение суда может быть обжаловано в апелл</w:t>
      </w:r>
      <w:r w:rsidRPr="006F1C47">
        <w:rPr>
          <w:rFonts w:eastAsia="Calibri"/>
          <w:lang w:eastAsia="en-US"/>
        </w:rPr>
        <w:t>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D7D4B" w:rsidRPr="006F1C47" w:rsidP="002D7D4B">
      <w:pPr>
        <w:ind w:firstLine="708"/>
        <w:jc w:val="both"/>
      </w:pPr>
      <w:r w:rsidRPr="006F1C47">
        <w:rPr>
          <w:rFonts w:eastAsia="Calibri"/>
          <w:lang w:eastAsia="en-US"/>
        </w:rPr>
        <w:t>Иными лицами, участвующими в деле, а также лицами, которые не были привлечены к участию в деле и вопрос о правах и</w:t>
      </w:r>
      <w:r w:rsidRPr="006F1C47">
        <w:rPr>
          <w:rFonts w:eastAsia="Calibri"/>
          <w:lang w:eastAsia="en-US"/>
        </w:rPr>
        <w:t xml:space="preserve">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</w:t>
      </w:r>
      <w:r w:rsidRPr="006F1C47">
        <w:rPr>
          <w:rFonts w:eastAsia="Calibri"/>
          <w:lang w:eastAsia="en-US"/>
        </w:rPr>
        <w:t xml:space="preserve">в течение одного месяца со дня вынесения определения суда об отказе в удовлетворении этого заявления, </w:t>
      </w:r>
      <w:r w:rsidRPr="006F1C47">
        <w:t>через мирового судью судебного участка № 59 Красноперекопского судебного района Республики Крым.</w:t>
      </w:r>
    </w:p>
    <w:p w:rsidR="002D7D4B" w:rsidRPr="006F1C47" w:rsidP="002D7D4B">
      <w:pPr>
        <w:tabs>
          <w:tab w:val="left" w:pos="0"/>
        </w:tabs>
        <w:ind w:right="-1" w:firstLine="567"/>
        <w:jc w:val="both"/>
      </w:pPr>
    </w:p>
    <w:p w:rsidR="002D7D4B" w:rsidRPr="004F4D40" w:rsidP="002D7D4B">
      <w:pPr>
        <w:tabs>
          <w:tab w:val="left" w:pos="0"/>
        </w:tabs>
        <w:ind w:right="-1" w:firstLine="567"/>
        <w:jc w:val="both"/>
      </w:pPr>
      <w:r w:rsidRPr="004F4D40">
        <w:t>Мировой судья</w:t>
      </w:r>
      <w:r w:rsidRPr="004F4D40">
        <w:tab/>
        <w:t xml:space="preserve">        личная подпись                    </w:t>
      </w:r>
      <w:r w:rsidRPr="004F4D40">
        <w:t xml:space="preserve"> Д.Р. Мердымшаева</w:t>
      </w:r>
    </w:p>
    <w:sectPr w:rsidSect="006F1C47">
      <w:pgSz w:w="11906" w:h="16838"/>
      <w:pgMar w:top="709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8D"/>
    <w:rsid w:val="001C02E8"/>
    <w:rsid w:val="002D7D4B"/>
    <w:rsid w:val="003B6311"/>
    <w:rsid w:val="0048178D"/>
    <w:rsid w:val="004F4D40"/>
    <w:rsid w:val="005534C2"/>
    <w:rsid w:val="006F1C47"/>
    <w:rsid w:val="00986720"/>
    <w:rsid w:val="009A0689"/>
    <w:rsid w:val="00EF40F6"/>
    <w:rsid w:val="00F630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2D7D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7D4B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