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89518B" w:rsidP="00530366">
      <w:pPr>
        <w:jc w:val="right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Дело № 2-59-1</w:t>
      </w:r>
      <w:r w:rsidRPr="0089518B" w:rsidR="000A1582">
        <w:rPr>
          <w:color w:val="000000"/>
          <w:sz w:val="28"/>
          <w:szCs w:val="28"/>
        </w:rPr>
        <w:t>06</w:t>
      </w:r>
      <w:r w:rsidRPr="0089518B">
        <w:rPr>
          <w:color w:val="000000"/>
          <w:sz w:val="28"/>
          <w:szCs w:val="28"/>
        </w:rPr>
        <w:t>2/201</w:t>
      </w:r>
      <w:r w:rsidRPr="0089518B" w:rsidR="000A1582">
        <w:rPr>
          <w:color w:val="000000"/>
          <w:sz w:val="28"/>
          <w:szCs w:val="28"/>
        </w:rPr>
        <w:t>9</w:t>
      </w:r>
    </w:p>
    <w:p w:rsidR="000A1582" w:rsidRPr="0089518B" w:rsidP="00530366">
      <w:pPr>
        <w:jc w:val="right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УИД: 91</w:t>
      </w:r>
      <w:r w:rsidRPr="0089518B">
        <w:rPr>
          <w:color w:val="000000"/>
          <w:sz w:val="28"/>
          <w:szCs w:val="28"/>
          <w:lang w:val="en-US"/>
        </w:rPr>
        <w:t>MS</w:t>
      </w:r>
      <w:r w:rsidRPr="0089518B">
        <w:rPr>
          <w:color w:val="000000"/>
          <w:sz w:val="28"/>
          <w:szCs w:val="28"/>
        </w:rPr>
        <w:t>0059-01-2019-000649-50</w:t>
      </w:r>
    </w:p>
    <w:p w:rsidR="00BD6FAE" w:rsidRPr="0089518B" w:rsidP="00530366">
      <w:pPr>
        <w:jc w:val="center"/>
        <w:rPr>
          <w:b/>
          <w:bCs/>
          <w:color w:val="000000"/>
          <w:sz w:val="28"/>
          <w:szCs w:val="28"/>
        </w:rPr>
      </w:pPr>
    </w:p>
    <w:p w:rsidR="001173C2" w:rsidRPr="0089518B" w:rsidP="00530366">
      <w:pPr>
        <w:jc w:val="center"/>
        <w:rPr>
          <w:color w:val="000000"/>
          <w:sz w:val="28"/>
          <w:szCs w:val="28"/>
        </w:rPr>
      </w:pPr>
      <w:r w:rsidRPr="0089518B">
        <w:rPr>
          <w:b/>
          <w:bCs/>
          <w:color w:val="000000"/>
          <w:sz w:val="28"/>
          <w:szCs w:val="28"/>
        </w:rPr>
        <w:t>Р Е Ш Е Н И Е</w:t>
      </w:r>
    </w:p>
    <w:p w:rsidR="001173C2" w:rsidRPr="0089518B" w:rsidP="00711FC1">
      <w:pPr>
        <w:jc w:val="center"/>
        <w:rPr>
          <w:b/>
          <w:bCs/>
          <w:color w:val="000000"/>
          <w:sz w:val="28"/>
          <w:szCs w:val="28"/>
        </w:rPr>
      </w:pPr>
      <w:r w:rsidRPr="0089518B">
        <w:rPr>
          <w:b/>
          <w:bCs/>
          <w:color w:val="000000"/>
          <w:sz w:val="28"/>
          <w:szCs w:val="28"/>
        </w:rPr>
        <w:t xml:space="preserve">и м е н е м   Р о с </w:t>
      </w:r>
      <w:r w:rsidRPr="0089518B">
        <w:rPr>
          <w:b/>
          <w:bCs/>
          <w:color w:val="000000"/>
          <w:sz w:val="28"/>
          <w:szCs w:val="28"/>
        </w:rPr>
        <w:t>с</w:t>
      </w:r>
      <w:r w:rsidRPr="0089518B">
        <w:rPr>
          <w:b/>
          <w:bCs/>
          <w:color w:val="000000"/>
          <w:sz w:val="28"/>
          <w:szCs w:val="28"/>
        </w:rPr>
        <w:t xml:space="preserve"> и й с к о й   Ф е д е р а ц и </w:t>
      </w:r>
      <w:r w:rsidRPr="0089518B">
        <w:rPr>
          <w:b/>
          <w:bCs/>
          <w:color w:val="000000"/>
          <w:sz w:val="28"/>
          <w:szCs w:val="28"/>
        </w:rPr>
        <w:t>и</w:t>
      </w:r>
    </w:p>
    <w:p w:rsidR="00BD6FAE" w:rsidRPr="0089518B" w:rsidP="00711FC1">
      <w:pPr>
        <w:jc w:val="center"/>
        <w:rPr>
          <w:color w:val="000000"/>
          <w:sz w:val="28"/>
          <w:szCs w:val="28"/>
        </w:rPr>
      </w:pPr>
    </w:p>
    <w:p w:rsidR="007361A8" w:rsidRPr="0089518B" w:rsidP="00BD6F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Красноперекопск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Pr="0089518B" w:rsidR="000A1582">
        <w:rPr>
          <w:color w:val="000000"/>
          <w:sz w:val="28"/>
          <w:szCs w:val="28"/>
        </w:rPr>
        <w:t>6 декабр</w:t>
      </w:r>
      <w:r w:rsidRPr="0089518B" w:rsidR="007E0CE3">
        <w:rPr>
          <w:color w:val="000000"/>
          <w:sz w:val="28"/>
          <w:szCs w:val="28"/>
        </w:rPr>
        <w:t>я</w:t>
      </w:r>
      <w:r w:rsidRPr="0089518B">
        <w:rPr>
          <w:color w:val="000000"/>
          <w:sz w:val="28"/>
          <w:szCs w:val="28"/>
        </w:rPr>
        <w:t xml:space="preserve"> 201</w:t>
      </w:r>
      <w:r w:rsidRPr="0089518B" w:rsidR="000A1582">
        <w:rPr>
          <w:color w:val="000000"/>
          <w:sz w:val="28"/>
          <w:szCs w:val="28"/>
        </w:rPr>
        <w:t>9</w:t>
      </w:r>
      <w:r w:rsidRPr="0089518B">
        <w:rPr>
          <w:color w:val="000000"/>
          <w:sz w:val="28"/>
          <w:szCs w:val="28"/>
        </w:rPr>
        <w:t xml:space="preserve"> г.</w:t>
      </w:r>
    </w:p>
    <w:p w:rsidR="00BD6FAE" w:rsidRPr="0089518B" w:rsidP="00BD6FAE">
      <w:pPr>
        <w:jc w:val="both"/>
        <w:rPr>
          <w:color w:val="000000"/>
          <w:sz w:val="28"/>
          <w:szCs w:val="28"/>
        </w:rPr>
      </w:pPr>
    </w:p>
    <w:p w:rsidR="007361A8" w:rsidRPr="0089518B" w:rsidP="007361A8">
      <w:pPr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Суд в составе: председательствующего – мир</w:t>
      </w:r>
      <w:r w:rsidRPr="0089518B" w:rsidR="00530366">
        <w:rPr>
          <w:color w:val="000000"/>
          <w:sz w:val="28"/>
          <w:szCs w:val="28"/>
        </w:rPr>
        <w:t>ового судьи судебного участка №</w:t>
      </w:r>
      <w:r w:rsidRPr="0089518B">
        <w:rPr>
          <w:color w:val="000000"/>
          <w:sz w:val="28"/>
          <w:szCs w:val="28"/>
        </w:rPr>
        <w:t xml:space="preserve">59 </w:t>
      </w:r>
      <w:r w:rsidRPr="0089518B">
        <w:rPr>
          <w:color w:val="000000"/>
          <w:sz w:val="28"/>
          <w:szCs w:val="28"/>
        </w:rPr>
        <w:t>Красноперекопского</w:t>
      </w:r>
      <w:r w:rsidRPr="0089518B">
        <w:rPr>
          <w:color w:val="000000"/>
          <w:sz w:val="28"/>
          <w:szCs w:val="28"/>
        </w:rPr>
        <w:t xml:space="preserve"> судебного района Республики Крым</w:t>
      </w:r>
      <w:r w:rsidR="0089518B">
        <w:rPr>
          <w:color w:val="000000"/>
          <w:sz w:val="28"/>
          <w:szCs w:val="28"/>
        </w:rPr>
        <w:t xml:space="preserve"> </w:t>
      </w:r>
      <w:r w:rsidRPr="0089518B">
        <w:rPr>
          <w:color w:val="000000"/>
          <w:sz w:val="28"/>
          <w:szCs w:val="28"/>
        </w:rPr>
        <w:t>Сангаджи</w:t>
      </w:r>
      <w:r w:rsidRPr="0089518B">
        <w:rPr>
          <w:color w:val="000000"/>
          <w:sz w:val="28"/>
          <w:szCs w:val="28"/>
        </w:rPr>
        <w:t>-Горяев</w:t>
      </w:r>
      <w:r w:rsidRPr="0089518B" w:rsidR="001004CB">
        <w:rPr>
          <w:color w:val="000000"/>
          <w:sz w:val="28"/>
          <w:szCs w:val="28"/>
        </w:rPr>
        <w:t>а</w:t>
      </w:r>
      <w:r w:rsidRPr="0089518B">
        <w:rPr>
          <w:color w:val="000000"/>
          <w:sz w:val="28"/>
          <w:szCs w:val="28"/>
        </w:rPr>
        <w:t xml:space="preserve"> Д.Б.,</w:t>
      </w:r>
      <w:r w:rsidR="0089518B">
        <w:rPr>
          <w:color w:val="000000"/>
          <w:sz w:val="28"/>
          <w:szCs w:val="28"/>
        </w:rPr>
        <w:t xml:space="preserve"> </w:t>
      </w:r>
      <w:r w:rsidRPr="0089518B">
        <w:rPr>
          <w:color w:val="000000"/>
          <w:sz w:val="28"/>
          <w:szCs w:val="28"/>
        </w:rPr>
        <w:t>при секретаре судебного заседания</w:t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Pr="0089518B" w:rsidR="000A1582">
        <w:rPr>
          <w:color w:val="000000"/>
          <w:sz w:val="28"/>
          <w:szCs w:val="28"/>
        </w:rPr>
        <w:t>Паращенко Н.В</w:t>
      </w:r>
      <w:r w:rsidRPr="0089518B" w:rsidR="007E0CE3">
        <w:rPr>
          <w:color w:val="000000"/>
          <w:sz w:val="28"/>
          <w:szCs w:val="28"/>
        </w:rPr>
        <w:t>.</w:t>
      </w:r>
      <w:r w:rsidRPr="0089518B">
        <w:rPr>
          <w:color w:val="000000"/>
          <w:sz w:val="28"/>
          <w:szCs w:val="28"/>
        </w:rPr>
        <w:t>,</w:t>
      </w:r>
    </w:p>
    <w:p w:rsidR="007361A8" w:rsidRPr="0089518B" w:rsidP="007361A8">
      <w:pPr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с участием представителя истца</w:t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  <w:t>Каплуна К.Н.,</w:t>
      </w:r>
    </w:p>
    <w:p w:rsidR="007361A8" w:rsidRPr="0089518B" w:rsidP="007361A8">
      <w:pPr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ответчи</w:t>
      </w:r>
      <w:r w:rsidR="000A3B56">
        <w:rPr>
          <w:color w:val="000000"/>
          <w:sz w:val="28"/>
          <w:szCs w:val="28"/>
        </w:rPr>
        <w:t>ков</w:t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</w:r>
      <w:r w:rsidR="000A3B56">
        <w:rPr>
          <w:color w:val="000000"/>
          <w:sz w:val="28"/>
          <w:szCs w:val="28"/>
        </w:rPr>
        <w:tab/>
        <w:t xml:space="preserve">       </w:t>
      </w:r>
      <w:r w:rsidRPr="0089518B" w:rsidR="000A1582">
        <w:rPr>
          <w:color w:val="000000"/>
          <w:sz w:val="28"/>
          <w:szCs w:val="28"/>
        </w:rPr>
        <w:t xml:space="preserve">Марковой Л.С., Ушаковой А.С., </w:t>
      </w:r>
      <w:r w:rsidRPr="0089518B" w:rsidR="000A1582">
        <w:rPr>
          <w:color w:val="000000"/>
          <w:sz w:val="28"/>
          <w:szCs w:val="28"/>
        </w:rPr>
        <w:t>Сергалим</w:t>
      </w:r>
      <w:r w:rsidRPr="0089518B" w:rsidR="000A1582">
        <w:rPr>
          <w:color w:val="000000"/>
          <w:sz w:val="28"/>
          <w:szCs w:val="28"/>
        </w:rPr>
        <w:t xml:space="preserve"> К.А.</w:t>
      </w:r>
      <w:r w:rsidRPr="0089518B">
        <w:rPr>
          <w:color w:val="000000"/>
          <w:sz w:val="28"/>
          <w:szCs w:val="28"/>
        </w:rPr>
        <w:t>,</w:t>
      </w:r>
    </w:p>
    <w:p w:rsidR="001173C2" w:rsidRPr="0089518B" w:rsidP="00EB567E">
      <w:pPr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89518B" w:rsidR="000A1582">
        <w:rPr>
          <w:color w:val="000000"/>
          <w:sz w:val="28"/>
          <w:szCs w:val="28"/>
        </w:rPr>
        <w:t xml:space="preserve">Маркову </w:t>
      </w:r>
      <w:r w:rsidR="000A3B56">
        <w:rPr>
          <w:color w:val="000000"/>
          <w:sz w:val="28"/>
          <w:szCs w:val="28"/>
        </w:rPr>
        <w:t>Н.А.</w:t>
      </w:r>
      <w:r w:rsidRPr="0089518B" w:rsidR="000A1582">
        <w:rPr>
          <w:color w:val="000000"/>
          <w:sz w:val="28"/>
          <w:szCs w:val="28"/>
        </w:rPr>
        <w:t xml:space="preserve">, Марковой </w:t>
      </w:r>
      <w:r w:rsidR="000A3B56">
        <w:rPr>
          <w:color w:val="000000"/>
          <w:sz w:val="28"/>
          <w:szCs w:val="28"/>
        </w:rPr>
        <w:t>Л.С.</w:t>
      </w:r>
      <w:r w:rsidRPr="0089518B" w:rsidR="000A1582">
        <w:rPr>
          <w:color w:val="000000"/>
          <w:sz w:val="28"/>
          <w:szCs w:val="28"/>
        </w:rPr>
        <w:t xml:space="preserve">, Марковой </w:t>
      </w:r>
      <w:r w:rsidR="000A3B56">
        <w:rPr>
          <w:color w:val="000000"/>
          <w:sz w:val="28"/>
          <w:szCs w:val="28"/>
        </w:rPr>
        <w:t>Н.Н.</w:t>
      </w:r>
      <w:r w:rsidRPr="0089518B" w:rsidR="000A1582">
        <w:rPr>
          <w:color w:val="000000"/>
          <w:sz w:val="28"/>
          <w:szCs w:val="28"/>
        </w:rPr>
        <w:t xml:space="preserve">, Ушаковой </w:t>
      </w:r>
      <w:r w:rsidR="000A3B56">
        <w:rPr>
          <w:color w:val="000000"/>
          <w:sz w:val="28"/>
          <w:szCs w:val="28"/>
        </w:rPr>
        <w:t>А.С.</w:t>
      </w:r>
      <w:r w:rsidRPr="0089518B" w:rsidR="000A1582">
        <w:rPr>
          <w:color w:val="000000"/>
          <w:sz w:val="28"/>
          <w:szCs w:val="28"/>
        </w:rPr>
        <w:t xml:space="preserve">, </w:t>
      </w:r>
      <w:r w:rsidRPr="0089518B" w:rsidR="000A1582">
        <w:rPr>
          <w:color w:val="000000"/>
          <w:sz w:val="28"/>
          <w:szCs w:val="28"/>
        </w:rPr>
        <w:t>Сергалим</w:t>
      </w:r>
      <w:r w:rsidRPr="0089518B" w:rsidR="000A1582">
        <w:rPr>
          <w:color w:val="000000"/>
          <w:sz w:val="28"/>
          <w:szCs w:val="28"/>
        </w:rPr>
        <w:t xml:space="preserve"> </w:t>
      </w:r>
      <w:r w:rsidR="000A3B56">
        <w:rPr>
          <w:color w:val="000000"/>
          <w:sz w:val="28"/>
          <w:szCs w:val="28"/>
        </w:rPr>
        <w:t>К.А.</w:t>
      </w:r>
      <w:r w:rsidRPr="0089518B">
        <w:rPr>
          <w:color w:val="000000"/>
          <w:sz w:val="28"/>
          <w:szCs w:val="28"/>
        </w:rPr>
        <w:t xml:space="preserve"> о взыскании задолженности за тепловую энергию,</w:t>
      </w:r>
    </w:p>
    <w:p w:rsidR="004D0274" w:rsidRPr="0089518B" w:rsidP="004D0274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89518B">
        <w:rPr>
          <w:b/>
          <w:bCs/>
          <w:color w:val="000000"/>
          <w:sz w:val="28"/>
          <w:szCs w:val="28"/>
        </w:rPr>
        <w:t>у с т а н о в и л</w:t>
      </w:r>
      <w:r w:rsidRPr="0089518B">
        <w:rPr>
          <w:b/>
          <w:bCs/>
          <w:color w:val="000000"/>
          <w:sz w:val="28"/>
          <w:szCs w:val="28"/>
        </w:rPr>
        <w:t xml:space="preserve"> :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Маркову Н.А., Марковой Л.С., Марковой Н.Н., Ушаковой А.С. и </w:t>
      </w:r>
      <w:r w:rsidRPr="0089518B">
        <w:rPr>
          <w:color w:val="000000"/>
          <w:sz w:val="28"/>
          <w:szCs w:val="28"/>
        </w:rPr>
        <w:t>Сергалим</w:t>
      </w:r>
      <w:r w:rsidRPr="0089518B">
        <w:rPr>
          <w:color w:val="000000"/>
          <w:sz w:val="28"/>
          <w:szCs w:val="28"/>
        </w:rPr>
        <w:t xml:space="preserve"> К.А. о взыскании задолженности за тепловую энергию и расходов по оплате государственной пошлины, мотивировав тем, что ответчики являются потребителями услуг теплоснабжения по адресу:</w:t>
      </w:r>
      <w:r w:rsidRPr="0089518B">
        <w:rPr>
          <w:color w:val="000000"/>
          <w:sz w:val="28"/>
          <w:szCs w:val="28"/>
        </w:rPr>
        <w:t xml:space="preserve"> </w:t>
      </w:r>
      <w:r w:rsidR="000A3B56">
        <w:rPr>
          <w:color w:val="000000"/>
          <w:sz w:val="28"/>
          <w:szCs w:val="28"/>
        </w:rPr>
        <w:t>АДРЕС</w:t>
      </w:r>
      <w:r w:rsidRPr="0089518B">
        <w:rPr>
          <w:color w:val="000000"/>
          <w:sz w:val="28"/>
          <w:szCs w:val="28"/>
        </w:rPr>
        <w:t xml:space="preserve">. Ответчики оплату за потребленные услуги в полном объёме не производили, в связи с чем по состоянию на 01.10.2018 образовалась задолженность в размере 23188,73 руб. Просили суд взыскать солидарно с Маркова Н.А., Марковой Л.С., Марковой Н.Н., Ушаковой А.С. и </w:t>
      </w:r>
      <w:r w:rsidRPr="0089518B">
        <w:rPr>
          <w:color w:val="000000"/>
          <w:sz w:val="28"/>
          <w:szCs w:val="28"/>
        </w:rPr>
        <w:t>Сергалим</w:t>
      </w:r>
      <w:r w:rsidRPr="0089518B">
        <w:rPr>
          <w:color w:val="000000"/>
          <w:sz w:val="28"/>
          <w:szCs w:val="28"/>
        </w:rPr>
        <w:t xml:space="preserve"> К.А. задолженность по состоянию на 01.10.2018 в размере 23188,73 руб., а также расходы на уплату государственной пошлины в размере 895,66 руб. </w:t>
      </w:r>
    </w:p>
    <w:p w:rsidR="004D0274" w:rsidRPr="0089518B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Представитель истца Каплун К.Н. в судебном заседании заявленные исковые требования поддержал в полном объеме, просил их удовлетворить. </w:t>
      </w:r>
    </w:p>
    <w:p w:rsidR="004D0274" w:rsidRPr="0089518B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В судебном заседании ответчики Маркова Л.С., Ушакова А.С. и </w:t>
      </w:r>
      <w:r w:rsidRPr="0089518B">
        <w:rPr>
          <w:color w:val="000000"/>
          <w:sz w:val="28"/>
          <w:szCs w:val="28"/>
        </w:rPr>
        <w:t>Сергалим</w:t>
      </w:r>
      <w:r w:rsidRPr="0089518B">
        <w:rPr>
          <w:color w:val="000000"/>
          <w:sz w:val="28"/>
          <w:szCs w:val="28"/>
        </w:rPr>
        <w:t xml:space="preserve"> К.А. с иском не согласились в полном объеме и просили отказать в его удовлетворении, применив срок исковой давности. Ответчики Марков Н.А. и Маркова Н.Н. в суд не явились, направили в адрес суда письменные заявления о применении срока исковой давности.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Выслушав стороны, исследовав материалы дела, суд приходит к выводу об отказе в удовлетворении заявленных требований по следующим основаниям.</w:t>
      </w:r>
    </w:p>
    <w:p w:rsidR="004D0274" w:rsidRPr="0089518B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В ходе судебного разбирательства установлено, что </w:t>
      </w:r>
      <w:r w:rsidRPr="0089518B" w:rsidR="0089518B">
        <w:rPr>
          <w:color w:val="000000"/>
          <w:sz w:val="28"/>
          <w:szCs w:val="28"/>
        </w:rPr>
        <w:t xml:space="preserve">в период образования задолженности ответчики проживали </w:t>
      </w:r>
      <w:r w:rsidRPr="0089518B">
        <w:rPr>
          <w:color w:val="000000"/>
          <w:sz w:val="28"/>
          <w:szCs w:val="28"/>
        </w:rPr>
        <w:t xml:space="preserve">по адресу: </w:t>
      </w:r>
      <w:r w:rsidR="000A3B56">
        <w:rPr>
          <w:color w:val="000000"/>
          <w:sz w:val="28"/>
          <w:szCs w:val="28"/>
        </w:rPr>
        <w:t>АДРЕС</w:t>
      </w:r>
      <w:r w:rsidRPr="0089518B">
        <w:rPr>
          <w:color w:val="000000"/>
          <w:sz w:val="28"/>
          <w:szCs w:val="28"/>
        </w:rPr>
        <w:t xml:space="preserve">, и </w:t>
      </w:r>
      <w:r w:rsidRPr="0089518B" w:rsidR="0089518B">
        <w:rPr>
          <w:color w:val="000000"/>
          <w:sz w:val="28"/>
          <w:szCs w:val="28"/>
        </w:rPr>
        <w:t>пользовались услугами теплоснабжения по октябрь 2014 года</w:t>
      </w:r>
      <w:r w:rsidRPr="0089518B">
        <w:rPr>
          <w:color w:val="000000"/>
          <w:sz w:val="28"/>
          <w:szCs w:val="28"/>
        </w:rPr>
        <w:t>.</w:t>
      </w:r>
    </w:p>
    <w:p w:rsidR="004D0274" w:rsidRPr="0089518B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Из материалов дела следует, что определением мирового судьи судебного участка № 59 Красноперекопского судебного района Республики Крым от </w:t>
      </w:r>
      <w:r w:rsidR="000A3B56">
        <w:rPr>
          <w:color w:val="000000"/>
          <w:sz w:val="28"/>
          <w:szCs w:val="28"/>
        </w:rPr>
        <w:t>ДАТА</w:t>
      </w:r>
      <w:r w:rsidRPr="0089518B">
        <w:rPr>
          <w:color w:val="000000"/>
          <w:sz w:val="28"/>
          <w:szCs w:val="28"/>
        </w:rPr>
        <w:t xml:space="preserve"> отменен судебный приказ мирового судьи судебного участка № 59 Красноперекопского судебного района Республики Крым от </w:t>
      </w:r>
      <w:r w:rsidR="000A3B56">
        <w:rPr>
          <w:color w:val="000000"/>
          <w:sz w:val="28"/>
          <w:szCs w:val="28"/>
        </w:rPr>
        <w:t>ДАТА</w:t>
      </w:r>
      <w:r w:rsidRPr="0089518B">
        <w:rPr>
          <w:color w:val="000000"/>
          <w:sz w:val="28"/>
          <w:szCs w:val="28"/>
        </w:rPr>
        <w:t xml:space="preserve"> по делу </w:t>
      </w:r>
      <w:r w:rsidR="000A3B56">
        <w:rPr>
          <w:color w:val="000000"/>
          <w:sz w:val="28"/>
          <w:szCs w:val="28"/>
        </w:rPr>
        <w:t>НОМЕР</w:t>
      </w:r>
      <w:r w:rsidRPr="0089518B">
        <w:rPr>
          <w:color w:val="000000"/>
          <w:sz w:val="28"/>
          <w:szCs w:val="28"/>
        </w:rPr>
        <w:t xml:space="preserve"> о взыскании со</w:t>
      </w:r>
      <w:r w:rsidRPr="0089518B" w:rsidR="0089518B">
        <w:rPr>
          <w:color w:val="000000"/>
          <w:sz w:val="28"/>
          <w:szCs w:val="28"/>
        </w:rPr>
        <w:t xml:space="preserve">лидарно с Маркова Н.А., Марковой Л.С., Марковой Н.Н., Ушаковой А.С. и </w:t>
      </w:r>
      <w:r w:rsidRPr="0089518B" w:rsidR="0089518B">
        <w:rPr>
          <w:color w:val="000000"/>
          <w:sz w:val="28"/>
          <w:szCs w:val="28"/>
        </w:rPr>
        <w:t>Сергалим</w:t>
      </w:r>
      <w:r w:rsidRPr="0089518B" w:rsidR="0089518B">
        <w:rPr>
          <w:color w:val="000000"/>
          <w:sz w:val="28"/>
          <w:szCs w:val="28"/>
        </w:rPr>
        <w:t xml:space="preserve"> К.А.</w:t>
      </w:r>
      <w:r w:rsidRPr="0089518B">
        <w:rPr>
          <w:color w:val="000000"/>
          <w:sz w:val="28"/>
          <w:szCs w:val="28"/>
        </w:rPr>
        <w:t xml:space="preserve"> задолженности по оплате за</w:t>
      </w:r>
      <w:r w:rsidRPr="0089518B">
        <w:rPr>
          <w:color w:val="000000"/>
          <w:sz w:val="28"/>
          <w:szCs w:val="28"/>
        </w:rPr>
        <w:t xml:space="preserve"> оказанные услуги по теплоснабжению за период с </w:t>
      </w:r>
      <w:r w:rsidRPr="0089518B" w:rsidR="0089518B">
        <w:rPr>
          <w:sz w:val="28"/>
          <w:szCs w:val="28"/>
        </w:rPr>
        <w:t>01.12.2011 по 31.10.2018</w:t>
      </w:r>
      <w:r w:rsidRPr="0089518B">
        <w:rPr>
          <w:color w:val="000000"/>
          <w:sz w:val="28"/>
          <w:szCs w:val="28"/>
        </w:rPr>
        <w:t xml:space="preserve"> в сумме 23188,73</w:t>
      </w:r>
      <w:r w:rsidR="0089518B">
        <w:rPr>
          <w:color w:val="000000"/>
          <w:sz w:val="28"/>
          <w:szCs w:val="28"/>
        </w:rPr>
        <w:t xml:space="preserve"> руб</w:t>
      </w:r>
      <w:r w:rsidRPr="0089518B">
        <w:rPr>
          <w:color w:val="000000"/>
          <w:sz w:val="28"/>
          <w:szCs w:val="28"/>
        </w:rPr>
        <w:t xml:space="preserve">. Из указанного определения следует, что МУП «Тепловые сети» обратилось с заявлением о вынесении судебного приказа </w:t>
      </w:r>
      <w:r w:rsidR="000A3B56">
        <w:rPr>
          <w:color w:val="000000"/>
          <w:sz w:val="28"/>
          <w:szCs w:val="28"/>
        </w:rPr>
        <w:t>ДАТА</w:t>
      </w:r>
      <w:r w:rsidRPr="0089518B">
        <w:rPr>
          <w:color w:val="000000"/>
          <w:sz w:val="28"/>
          <w:szCs w:val="28"/>
        </w:rPr>
        <w:t>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Согласно </w:t>
      </w:r>
      <w:hyperlink r:id="rId4" w:history="1">
        <w:r w:rsidRPr="0089518B">
          <w:rPr>
            <w:color w:val="000000"/>
            <w:sz w:val="28"/>
            <w:szCs w:val="28"/>
          </w:rPr>
          <w:t>ст. 195</w:t>
        </w:r>
      </w:hyperlink>
      <w:r w:rsidRPr="0089518B">
        <w:rPr>
          <w:color w:val="000000"/>
          <w:sz w:val="28"/>
          <w:szCs w:val="28"/>
        </w:rPr>
        <w:t xml:space="preserve">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В соответствии со </w:t>
      </w:r>
      <w:hyperlink r:id="rId5" w:history="1">
        <w:r w:rsidRPr="0089518B">
          <w:rPr>
            <w:color w:val="000000"/>
            <w:sz w:val="28"/>
            <w:szCs w:val="28"/>
          </w:rPr>
          <w:t>ст. 196</w:t>
        </w:r>
      </w:hyperlink>
      <w:r w:rsidRPr="0089518B">
        <w:rPr>
          <w:color w:val="000000"/>
          <w:sz w:val="28"/>
          <w:szCs w:val="28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89518B">
          <w:rPr>
            <w:color w:val="000000"/>
            <w:sz w:val="28"/>
            <w:szCs w:val="28"/>
          </w:rPr>
          <w:t>ст. 200</w:t>
        </w:r>
      </w:hyperlink>
      <w:r w:rsidRPr="0089518B">
        <w:rPr>
          <w:color w:val="000000"/>
          <w:sz w:val="28"/>
          <w:szCs w:val="28"/>
        </w:rPr>
        <w:t xml:space="preserve"> настоящего Кодекса.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Согласно </w:t>
      </w:r>
      <w:hyperlink r:id="rId7" w:history="1">
        <w:r w:rsidRPr="0089518B">
          <w:rPr>
            <w:color w:val="000000"/>
            <w:sz w:val="28"/>
            <w:szCs w:val="28"/>
          </w:rPr>
          <w:t>ч. 1</w:t>
        </w:r>
      </w:hyperlink>
      <w:r w:rsidRPr="0089518B">
        <w:rPr>
          <w:color w:val="000000"/>
          <w:sz w:val="28"/>
          <w:szCs w:val="28"/>
        </w:rPr>
        <w:t xml:space="preserve">, </w:t>
      </w:r>
      <w:hyperlink r:id="rId8" w:history="1">
        <w:r w:rsidRPr="0089518B">
          <w:rPr>
            <w:color w:val="000000"/>
            <w:sz w:val="28"/>
            <w:szCs w:val="28"/>
          </w:rPr>
          <w:t>2 ст. 200</w:t>
        </w:r>
      </w:hyperlink>
      <w:r w:rsidRPr="0089518B">
        <w:rPr>
          <w:color w:val="000000"/>
          <w:sz w:val="28"/>
          <w:szCs w:val="28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В ходе судебного разбирательства ответчик</w:t>
      </w:r>
      <w:r w:rsidR="0089518B">
        <w:rPr>
          <w:color w:val="000000"/>
          <w:sz w:val="28"/>
          <w:szCs w:val="28"/>
        </w:rPr>
        <w:t>а</w:t>
      </w:r>
      <w:r w:rsidRPr="0089518B">
        <w:rPr>
          <w:color w:val="000000"/>
          <w:sz w:val="28"/>
          <w:szCs w:val="28"/>
        </w:rPr>
        <w:t>м</w:t>
      </w:r>
      <w:r w:rsidR="0089518B">
        <w:rPr>
          <w:color w:val="000000"/>
          <w:sz w:val="28"/>
          <w:szCs w:val="28"/>
        </w:rPr>
        <w:t>и</w:t>
      </w:r>
      <w:r w:rsidRPr="0089518B">
        <w:rPr>
          <w:color w:val="000000"/>
          <w:sz w:val="28"/>
          <w:szCs w:val="28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89518B">
          <w:rPr>
            <w:color w:val="000000"/>
            <w:sz w:val="28"/>
            <w:szCs w:val="28"/>
          </w:rPr>
          <w:t>ст. 196</w:t>
        </w:r>
      </w:hyperlink>
      <w:r w:rsidRPr="0089518B">
        <w:rPr>
          <w:color w:val="000000"/>
          <w:sz w:val="28"/>
          <w:szCs w:val="28"/>
        </w:rPr>
        <w:t xml:space="preserve"> Гражданского кодекса Российской Федерации.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Пленум Верховного Суда Российской Федерации в </w:t>
      </w:r>
      <w:hyperlink r:id="rId9" w:history="1">
        <w:r w:rsidRPr="0089518B">
          <w:rPr>
            <w:color w:val="000000"/>
            <w:sz w:val="28"/>
            <w:szCs w:val="28"/>
          </w:rPr>
          <w:t>п. 15</w:t>
        </w:r>
      </w:hyperlink>
      <w:r w:rsidRPr="0089518B">
        <w:rPr>
          <w:color w:val="000000"/>
          <w:sz w:val="28"/>
          <w:szCs w:val="28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89518B">
          <w:rPr>
            <w:color w:val="000000"/>
            <w:sz w:val="28"/>
            <w:szCs w:val="28"/>
          </w:rPr>
          <w:t>абз</w:t>
        </w:r>
        <w:r w:rsidRPr="0089518B">
          <w:rPr>
            <w:color w:val="000000"/>
            <w:sz w:val="28"/>
            <w:szCs w:val="28"/>
          </w:rPr>
          <w:t>. 2 п. 2 ст. 199</w:t>
        </w:r>
      </w:hyperlink>
      <w:r w:rsidRPr="0089518B">
        <w:rPr>
          <w:color w:val="000000"/>
          <w:sz w:val="28"/>
          <w:szCs w:val="28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="0089518B">
        <w:rPr>
          <w:color w:val="000000"/>
          <w:sz w:val="28"/>
          <w:szCs w:val="28"/>
        </w:rPr>
        <w:t>декаб</w:t>
      </w:r>
      <w:r w:rsidRPr="0089518B">
        <w:rPr>
          <w:color w:val="000000"/>
          <w:sz w:val="28"/>
          <w:szCs w:val="28"/>
        </w:rPr>
        <w:t>ря 2015 года, на дату подачи заявления о вынесении судебного приказа и иска истё</w:t>
      </w:r>
      <w:r w:rsidR="0089518B">
        <w:rPr>
          <w:color w:val="000000"/>
          <w:sz w:val="28"/>
          <w:szCs w:val="28"/>
        </w:rPr>
        <w:t>к.</w:t>
      </w:r>
    </w:p>
    <w:p w:rsidR="004D0274" w:rsidRPr="0089518B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При таких обстоятельствах заявленные истцом требования удовлетворению не подлежат.</w:t>
      </w:r>
    </w:p>
    <w:p w:rsidR="004D0274" w:rsidRPr="0089518B" w:rsidP="004D0274">
      <w:pPr>
        <w:pStyle w:val="BodyText"/>
        <w:ind w:firstLine="709"/>
        <w:jc w:val="both"/>
        <w:rPr>
          <w:color w:val="000000"/>
          <w:sz w:val="28"/>
          <w:szCs w:val="28"/>
        </w:rPr>
      </w:pPr>
      <w:r w:rsidRPr="0089518B">
        <w:rPr>
          <w:sz w:val="28"/>
          <w:szCs w:val="28"/>
        </w:rPr>
        <w:t xml:space="preserve">С учётом изложенного, руководствуясь статьями 194-199 ГПК РФ, суд </w:t>
      </w:r>
    </w:p>
    <w:p w:rsidR="001173C2" w:rsidRPr="0089518B" w:rsidP="00BD6FAE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89518B">
        <w:rPr>
          <w:b/>
          <w:bCs/>
          <w:color w:val="000000"/>
          <w:sz w:val="28"/>
          <w:szCs w:val="28"/>
        </w:rPr>
        <w:t>р е ш и л:</w:t>
      </w:r>
    </w:p>
    <w:p w:rsidR="006D0842" w:rsidRPr="0089518B" w:rsidP="006D0842">
      <w:pPr>
        <w:ind w:firstLine="709"/>
        <w:jc w:val="both"/>
        <w:rPr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в удовлетворении исковых </w:t>
      </w:r>
      <w:r w:rsidRPr="0089518B" w:rsidR="00D232DF">
        <w:rPr>
          <w:color w:val="000000"/>
          <w:sz w:val="28"/>
          <w:szCs w:val="28"/>
        </w:rPr>
        <w:t xml:space="preserve">требований </w:t>
      </w:r>
      <w:r w:rsidRPr="0089518B">
        <w:rPr>
          <w:color w:val="000000"/>
          <w:sz w:val="28"/>
          <w:szCs w:val="28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89518B" w:rsidR="000A1582">
        <w:rPr>
          <w:color w:val="000000"/>
          <w:sz w:val="28"/>
          <w:szCs w:val="28"/>
        </w:rPr>
        <w:t xml:space="preserve">Маркову </w:t>
      </w:r>
      <w:r w:rsidR="000A3B56">
        <w:rPr>
          <w:color w:val="000000"/>
          <w:sz w:val="28"/>
          <w:szCs w:val="28"/>
        </w:rPr>
        <w:t>Н.А.</w:t>
      </w:r>
      <w:r w:rsidRPr="0089518B" w:rsidR="000A1582">
        <w:rPr>
          <w:color w:val="000000"/>
          <w:sz w:val="28"/>
          <w:szCs w:val="28"/>
        </w:rPr>
        <w:t xml:space="preserve">, Марковой </w:t>
      </w:r>
      <w:r w:rsidR="000A3B56">
        <w:rPr>
          <w:color w:val="000000"/>
          <w:sz w:val="28"/>
          <w:szCs w:val="28"/>
        </w:rPr>
        <w:t>Л.С.</w:t>
      </w:r>
      <w:r w:rsidRPr="0089518B" w:rsidR="000A1582">
        <w:rPr>
          <w:color w:val="000000"/>
          <w:sz w:val="28"/>
          <w:szCs w:val="28"/>
        </w:rPr>
        <w:t xml:space="preserve">, Марковой </w:t>
      </w:r>
      <w:r w:rsidR="000A3B56">
        <w:rPr>
          <w:color w:val="000000"/>
          <w:sz w:val="28"/>
          <w:szCs w:val="28"/>
        </w:rPr>
        <w:t>Н.Н.</w:t>
      </w:r>
      <w:r w:rsidRPr="0089518B" w:rsidR="000A1582">
        <w:rPr>
          <w:color w:val="000000"/>
          <w:sz w:val="28"/>
          <w:szCs w:val="28"/>
        </w:rPr>
        <w:t xml:space="preserve">, Ушаковой </w:t>
      </w:r>
      <w:r w:rsidR="000A3B56">
        <w:rPr>
          <w:color w:val="000000"/>
          <w:sz w:val="28"/>
          <w:szCs w:val="28"/>
        </w:rPr>
        <w:t>А.С.</w:t>
      </w:r>
      <w:r w:rsidRPr="0089518B" w:rsidR="000A1582">
        <w:rPr>
          <w:color w:val="000000"/>
          <w:sz w:val="28"/>
          <w:szCs w:val="28"/>
        </w:rPr>
        <w:t xml:space="preserve">, </w:t>
      </w:r>
      <w:r w:rsidRPr="0089518B" w:rsidR="000A1582">
        <w:rPr>
          <w:color w:val="000000"/>
          <w:sz w:val="28"/>
          <w:szCs w:val="28"/>
        </w:rPr>
        <w:t>Сергалим</w:t>
      </w:r>
      <w:r w:rsidRPr="0089518B" w:rsidR="000A1582">
        <w:rPr>
          <w:color w:val="000000"/>
          <w:sz w:val="28"/>
          <w:szCs w:val="28"/>
        </w:rPr>
        <w:t xml:space="preserve"> </w:t>
      </w:r>
      <w:r w:rsidR="000A3B56">
        <w:rPr>
          <w:color w:val="000000"/>
          <w:sz w:val="28"/>
          <w:szCs w:val="28"/>
        </w:rPr>
        <w:t>К.А.</w:t>
      </w:r>
      <w:r w:rsidRPr="0089518B">
        <w:rPr>
          <w:color w:val="000000"/>
          <w:sz w:val="28"/>
          <w:szCs w:val="28"/>
        </w:rPr>
        <w:t xml:space="preserve"> о взыскании задолженности за тепловую энергию и расходов на уплату государственной пошлины отказать.</w:t>
      </w:r>
    </w:p>
    <w:p w:rsidR="006D0842" w:rsidRPr="0089518B" w:rsidP="006D0842">
      <w:pPr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89518B" w:rsidP="006D0842">
      <w:pPr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89518B" w:rsidR="000A1582">
        <w:rPr>
          <w:color w:val="000000"/>
          <w:sz w:val="28"/>
          <w:szCs w:val="28"/>
        </w:rPr>
        <w:t xml:space="preserve">мирового судью </w:t>
      </w:r>
      <w:r w:rsidRPr="0089518B">
        <w:rPr>
          <w:color w:val="000000"/>
          <w:sz w:val="28"/>
          <w:szCs w:val="28"/>
        </w:rPr>
        <w:t>судебн</w:t>
      </w:r>
      <w:r w:rsidRPr="0089518B" w:rsidR="000A1582">
        <w:rPr>
          <w:color w:val="000000"/>
          <w:sz w:val="28"/>
          <w:szCs w:val="28"/>
        </w:rPr>
        <w:t>ого</w:t>
      </w:r>
      <w:r w:rsidRPr="0089518B">
        <w:rPr>
          <w:color w:val="000000"/>
          <w:sz w:val="28"/>
          <w:szCs w:val="28"/>
        </w:rPr>
        <w:t xml:space="preserve"> участк</w:t>
      </w:r>
      <w:r w:rsidRPr="0089518B" w:rsidR="000A1582">
        <w:rPr>
          <w:color w:val="000000"/>
          <w:sz w:val="28"/>
          <w:szCs w:val="28"/>
        </w:rPr>
        <w:t>а</w:t>
      </w:r>
      <w:r w:rsidRPr="0089518B">
        <w:rPr>
          <w:color w:val="000000"/>
          <w:sz w:val="28"/>
          <w:szCs w:val="28"/>
        </w:rPr>
        <w:t xml:space="preserve"> № 59 Красноперекопского судебного района Республики Крым</w:t>
      </w:r>
      <w:r w:rsidRPr="0089518B" w:rsidR="007361A8">
        <w:rPr>
          <w:color w:val="000000"/>
          <w:sz w:val="28"/>
          <w:szCs w:val="28"/>
        </w:rPr>
        <w:t>.</w:t>
      </w:r>
    </w:p>
    <w:p w:rsidR="001173C2" w:rsidRPr="0089518B" w:rsidP="009B5B41">
      <w:pPr>
        <w:ind w:firstLine="709"/>
        <w:jc w:val="both"/>
        <w:rPr>
          <w:color w:val="000000"/>
          <w:sz w:val="28"/>
          <w:szCs w:val="28"/>
        </w:rPr>
      </w:pPr>
      <w:r w:rsidRPr="0089518B">
        <w:rPr>
          <w:color w:val="000000"/>
          <w:sz w:val="28"/>
          <w:szCs w:val="28"/>
        </w:rPr>
        <w:t>Мотивированное решение составлено 06.12.2019.</w:t>
      </w:r>
    </w:p>
    <w:p w:rsidR="000A1582" w:rsidRPr="0089518B" w:rsidP="009B5B41">
      <w:pPr>
        <w:ind w:firstLine="709"/>
        <w:jc w:val="both"/>
        <w:rPr>
          <w:color w:val="000000"/>
          <w:sz w:val="28"/>
          <w:szCs w:val="28"/>
        </w:rPr>
      </w:pPr>
    </w:p>
    <w:p w:rsidR="001173C2" w:rsidRPr="0089518B" w:rsidP="0089518B">
      <w:pPr>
        <w:pStyle w:val="BodyTextIndent3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Председательствующий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 w:rsidRPr="0089518B" w:rsidR="00516137">
        <w:rPr>
          <w:color w:val="000000"/>
          <w:sz w:val="28"/>
          <w:szCs w:val="28"/>
        </w:rPr>
        <w:t>(</w:t>
      </w:r>
      <w:r w:rsidRPr="0089518B">
        <w:rPr>
          <w:color w:val="000000"/>
          <w:sz w:val="28"/>
          <w:szCs w:val="28"/>
        </w:rPr>
        <w:t>подпись</w:t>
      </w:r>
      <w:r w:rsidRPr="0089518B" w:rsidR="00516137">
        <w:rPr>
          <w:color w:val="000000"/>
          <w:sz w:val="28"/>
          <w:szCs w:val="28"/>
        </w:rPr>
        <w:t>)</w:t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 w:rsidRPr="0089518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89518B">
        <w:rPr>
          <w:color w:val="000000"/>
          <w:sz w:val="28"/>
          <w:szCs w:val="28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A3B56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1582"/>
    <w:rsid w:val="000A3B56"/>
    <w:rsid w:val="000C088F"/>
    <w:rsid w:val="000D719B"/>
    <w:rsid w:val="001004CB"/>
    <w:rsid w:val="001173C2"/>
    <w:rsid w:val="001738B8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77AFA"/>
    <w:rsid w:val="003A75D8"/>
    <w:rsid w:val="004926F1"/>
    <w:rsid w:val="00495828"/>
    <w:rsid w:val="004A598E"/>
    <w:rsid w:val="004D0274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9518B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48FF"/>
    <w:rsid w:val="00CA317F"/>
    <w:rsid w:val="00CB4B13"/>
    <w:rsid w:val="00CC00D4"/>
    <w:rsid w:val="00CD63E6"/>
    <w:rsid w:val="00D069D7"/>
    <w:rsid w:val="00D10579"/>
    <w:rsid w:val="00D232DF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A0F86"/>
    <w:rsid w:val="00EA42A7"/>
    <w:rsid w:val="00EB567E"/>
    <w:rsid w:val="00EF0F58"/>
    <w:rsid w:val="00EF4DB3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