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061E7" w:rsidP="0004044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2-59-1</w:t>
      </w:r>
      <w:r w:rsidR="0066370F">
        <w:rPr>
          <w:rFonts w:ascii="Times New Roman" w:hAnsi="Times New Roman"/>
          <w:sz w:val="28"/>
          <w:szCs w:val="28"/>
        </w:rPr>
        <w:t>103</w:t>
      </w:r>
      <w:r>
        <w:rPr>
          <w:rFonts w:ascii="Times New Roman" w:hAnsi="Times New Roman"/>
          <w:sz w:val="28"/>
          <w:szCs w:val="28"/>
        </w:rPr>
        <w:t>/202</w:t>
      </w:r>
      <w:r w:rsidR="0066370F">
        <w:rPr>
          <w:rFonts w:ascii="Times New Roman" w:hAnsi="Times New Roman"/>
          <w:sz w:val="28"/>
          <w:szCs w:val="28"/>
        </w:rPr>
        <w:t>3</w:t>
      </w:r>
    </w:p>
    <w:p w:rsidR="00E061E7" w:rsidP="0004044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>
        <w:rPr>
          <w:rFonts w:ascii="Times New Roman" w:hAnsi="Times New Roman"/>
          <w:bCs/>
          <w:sz w:val="28"/>
          <w:szCs w:val="28"/>
        </w:rPr>
        <w:t>91MS0059-01-202</w:t>
      </w:r>
      <w:r w:rsidR="0066370F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-0017</w:t>
      </w:r>
      <w:r w:rsidR="0066370F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-</w:t>
      </w:r>
      <w:r w:rsidR="0066370F">
        <w:rPr>
          <w:rFonts w:ascii="Times New Roman" w:hAnsi="Times New Roman"/>
          <w:bCs/>
          <w:sz w:val="28"/>
          <w:szCs w:val="28"/>
        </w:rPr>
        <w:t>29</w:t>
      </w:r>
    </w:p>
    <w:p w:rsidR="00E061E7" w:rsidRPr="00040446" w:rsidP="0004044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10"/>
          <w:szCs w:val="10"/>
        </w:rPr>
      </w:pPr>
    </w:p>
    <w:p w:rsidR="00E061E7" w:rsidP="0004044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061E7" w:rsidP="0004044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ИМЕНЕМ   РОССИЙСКОЙ   ФЕДЕРАЦИИ</w:t>
      </w:r>
    </w:p>
    <w:p w:rsidR="00E061E7" w:rsidP="0004044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E061E7" w:rsidRPr="00040446" w:rsidP="0004044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10"/>
          <w:szCs w:val="10"/>
        </w:rPr>
      </w:pPr>
    </w:p>
    <w:p w:rsidR="00E061E7" w:rsidP="0004044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октября 2023 г.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г. Красноперекопск</w:t>
      </w:r>
    </w:p>
    <w:p w:rsidR="00E061E7" w:rsidRPr="00040446" w:rsidP="00040446">
      <w:pPr>
        <w:spacing w:after="0" w:line="240" w:lineRule="auto"/>
        <w:ind w:right="-1"/>
        <w:jc w:val="both"/>
        <w:rPr>
          <w:rFonts w:ascii="Times New Roman" w:hAnsi="Times New Roman"/>
          <w:sz w:val="10"/>
          <w:szCs w:val="10"/>
        </w:rPr>
      </w:pPr>
    </w:p>
    <w:p w:rsidR="00E061E7" w:rsidP="0004044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59 </w:t>
      </w:r>
      <w:r>
        <w:rPr>
          <w:rFonts w:ascii="Times New Roman" w:hAnsi="Times New Roman"/>
          <w:sz w:val="28"/>
          <w:szCs w:val="28"/>
        </w:rPr>
        <w:t>Красноперекопского</w:t>
      </w:r>
      <w:r>
        <w:rPr>
          <w:rFonts w:ascii="Times New Roman" w:hAnsi="Times New Roman"/>
          <w:sz w:val="28"/>
          <w:szCs w:val="28"/>
        </w:rPr>
        <w:t xml:space="preserve"> судебного района Республики Крым </w:t>
      </w:r>
      <w:r>
        <w:rPr>
          <w:rFonts w:ascii="Times New Roman" w:hAnsi="Times New Roman"/>
          <w:sz w:val="28"/>
          <w:szCs w:val="28"/>
        </w:rPr>
        <w:t>Мердымшаева</w:t>
      </w:r>
      <w:r>
        <w:rPr>
          <w:rFonts w:ascii="Times New Roman" w:hAnsi="Times New Roman"/>
          <w:sz w:val="28"/>
          <w:szCs w:val="28"/>
        </w:rPr>
        <w:t xml:space="preserve"> Д.Р.,  </w:t>
      </w:r>
    </w:p>
    <w:p w:rsidR="00E061E7" w:rsidP="0004044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секретаре Ваулине В.И.,</w:t>
      </w:r>
    </w:p>
    <w:p w:rsidR="00E061E7" w:rsidP="0004044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исковому заявлению Акционерного общества «Страховая компания «</w:t>
      </w:r>
      <w:r w:rsidR="0066370F">
        <w:rPr>
          <w:sz w:val="28"/>
          <w:szCs w:val="28"/>
        </w:rPr>
        <w:t>Двадцать первый век</w:t>
      </w:r>
      <w:r>
        <w:rPr>
          <w:sz w:val="28"/>
          <w:szCs w:val="28"/>
        </w:rPr>
        <w:t xml:space="preserve">» к </w:t>
      </w:r>
      <w:r w:rsidR="0066370F">
        <w:rPr>
          <w:sz w:val="28"/>
          <w:szCs w:val="28"/>
        </w:rPr>
        <w:t>Распутиной Л</w:t>
      </w:r>
      <w:r w:rsidR="00C40961">
        <w:rPr>
          <w:sz w:val="28"/>
          <w:szCs w:val="28"/>
        </w:rPr>
        <w:t>.</w:t>
      </w:r>
      <w:r w:rsidR="0066370F">
        <w:rPr>
          <w:sz w:val="28"/>
          <w:szCs w:val="28"/>
        </w:rPr>
        <w:t>Д</w:t>
      </w:r>
      <w:r w:rsidR="00C40961">
        <w:rPr>
          <w:sz w:val="28"/>
          <w:szCs w:val="28"/>
        </w:rPr>
        <w:t xml:space="preserve">. </w:t>
      </w:r>
      <w:r w:rsidRPr="00AB6CD4" w:rsidR="00B33978">
        <w:rPr>
          <w:rFonts w:eastAsiaTheme="minorHAnsi"/>
          <w:sz w:val="28"/>
          <w:szCs w:val="28"/>
          <w:lang w:eastAsia="en-US"/>
        </w:rPr>
        <w:t xml:space="preserve">о взыскании выплаченного </w:t>
      </w:r>
      <w:r w:rsidR="0066370F">
        <w:rPr>
          <w:rFonts w:eastAsiaTheme="minorHAnsi"/>
          <w:sz w:val="28"/>
          <w:szCs w:val="28"/>
          <w:lang w:eastAsia="en-US"/>
        </w:rPr>
        <w:t xml:space="preserve">страхового </w:t>
      </w:r>
      <w:r w:rsidRPr="00AB6CD4" w:rsidR="00B33978">
        <w:rPr>
          <w:rFonts w:eastAsiaTheme="minorHAnsi"/>
          <w:sz w:val="28"/>
          <w:szCs w:val="28"/>
          <w:lang w:eastAsia="en-US"/>
        </w:rPr>
        <w:t xml:space="preserve">возмещения в порядке </w:t>
      </w:r>
      <w:r w:rsidR="008046D2">
        <w:rPr>
          <w:sz w:val="28"/>
          <w:szCs w:val="28"/>
        </w:rPr>
        <w:t>регресса</w:t>
      </w:r>
      <w:r>
        <w:rPr>
          <w:sz w:val="28"/>
          <w:szCs w:val="28"/>
        </w:rPr>
        <w:t>,</w:t>
      </w:r>
    </w:p>
    <w:p w:rsidR="00E061E7" w:rsidP="0004044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Руководствуясь статьями 19</w:t>
      </w:r>
      <w:r w:rsidR="00B33978">
        <w:rPr>
          <w:sz w:val="28"/>
          <w:szCs w:val="28"/>
        </w:rPr>
        <w:t>6</w:t>
      </w:r>
      <w:r>
        <w:rPr>
          <w:sz w:val="28"/>
          <w:szCs w:val="28"/>
        </w:rPr>
        <w:t>-19</w:t>
      </w:r>
      <w:r w:rsidR="00B33978">
        <w:rPr>
          <w:sz w:val="28"/>
          <w:szCs w:val="28"/>
        </w:rPr>
        <w:t>9</w:t>
      </w:r>
      <w:r>
        <w:rPr>
          <w:sz w:val="28"/>
          <w:szCs w:val="28"/>
        </w:rPr>
        <w:t xml:space="preserve"> Гражданского процессуального кодекса  Российской Федерации,  суд </w:t>
      </w:r>
    </w:p>
    <w:p w:rsidR="00E061E7" w:rsidRPr="00040446" w:rsidP="0004044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0"/>
          <w:szCs w:val="10"/>
        </w:rPr>
      </w:pPr>
    </w:p>
    <w:p w:rsidR="00E061E7" w:rsidP="000404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061E7" w:rsidRPr="00040446" w:rsidP="00040446">
      <w:pPr>
        <w:spacing w:after="0" w:line="240" w:lineRule="auto"/>
        <w:ind w:firstLine="709"/>
        <w:jc w:val="center"/>
        <w:rPr>
          <w:rFonts w:ascii="Times New Roman" w:hAnsi="Times New Roman"/>
          <w:sz w:val="10"/>
          <w:szCs w:val="10"/>
        </w:rPr>
      </w:pPr>
    </w:p>
    <w:p w:rsidR="00E061E7" w:rsidP="0004044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33978">
        <w:rPr>
          <w:rFonts w:ascii="Times New Roman" w:hAnsi="Times New Roman"/>
          <w:sz w:val="28"/>
          <w:szCs w:val="28"/>
        </w:rPr>
        <w:t>Исковые требования Акционерного общества «</w:t>
      </w:r>
      <w:r w:rsidRPr="004D6AF2" w:rsidR="004D6AF2">
        <w:rPr>
          <w:rFonts w:ascii="Times New Roman" w:hAnsi="Times New Roman"/>
          <w:sz w:val="28"/>
          <w:szCs w:val="28"/>
        </w:rPr>
        <w:t>Страховая компания «Двадцать первый век</w:t>
      </w:r>
      <w:r w:rsidRPr="00B33978">
        <w:rPr>
          <w:rFonts w:ascii="Times New Roman" w:hAnsi="Times New Roman"/>
          <w:sz w:val="28"/>
          <w:szCs w:val="28"/>
        </w:rPr>
        <w:t xml:space="preserve">» о взыскании выплаченного </w:t>
      </w:r>
      <w:r w:rsidR="004D6AF2">
        <w:rPr>
          <w:rFonts w:ascii="Times New Roman" w:hAnsi="Times New Roman"/>
          <w:sz w:val="28"/>
          <w:szCs w:val="28"/>
        </w:rPr>
        <w:t xml:space="preserve">страхового </w:t>
      </w:r>
      <w:r w:rsidRPr="00B33978">
        <w:rPr>
          <w:rFonts w:ascii="Times New Roman" w:hAnsi="Times New Roman"/>
          <w:sz w:val="28"/>
          <w:szCs w:val="28"/>
        </w:rPr>
        <w:t xml:space="preserve">возмещения в порядке </w:t>
      </w:r>
      <w:r w:rsidRPr="008046D2" w:rsidR="008046D2">
        <w:rPr>
          <w:rFonts w:ascii="Times New Roman" w:hAnsi="Times New Roman"/>
          <w:sz w:val="28"/>
          <w:szCs w:val="28"/>
        </w:rPr>
        <w:t>регресса</w:t>
      </w:r>
      <w:r w:rsidR="00C40961">
        <w:rPr>
          <w:rFonts w:ascii="Times New Roman" w:hAnsi="Times New Roman"/>
          <w:sz w:val="28"/>
          <w:szCs w:val="28"/>
        </w:rPr>
        <w:t xml:space="preserve"> </w:t>
      </w:r>
      <w:r w:rsidRPr="00B33978">
        <w:rPr>
          <w:rFonts w:ascii="Times New Roman" w:hAnsi="Times New Roman"/>
          <w:sz w:val="28"/>
          <w:szCs w:val="28"/>
        </w:rPr>
        <w:t>- удовлетворить</w:t>
      </w:r>
      <w:r>
        <w:rPr>
          <w:rFonts w:ascii="Times New Roman" w:hAnsi="Times New Roman"/>
          <w:sz w:val="28"/>
          <w:szCs w:val="28"/>
        </w:rPr>
        <w:t>.</w:t>
      </w:r>
    </w:p>
    <w:p w:rsidR="00B33978" w:rsidP="0004044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33978">
        <w:rPr>
          <w:rFonts w:ascii="Times New Roman" w:hAnsi="Times New Roman"/>
          <w:sz w:val="28"/>
          <w:szCs w:val="28"/>
        </w:rPr>
        <w:t xml:space="preserve">Взыскать с </w:t>
      </w:r>
      <w:r w:rsidRPr="00C40961" w:rsidR="00C40961">
        <w:rPr>
          <w:rFonts w:ascii="Times New Roman" w:hAnsi="Times New Roman"/>
          <w:sz w:val="28"/>
          <w:szCs w:val="28"/>
        </w:rPr>
        <w:t>Распутиной Л.Д.</w:t>
      </w:r>
      <w:r w:rsidR="00CC5686">
        <w:rPr>
          <w:rFonts w:ascii="Times New Roman" w:hAnsi="Times New Roman"/>
          <w:sz w:val="28"/>
          <w:szCs w:val="28"/>
        </w:rPr>
        <w:t xml:space="preserve">, </w:t>
      </w:r>
      <w:r w:rsidR="00C40961">
        <w:rPr>
          <w:rFonts w:ascii="Times New Roman" w:hAnsi="Times New Roman"/>
          <w:sz w:val="28"/>
          <w:szCs w:val="28"/>
        </w:rPr>
        <w:t xml:space="preserve">ПЕРСОНАЛНЫЕ ДАННЫЕ </w:t>
      </w:r>
      <w:r w:rsidRPr="00B33978">
        <w:rPr>
          <w:rFonts w:ascii="Times New Roman" w:hAnsi="Times New Roman"/>
          <w:sz w:val="28"/>
          <w:szCs w:val="28"/>
        </w:rPr>
        <w:t>в пользу Акционерного общества «</w:t>
      </w:r>
      <w:r w:rsidRPr="004D6AF2" w:rsidR="004D6AF2">
        <w:rPr>
          <w:rFonts w:ascii="Times New Roman" w:hAnsi="Times New Roman"/>
          <w:sz w:val="28"/>
          <w:szCs w:val="28"/>
        </w:rPr>
        <w:t>Страховая компания «Двадцать первый век</w:t>
      </w:r>
      <w:r w:rsidRPr="00B33978">
        <w:rPr>
          <w:rFonts w:ascii="Times New Roman" w:hAnsi="Times New Roman"/>
          <w:sz w:val="28"/>
          <w:szCs w:val="28"/>
        </w:rPr>
        <w:t>»</w:t>
      </w:r>
      <w:r w:rsidR="00CB20C6">
        <w:rPr>
          <w:rFonts w:ascii="Times New Roman" w:hAnsi="Times New Roman"/>
          <w:sz w:val="28"/>
          <w:szCs w:val="28"/>
        </w:rPr>
        <w:t xml:space="preserve"> (ОГРН 1027808760639, ИНН 7817021522, адрес: 191000, г. Санкт-Петербург, Литейный пр., д. 57а лит.</w:t>
      </w:r>
      <w:r w:rsidR="00CB20C6">
        <w:rPr>
          <w:rFonts w:ascii="Times New Roman" w:hAnsi="Times New Roman"/>
          <w:sz w:val="28"/>
          <w:szCs w:val="28"/>
        </w:rPr>
        <w:t xml:space="preserve"> А)</w:t>
      </w:r>
      <w:r w:rsidR="00C40961">
        <w:rPr>
          <w:rFonts w:ascii="Times New Roman" w:hAnsi="Times New Roman"/>
          <w:sz w:val="28"/>
          <w:szCs w:val="28"/>
        </w:rPr>
        <w:t xml:space="preserve"> </w:t>
      </w:r>
      <w:r w:rsidRPr="0005721A" w:rsidR="0005721A">
        <w:rPr>
          <w:rFonts w:ascii="Times New Roman" w:hAnsi="Times New Roman"/>
          <w:sz w:val="28"/>
          <w:szCs w:val="28"/>
        </w:rPr>
        <w:t xml:space="preserve">выплаченное страховое возмещение в порядке </w:t>
      </w:r>
      <w:r w:rsidRPr="008046D2" w:rsidR="008046D2">
        <w:rPr>
          <w:rFonts w:ascii="Times New Roman" w:hAnsi="Times New Roman"/>
          <w:sz w:val="28"/>
          <w:szCs w:val="28"/>
        </w:rPr>
        <w:t>регресса</w:t>
      </w:r>
      <w:r w:rsidR="00C40961">
        <w:rPr>
          <w:rFonts w:ascii="Times New Roman" w:hAnsi="Times New Roman"/>
          <w:sz w:val="28"/>
          <w:szCs w:val="28"/>
        </w:rPr>
        <w:t xml:space="preserve"> </w:t>
      </w:r>
      <w:r w:rsidRPr="00B33978">
        <w:rPr>
          <w:rFonts w:ascii="Times New Roman" w:hAnsi="Times New Roman"/>
          <w:sz w:val="28"/>
          <w:szCs w:val="28"/>
        </w:rPr>
        <w:t xml:space="preserve">в размере </w:t>
      </w:r>
      <w:r w:rsidR="001E6F32">
        <w:rPr>
          <w:rFonts w:ascii="Times New Roman" w:hAnsi="Times New Roman"/>
          <w:sz w:val="28"/>
          <w:szCs w:val="28"/>
        </w:rPr>
        <w:t>25 2</w:t>
      </w:r>
      <w:r w:rsidRPr="00B33978">
        <w:rPr>
          <w:rFonts w:ascii="Times New Roman" w:hAnsi="Times New Roman"/>
          <w:sz w:val="28"/>
          <w:szCs w:val="28"/>
        </w:rPr>
        <w:t xml:space="preserve">00,00 руб., а также сумму уплаченной государственной пошлины в размере </w:t>
      </w:r>
      <w:r w:rsidR="001E6F32">
        <w:rPr>
          <w:rFonts w:ascii="Times New Roman" w:hAnsi="Times New Roman"/>
          <w:sz w:val="28"/>
          <w:szCs w:val="28"/>
        </w:rPr>
        <w:t>956</w:t>
      </w:r>
      <w:r w:rsidRPr="00B33978">
        <w:rPr>
          <w:rFonts w:ascii="Times New Roman" w:hAnsi="Times New Roman"/>
          <w:sz w:val="28"/>
          <w:szCs w:val="28"/>
        </w:rPr>
        <w:t xml:space="preserve">,00  руб., а всего взыскать – </w:t>
      </w:r>
      <w:r w:rsidR="00853DA6">
        <w:rPr>
          <w:rFonts w:ascii="Times New Roman" w:hAnsi="Times New Roman"/>
          <w:sz w:val="28"/>
          <w:szCs w:val="28"/>
        </w:rPr>
        <w:t>26 156</w:t>
      </w:r>
      <w:r w:rsidRPr="00B33978">
        <w:rPr>
          <w:rFonts w:ascii="Times New Roman" w:hAnsi="Times New Roman"/>
          <w:sz w:val="28"/>
          <w:szCs w:val="28"/>
        </w:rPr>
        <w:t xml:space="preserve"> рублей (</w:t>
      </w:r>
      <w:r w:rsidR="00853DA6">
        <w:rPr>
          <w:rFonts w:ascii="Times New Roman" w:hAnsi="Times New Roman"/>
          <w:sz w:val="28"/>
          <w:szCs w:val="28"/>
        </w:rPr>
        <w:t xml:space="preserve">двадцать шесть </w:t>
      </w:r>
      <w:r w:rsidRPr="00B33978">
        <w:rPr>
          <w:rFonts w:ascii="Times New Roman" w:hAnsi="Times New Roman"/>
          <w:sz w:val="28"/>
          <w:szCs w:val="28"/>
        </w:rPr>
        <w:t xml:space="preserve">тысяч </w:t>
      </w:r>
      <w:r w:rsidR="00853DA6">
        <w:rPr>
          <w:rFonts w:ascii="Times New Roman" w:hAnsi="Times New Roman"/>
          <w:sz w:val="28"/>
          <w:szCs w:val="28"/>
        </w:rPr>
        <w:t>сто пятьдесят шесть</w:t>
      </w:r>
      <w:r w:rsidRPr="00B33978">
        <w:rPr>
          <w:rFonts w:ascii="Times New Roman" w:hAnsi="Times New Roman"/>
          <w:sz w:val="28"/>
          <w:szCs w:val="28"/>
        </w:rPr>
        <w:t>) рублей 00 коп.</w:t>
      </w:r>
    </w:p>
    <w:p w:rsidR="00E061E7" w:rsidP="00040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участвующие в деле, их представители вправе подать заявление мировому судье судебного участка № 59 </w:t>
      </w:r>
      <w:r>
        <w:rPr>
          <w:rFonts w:ascii="Times New Roman" w:hAnsi="Times New Roman"/>
          <w:sz w:val="28"/>
          <w:szCs w:val="28"/>
        </w:rPr>
        <w:t>Красноперекопского</w:t>
      </w:r>
      <w:r>
        <w:rPr>
          <w:rFonts w:ascii="Times New Roman" w:hAnsi="Times New Roman"/>
          <w:sz w:val="28"/>
          <w:szCs w:val="28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61E7" w:rsidP="00040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hAnsi="Times New Roman"/>
          <w:sz w:val="28"/>
          <w:szCs w:val="28"/>
        </w:rPr>
        <w:t>Красноперекопский</w:t>
      </w:r>
      <w:r>
        <w:rPr>
          <w:rFonts w:ascii="Times New Roman" w:hAnsi="Times New Roman"/>
          <w:sz w:val="28"/>
          <w:szCs w:val="28"/>
        </w:rPr>
        <w:t xml:space="preserve"> районный суд Республики Крым в течение месяца со дня его вынесения в окончательной форме, через мирового судью судебного участка № 59 </w:t>
      </w:r>
      <w:r>
        <w:rPr>
          <w:rFonts w:ascii="Times New Roman" w:hAnsi="Times New Roman"/>
          <w:sz w:val="28"/>
          <w:szCs w:val="28"/>
        </w:rPr>
        <w:t>Красноперекопского</w:t>
      </w:r>
      <w:r>
        <w:rPr>
          <w:rFonts w:ascii="Times New Roman" w:hAnsi="Times New Roman"/>
          <w:sz w:val="28"/>
          <w:szCs w:val="28"/>
        </w:rPr>
        <w:t xml:space="preserve"> судебного района Республики Крым.</w:t>
      </w:r>
    </w:p>
    <w:p w:rsidR="00E061E7" w:rsidP="000404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131B" w:rsidRPr="00040446" w:rsidP="00040446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FFFFFF" w:themeColor="background1"/>
          <w:sz w:val="28"/>
          <w:szCs w:val="28"/>
        </w:rPr>
        <w:t xml:space="preserve">личная подпись    </w:t>
      </w:r>
      <w:r>
        <w:rPr>
          <w:rFonts w:ascii="Times New Roman" w:hAnsi="Times New Roman"/>
          <w:sz w:val="28"/>
          <w:szCs w:val="28"/>
        </w:rPr>
        <w:t xml:space="preserve">                 Д.Р. </w:t>
      </w:r>
      <w:r>
        <w:rPr>
          <w:rFonts w:ascii="Times New Roman" w:hAnsi="Times New Roman"/>
          <w:sz w:val="28"/>
          <w:szCs w:val="28"/>
        </w:rPr>
        <w:t>Мердымшаева</w:t>
      </w:r>
    </w:p>
    <w:sectPr w:rsidSect="00040446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717B"/>
    <w:rsid w:val="00040446"/>
    <w:rsid w:val="0005721A"/>
    <w:rsid w:val="001E6F32"/>
    <w:rsid w:val="00277AF3"/>
    <w:rsid w:val="00455B82"/>
    <w:rsid w:val="00481251"/>
    <w:rsid w:val="004D6AF2"/>
    <w:rsid w:val="0066370F"/>
    <w:rsid w:val="008046D2"/>
    <w:rsid w:val="00853DA6"/>
    <w:rsid w:val="00AB6CD4"/>
    <w:rsid w:val="00B33978"/>
    <w:rsid w:val="00B5234E"/>
    <w:rsid w:val="00B57715"/>
    <w:rsid w:val="00C40961"/>
    <w:rsid w:val="00C4131B"/>
    <w:rsid w:val="00CB20C6"/>
    <w:rsid w:val="00CB4681"/>
    <w:rsid w:val="00CB7C7C"/>
    <w:rsid w:val="00CC5686"/>
    <w:rsid w:val="00E061E7"/>
    <w:rsid w:val="00E6717B"/>
    <w:rsid w:val="00FE50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1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061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