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961AD6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Дело № 2-59-1389/2022</w:t>
      </w:r>
    </w:p>
    <w:p w:rsidR="00516897" w:rsidRPr="00961AD6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УИН: 91MS0059-01-202</w:t>
      </w:r>
      <w:r w:rsidRPr="00961AD6" w:rsidR="00E61208">
        <w:rPr>
          <w:rFonts w:ascii="Times New Roman" w:hAnsi="Times New Roman" w:cs="Times New Roman"/>
          <w:sz w:val="24"/>
          <w:szCs w:val="24"/>
        </w:rPr>
        <w:t>2</w:t>
      </w:r>
      <w:r w:rsidRPr="00961AD6">
        <w:rPr>
          <w:rFonts w:ascii="Times New Roman" w:hAnsi="Times New Roman" w:cs="Times New Roman"/>
          <w:sz w:val="24"/>
          <w:szCs w:val="24"/>
        </w:rPr>
        <w:t>-001987-61</w:t>
      </w:r>
    </w:p>
    <w:p w:rsidR="00516897" w:rsidRPr="00961AD6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10"/>
          <w:szCs w:val="10"/>
        </w:rPr>
      </w:pPr>
    </w:p>
    <w:p w:rsidR="00516897" w:rsidRPr="00961AD6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ЗАОЧНОЕ РЕШЕНИЕ</w:t>
      </w:r>
    </w:p>
    <w:p w:rsidR="00516897" w:rsidRPr="00961AD6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16897" w:rsidRPr="00961AD6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516897" w:rsidRPr="00961AD6" w:rsidP="00516897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516897" w:rsidRPr="00961AD6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28 ноября 2022 г.                                                                 г. Красноперекопск</w:t>
      </w:r>
    </w:p>
    <w:p w:rsidR="00516897" w:rsidRPr="00961AD6" w:rsidP="005168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16897" w:rsidRPr="00961AD6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Мировой судья</w:t>
      </w:r>
      <w:r w:rsidRPr="00961AD6">
        <w:rPr>
          <w:rStyle w:val="8"/>
          <w:rFonts w:eastAsia="Calibri"/>
          <w:sz w:val="24"/>
          <w:szCs w:val="24"/>
        </w:rPr>
        <w:t xml:space="preserve"> </w:t>
      </w:r>
      <w:r w:rsidRPr="00961AD6">
        <w:rPr>
          <w:rFonts w:ascii="Times New Roman" w:hAnsi="Times New Roman" w:cs="Times New Roman"/>
          <w:sz w:val="24"/>
          <w:szCs w:val="24"/>
        </w:rPr>
        <w:t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           - Мердымшаева Д.Р.,</w:t>
      </w:r>
    </w:p>
    <w:p w:rsidR="00516897" w:rsidRPr="00961AD6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при секретаре                          - Ваулине В.И.,</w:t>
      </w:r>
    </w:p>
    <w:p w:rsidR="00516897" w:rsidRPr="00961AD6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рассмотрев в о</w:t>
      </w:r>
      <w:r w:rsidRPr="00961AD6">
        <w:rPr>
          <w:rFonts w:ascii="Times New Roman" w:hAnsi="Times New Roman" w:cs="Times New Roman"/>
          <w:sz w:val="24"/>
          <w:szCs w:val="24"/>
        </w:rPr>
        <w:t>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Общества с ограниченной ответственностью «К</w:t>
      </w:r>
      <w:r w:rsidRPr="00961AD6" w:rsidR="00691682">
        <w:rPr>
          <w:rFonts w:ascii="Times New Roman" w:hAnsi="Times New Roman" w:cs="Times New Roman"/>
          <w:sz w:val="24"/>
          <w:szCs w:val="24"/>
        </w:rPr>
        <w:t>люч</w:t>
      </w:r>
      <w:r w:rsidRPr="00961AD6">
        <w:rPr>
          <w:rFonts w:ascii="Times New Roman" w:hAnsi="Times New Roman" w:cs="Times New Roman"/>
          <w:sz w:val="24"/>
          <w:szCs w:val="24"/>
        </w:rPr>
        <w:t xml:space="preserve">» к </w:t>
      </w:r>
      <w:r w:rsidRPr="00961AD6" w:rsidR="00691682">
        <w:rPr>
          <w:rFonts w:ascii="Times New Roman" w:hAnsi="Times New Roman" w:cs="Times New Roman"/>
          <w:sz w:val="24"/>
          <w:szCs w:val="24"/>
        </w:rPr>
        <w:t>Ярк</w:t>
      </w:r>
      <w:r w:rsidRPr="00961AD6">
        <w:rPr>
          <w:rFonts w:ascii="Times New Roman" w:hAnsi="Times New Roman" w:cs="Times New Roman"/>
          <w:sz w:val="24"/>
          <w:szCs w:val="24"/>
        </w:rPr>
        <w:t xml:space="preserve">ову </w:t>
      </w:r>
      <w:r w:rsidRPr="00961AD6" w:rsidR="00691682">
        <w:rPr>
          <w:rFonts w:ascii="Times New Roman" w:hAnsi="Times New Roman" w:cs="Times New Roman"/>
          <w:sz w:val="24"/>
          <w:szCs w:val="24"/>
        </w:rPr>
        <w:t>Никите Михайл</w:t>
      </w:r>
      <w:r w:rsidRPr="00961AD6">
        <w:rPr>
          <w:rFonts w:ascii="Times New Roman" w:hAnsi="Times New Roman" w:cs="Times New Roman"/>
          <w:sz w:val="24"/>
          <w:szCs w:val="24"/>
        </w:rPr>
        <w:t>овичу о взы</w:t>
      </w:r>
      <w:r w:rsidRPr="00961AD6">
        <w:rPr>
          <w:rFonts w:ascii="Times New Roman" w:hAnsi="Times New Roman" w:cs="Times New Roman"/>
          <w:sz w:val="24"/>
          <w:szCs w:val="24"/>
        </w:rPr>
        <w:t>скании задолженности по договору потребительского займа,</w:t>
      </w:r>
    </w:p>
    <w:p w:rsidR="00691682" w:rsidRPr="00961AD6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Руководствуясь статьями 194-199, 233-237 Гражданского процессуального кодекса Российской Федерации,</w:t>
      </w:r>
    </w:p>
    <w:p w:rsidR="00516897" w:rsidRPr="00961AD6" w:rsidP="00516897">
      <w:pPr>
        <w:spacing w:after="0"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 xml:space="preserve">                                                  р е ш и л:</w:t>
      </w:r>
    </w:p>
    <w:p w:rsidR="00516897" w:rsidRPr="00961AD6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10"/>
          <w:szCs w:val="10"/>
        </w:rPr>
      </w:pPr>
    </w:p>
    <w:p w:rsidR="00516897" w:rsidRPr="00961AD6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1AD6">
        <w:rPr>
          <w:rFonts w:ascii="Times New Roman" w:hAnsi="Times New Roman" w:cs="Times New Roman"/>
          <w:sz w:val="24"/>
          <w:szCs w:val="24"/>
        </w:rPr>
        <w:t xml:space="preserve">исковые требования Общества с </w:t>
      </w:r>
      <w:r w:rsidRPr="00961AD6">
        <w:rPr>
          <w:rFonts w:ascii="Times New Roman" w:hAnsi="Times New Roman" w:cs="Times New Roman"/>
          <w:sz w:val="24"/>
          <w:szCs w:val="24"/>
        </w:rPr>
        <w:t>ограниченной ответственностью «</w:t>
      </w:r>
      <w:r w:rsidRPr="00961AD6" w:rsidR="00691682">
        <w:rPr>
          <w:rFonts w:ascii="Times New Roman" w:hAnsi="Times New Roman" w:cs="Times New Roman"/>
          <w:sz w:val="24"/>
          <w:szCs w:val="24"/>
        </w:rPr>
        <w:t xml:space="preserve">Ключ» к Яркову Никите Михайловичу </w:t>
      </w:r>
      <w:r w:rsidRPr="00961AD6">
        <w:rPr>
          <w:rFonts w:ascii="Times New Roman" w:hAnsi="Times New Roman" w:cs="Times New Roman"/>
          <w:sz w:val="24"/>
          <w:szCs w:val="24"/>
        </w:rPr>
        <w:t>о взыскании задолженности по договору потребительского займа</w:t>
      </w:r>
      <w:r w:rsidRPr="00961A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удовлетворить.</w:t>
      </w:r>
    </w:p>
    <w:p w:rsidR="00516897" w:rsidRPr="00961AD6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Взыскать с</w:t>
      </w:r>
      <w:r w:rsidRPr="00961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AD6" w:rsidR="00DB76ED">
        <w:rPr>
          <w:rFonts w:ascii="Times New Roman" w:hAnsi="Times New Roman" w:cs="Times New Roman"/>
          <w:sz w:val="24"/>
          <w:szCs w:val="24"/>
        </w:rPr>
        <w:t>Ярков</w:t>
      </w:r>
      <w:r w:rsidRPr="00961AD6" w:rsidR="00415EB5">
        <w:rPr>
          <w:rFonts w:ascii="Times New Roman" w:hAnsi="Times New Roman" w:cs="Times New Roman"/>
          <w:sz w:val="24"/>
          <w:szCs w:val="24"/>
        </w:rPr>
        <w:t>а</w:t>
      </w:r>
      <w:r w:rsidRPr="00961AD6" w:rsidR="00DB76ED">
        <w:rPr>
          <w:rFonts w:ascii="Times New Roman" w:hAnsi="Times New Roman" w:cs="Times New Roman"/>
          <w:sz w:val="24"/>
          <w:szCs w:val="24"/>
        </w:rPr>
        <w:t xml:space="preserve"> Никиты Михайловича</w:t>
      </w:r>
      <w:r w:rsidRPr="00961AD6" w:rsidR="00F10E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961AD6" w:rsidR="00AF7D4A">
        <w:rPr>
          <w:rFonts w:ascii="Times New Roman" w:hAnsi="Times New Roman" w:cs="Times New Roman"/>
          <w:sz w:val="24"/>
          <w:szCs w:val="24"/>
        </w:rPr>
        <w:t>,</w:t>
      </w:r>
      <w:r w:rsidRPr="00961AD6" w:rsidR="00F10E41">
        <w:rPr>
          <w:rFonts w:ascii="Times New Roman" w:hAnsi="Times New Roman" w:cs="Times New Roman"/>
          <w:sz w:val="24"/>
          <w:szCs w:val="24"/>
        </w:rPr>
        <w:t xml:space="preserve"> </w:t>
      </w:r>
      <w:r w:rsidRPr="00961AD6">
        <w:rPr>
          <w:rFonts w:ascii="Times New Roman" w:hAnsi="Times New Roman" w:cs="Times New Roman"/>
          <w:sz w:val="24"/>
          <w:szCs w:val="24"/>
        </w:rPr>
        <w:t>в пользу Общества с ограниченной ответственностью «К</w:t>
      </w:r>
      <w:r w:rsidRPr="00961AD6" w:rsidR="00DB76ED">
        <w:rPr>
          <w:rFonts w:ascii="Times New Roman" w:hAnsi="Times New Roman" w:cs="Times New Roman"/>
          <w:sz w:val="24"/>
          <w:szCs w:val="24"/>
        </w:rPr>
        <w:t>люч</w:t>
      </w:r>
      <w:r w:rsidRPr="00961AD6">
        <w:rPr>
          <w:rFonts w:ascii="Times New Roman" w:hAnsi="Times New Roman" w:cs="Times New Roman"/>
          <w:sz w:val="24"/>
          <w:szCs w:val="24"/>
        </w:rPr>
        <w:t>»</w:t>
      </w:r>
      <w:r w:rsidRPr="00961AD6" w:rsidR="001420A3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961AD6" w:rsidR="002E4F8D">
        <w:rPr>
          <w:rFonts w:ascii="Times New Roman" w:hAnsi="Times New Roman" w:cs="Times New Roman"/>
          <w:sz w:val="24"/>
          <w:szCs w:val="24"/>
        </w:rPr>
        <w:t>1193668019797</w:t>
      </w:r>
      <w:r w:rsidRPr="00961AD6" w:rsidR="00FD649C">
        <w:rPr>
          <w:rFonts w:ascii="Times New Roman" w:hAnsi="Times New Roman" w:cs="Times New Roman"/>
          <w:sz w:val="24"/>
          <w:szCs w:val="24"/>
        </w:rPr>
        <w:t>, ИНН 3620014866</w:t>
      </w:r>
      <w:r w:rsidRPr="00961AD6">
        <w:rPr>
          <w:rFonts w:ascii="Times New Roman" w:hAnsi="Times New Roman" w:cs="Times New Roman"/>
          <w:sz w:val="24"/>
          <w:szCs w:val="24"/>
        </w:rPr>
        <w:t xml:space="preserve">, задолженность по договору потребительского займа 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61AD6">
        <w:rPr>
          <w:rFonts w:ascii="Times New Roman" w:hAnsi="Times New Roman" w:cs="Times New Roman"/>
          <w:sz w:val="24"/>
          <w:szCs w:val="24"/>
        </w:rPr>
        <w:t xml:space="preserve"> от </w:t>
      </w:r>
      <w:r w:rsidRPr="00011C6B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1C6B">
        <w:rPr>
          <w:rFonts w:ascii="Times New Roman" w:hAnsi="Times New Roman" w:cs="Times New Roman"/>
          <w:sz w:val="24"/>
          <w:szCs w:val="24"/>
        </w:rPr>
        <w:t>&gt;</w:t>
      </w:r>
      <w:r w:rsidRPr="00961AD6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961AD6" w:rsidR="00DB76ED">
        <w:rPr>
          <w:rFonts w:ascii="Times New Roman" w:hAnsi="Times New Roman" w:cs="Times New Roman"/>
          <w:sz w:val="24"/>
          <w:szCs w:val="24"/>
        </w:rPr>
        <w:t>14 193</w:t>
      </w:r>
      <w:r w:rsidRPr="00961AD6">
        <w:rPr>
          <w:rFonts w:ascii="Times New Roman" w:hAnsi="Times New Roman" w:cs="Times New Roman"/>
          <w:sz w:val="24"/>
          <w:szCs w:val="24"/>
        </w:rPr>
        <w:t xml:space="preserve"> (</w:t>
      </w:r>
      <w:r w:rsidRPr="00961AD6" w:rsidR="00D46C90">
        <w:rPr>
          <w:rFonts w:ascii="Times New Roman" w:hAnsi="Times New Roman" w:cs="Times New Roman"/>
          <w:sz w:val="24"/>
          <w:szCs w:val="24"/>
        </w:rPr>
        <w:t>четырнадцать</w:t>
      </w:r>
      <w:r w:rsidRPr="00961AD6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961AD6" w:rsidR="00D46C90">
        <w:rPr>
          <w:rFonts w:ascii="Times New Roman" w:hAnsi="Times New Roman" w:cs="Times New Roman"/>
          <w:sz w:val="24"/>
          <w:szCs w:val="24"/>
        </w:rPr>
        <w:t>сто девяносто три</w:t>
      </w:r>
      <w:r w:rsidRPr="00961AD6">
        <w:rPr>
          <w:rFonts w:ascii="Times New Roman" w:hAnsi="Times New Roman" w:cs="Times New Roman"/>
          <w:sz w:val="24"/>
          <w:szCs w:val="24"/>
        </w:rPr>
        <w:t xml:space="preserve">) руб. 00 коп., из которой: остаток основного долга – </w:t>
      </w:r>
      <w:r w:rsidRPr="00961AD6" w:rsidR="00846225">
        <w:rPr>
          <w:rFonts w:ascii="Times New Roman" w:hAnsi="Times New Roman" w:cs="Times New Roman"/>
          <w:sz w:val="24"/>
          <w:szCs w:val="24"/>
        </w:rPr>
        <w:t>5 700</w:t>
      </w:r>
      <w:r w:rsidRPr="00961AD6">
        <w:rPr>
          <w:rFonts w:ascii="Times New Roman" w:hAnsi="Times New Roman" w:cs="Times New Roman"/>
          <w:sz w:val="24"/>
          <w:szCs w:val="24"/>
        </w:rPr>
        <w:t xml:space="preserve"> (</w:t>
      </w:r>
      <w:r w:rsidRPr="00961AD6" w:rsidR="00846225">
        <w:rPr>
          <w:rFonts w:ascii="Times New Roman" w:hAnsi="Times New Roman" w:cs="Times New Roman"/>
          <w:sz w:val="24"/>
          <w:szCs w:val="24"/>
        </w:rPr>
        <w:t>пять</w:t>
      </w:r>
      <w:r w:rsidRPr="00961AD6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961AD6" w:rsidR="00846225">
        <w:rPr>
          <w:rFonts w:ascii="Times New Roman" w:hAnsi="Times New Roman" w:cs="Times New Roman"/>
          <w:sz w:val="24"/>
          <w:szCs w:val="24"/>
        </w:rPr>
        <w:t>сем</w:t>
      </w:r>
      <w:r w:rsidRPr="00961AD6">
        <w:rPr>
          <w:rFonts w:ascii="Times New Roman" w:hAnsi="Times New Roman" w:cs="Times New Roman"/>
          <w:sz w:val="24"/>
          <w:szCs w:val="24"/>
        </w:rPr>
        <w:t xml:space="preserve">ьсот) руб. 00 коп., проценты за пользование займом в период с </w:t>
      </w:r>
      <w:r w:rsidRPr="00961AD6" w:rsidR="00846225">
        <w:rPr>
          <w:rFonts w:ascii="Times New Roman" w:hAnsi="Times New Roman" w:cs="Times New Roman"/>
          <w:sz w:val="24"/>
          <w:szCs w:val="24"/>
        </w:rPr>
        <w:t>1</w:t>
      </w:r>
      <w:r w:rsidRPr="00961AD6">
        <w:rPr>
          <w:rFonts w:ascii="Times New Roman" w:hAnsi="Times New Roman" w:cs="Times New Roman"/>
          <w:sz w:val="24"/>
          <w:szCs w:val="24"/>
        </w:rPr>
        <w:t>7.0</w:t>
      </w:r>
      <w:r w:rsidRPr="00961AD6" w:rsidR="00846225">
        <w:rPr>
          <w:rFonts w:ascii="Times New Roman" w:hAnsi="Times New Roman" w:cs="Times New Roman"/>
          <w:sz w:val="24"/>
          <w:szCs w:val="24"/>
        </w:rPr>
        <w:t>3</w:t>
      </w:r>
      <w:r w:rsidRPr="00961AD6">
        <w:rPr>
          <w:rFonts w:ascii="Times New Roman" w:hAnsi="Times New Roman" w:cs="Times New Roman"/>
          <w:sz w:val="24"/>
          <w:szCs w:val="24"/>
        </w:rPr>
        <w:t>.202</w:t>
      </w:r>
      <w:r w:rsidRPr="00961AD6" w:rsidR="00846225">
        <w:rPr>
          <w:rFonts w:ascii="Times New Roman" w:hAnsi="Times New Roman" w:cs="Times New Roman"/>
          <w:sz w:val="24"/>
          <w:szCs w:val="24"/>
        </w:rPr>
        <w:t>2</w:t>
      </w:r>
      <w:r w:rsidRPr="00961AD6">
        <w:rPr>
          <w:rFonts w:ascii="Times New Roman" w:hAnsi="Times New Roman" w:cs="Times New Roman"/>
          <w:sz w:val="24"/>
          <w:szCs w:val="24"/>
        </w:rPr>
        <w:t xml:space="preserve"> по </w:t>
      </w:r>
      <w:r w:rsidRPr="00961AD6" w:rsidR="00846225">
        <w:rPr>
          <w:rFonts w:ascii="Times New Roman" w:hAnsi="Times New Roman" w:cs="Times New Roman"/>
          <w:sz w:val="24"/>
          <w:szCs w:val="24"/>
        </w:rPr>
        <w:t>13.08.2022</w:t>
      </w:r>
      <w:r w:rsidRPr="00961AD6">
        <w:rPr>
          <w:rFonts w:ascii="Times New Roman" w:hAnsi="Times New Roman" w:cs="Times New Roman"/>
          <w:sz w:val="24"/>
          <w:szCs w:val="24"/>
        </w:rPr>
        <w:t xml:space="preserve"> – </w:t>
      </w:r>
      <w:r w:rsidRPr="00961AD6" w:rsidR="00846225">
        <w:rPr>
          <w:rFonts w:ascii="Times New Roman" w:hAnsi="Times New Roman" w:cs="Times New Roman"/>
          <w:sz w:val="24"/>
          <w:szCs w:val="24"/>
        </w:rPr>
        <w:t>8</w:t>
      </w:r>
      <w:r w:rsidRPr="00961AD6" w:rsidR="00846225">
        <w:rPr>
          <w:rFonts w:ascii="Times New Roman" w:hAnsi="Times New Roman" w:cs="Times New Roman"/>
          <w:sz w:val="24"/>
          <w:szCs w:val="24"/>
        </w:rPr>
        <w:t xml:space="preserve"> 493</w:t>
      </w:r>
      <w:r w:rsidRPr="00961AD6">
        <w:rPr>
          <w:rFonts w:ascii="Times New Roman" w:hAnsi="Times New Roman" w:cs="Times New Roman"/>
          <w:sz w:val="24"/>
          <w:szCs w:val="24"/>
        </w:rPr>
        <w:t xml:space="preserve"> (</w:t>
      </w:r>
      <w:r w:rsidRPr="00961AD6" w:rsidR="00D0524E">
        <w:rPr>
          <w:rFonts w:ascii="Times New Roman" w:hAnsi="Times New Roman" w:cs="Times New Roman"/>
          <w:sz w:val="24"/>
          <w:szCs w:val="24"/>
        </w:rPr>
        <w:t>восемь</w:t>
      </w:r>
      <w:r w:rsidRPr="00961AD6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961AD6" w:rsidR="00D0524E">
        <w:rPr>
          <w:rFonts w:ascii="Times New Roman" w:hAnsi="Times New Roman" w:cs="Times New Roman"/>
          <w:sz w:val="24"/>
          <w:szCs w:val="24"/>
        </w:rPr>
        <w:t>четыреста девяносто три</w:t>
      </w:r>
      <w:r w:rsidRPr="00961AD6">
        <w:rPr>
          <w:rFonts w:ascii="Times New Roman" w:hAnsi="Times New Roman" w:cs="Times New Roman"/>
          <w:sz w:val="24"/>
          <w:szCs w:val="24"/>
        </w:rPr>
        <w:t>) руб. 00 коп</w:t>
      </w:r>
      <w:r w:rsidRPr="00961AD6" w:rsidR="009B101F">
        <w:rPr>
          <w:rFonts w:ascii="Times New Roman" w:hAnsi="Times New Roman" w:cs="Times New Roman"/>
          <w:sz w:val="24"/>
          <w:szCs w:val="24"/>
        </w:rPr>
        <w:t xml:space="preserve">; </w:t>
      </w:r>
      <w:r w:rsidRPr="00961AD6" w:rsidR="009D6DD5">
        <w:rPr>
          <w:rFonts w:ascii="Times New Roman" w:hAnsi="Times New Roman" w:cs="Times New Roman"/>
          <w:sz w:val="24"/>
          <w:szCs w:val="24"/>
        </w:rPr>
        <w:t xml:space="preserve">расходы, понесенные истцом за оказание юридических услуг, в размере 3 000 (три тысячи) рублей; </w:t>
      </w:r>
      <w:r w:rsidRPr="00961AD6">
        <w:rPr>
          <w:rStyle w:val="shorttext"/>
          <w:rFonts w:ascii="Times New Roman" w:hAnsi="Times New Roman" w:cs="Times New Roman"/>
          <w:sz w:val="24"/>
          <w:szCs w:val="24"/>
        </w:rPr>
        <w:t xml:space="preserve">сумму государственной пошлины в размере </w:t>
      </w:r>
      <w:r w:rsidRPr="00961AD6" w:rsidR="00415EB5">
        <w:rPr>
          <w:rStyle w:val="shorttext"/>
          <w:rFonts w:ascii="Times New Roman" w:hAnsi="Times New Roman" w:cs="Times New Roman"/>
          <w:sz w:val="24"/>
          <w:szCs w:val="24"/>
        </w:rPr>
        <w:t>567</w:t>
      </w:r>
      <w:r w:rsidRPr="00961AD6">
        <w:rPr>
          <w:rStyle w:val="shorttext"/>
          <w:rFonts w:ascii="Times New Roman" w:hAnsi="Times New Roman" w:cs="Times New Roman"/>
          <w:sz w:val="24"/>
          <w:szCs w:val="24"/>
        </w:rPr>
        <w:t xml:space="preserve"> (</w:t>
      </w:r>
      <w:r w:rsidRPr="00961AD6" w:rsidR="00415EB5">
        <w:rPr>
          <w:rStyle w:val="shorttext"/>
          <w:rFonts w:ascii="Times New Roman" w:hAnsi="Times New Roman" w:cs="Times New Roman"/>
          <w:sz w:val="24"/>
          <w:szCs w:val="24"/>
        </w:rPr>
        <w:t>пять</w:t>
      </w:r>
      <w:r w:rsidRPr="00961AD6">
        <w:rPr>
          <w:rStyle w:val="shorttext"/>
          <w:rFonts w:ascii="Times New Roman" w:hAnsi="Times New Roman" w:cs="Times New Roman"/>
          <w:sz w:val="24"/>
          <w:szCs w:val="24"/>
        </w:rPr>
        <w:t>сот</w:t>
      </w:r>
      <w:r w:rsidRPr="00961AD6" w:rsidR="00415EB5">
        <w:rPr>
          <w:rStyle w:val="shorttext"/>
          <w:rFonts w:ascii="Times New Roman" w:hAnsi="Times New Roman" w:cs="Times New Roman"/>
          <w:sz w:val="24"/>
          <w:szCs w:val="24"/>
        </w:rPr>
        <w:t xml:space="preserve"> шестьдесят семь</w:t>
      </w:r>
      <w:r w:rsidRPr="00961AD6">
        <w:rPr>
          <w:rStyle w:val="shorttext"/>
          <w:rFonts w:ascii="Times New Roman" w:hAnsi="Times New Roman" w:cs="Times New Roman"/>
          <w:sz w:val="24"/>
          <w:szCs w:val="24"/>
        </w:rPr>
        <w:t>) руб</w:t>
      </w:r>
      <w:r w:rsidRPr="00961AD6" w:rsidR="00415EB5">
        <w:rPr>
          <w:rStyle w:val="shorttext"/>
          <w:rFonts w:ascii="Times New Roman" w:hAnsi="Times New Roman" w:cs="Times New Roman"/>
          <w:sz w:val="24"/>
          <w:szCs w:val="24"/>
        </w:rPr>
        <w:t>.</w:t>
      </w:r>
      <w:r w:rsidRPr="00961AD6" w:rsidR="00415EB5">
        <w:rPr>
          <w:rFonts w:ascii="Times New Roman" w:hAnsi="Times New Roman" w:cs="Times New Roman"/>
          <w:sz w:val="24"/>
          <w:szCs w:val="24"/>
        </w:rPr>
        <w:t xml:space="preserve"> 72 коп.</w:t>
      </w:r>
      <w:r w:rsidRPr="00961AD6">
        <w:rPr>
          <w:rStyle w:val="shorttext"/>
          <w:rFonts w:ascii="Times New Roman" w:hAnsi="Times New Roman" w:cs="Times New Roman"/>
          <w:sz w:val="24"/>
          <w:szCs w:val="24"/>
        </w:rPr>
        <w:t xml:space="preserve">, </w:t>
      </w:r>
      <w:r w:rsidRPr="00961AD6">
        <w:rPr>
          <w:rFonts w:ascii="Times New Roman" w:hAnsi="Times New Roman" w:cs="Times New Roman"/>
          <w:sz w:val="24"/>
          <w:szCs w:val="24"/>
        </w:rPr>
        <w:t>оплаченную истцом при предъявлен</w:t>
      </w:r>
      <w:r w:rsidRPr="00961AD6">
        <w:rPr>
          <w:rFonts w:ascii="Times New Roman" w:hAnsi="Times New Roman" w:cs="Times New Roman"/>
          <w:sz w:val="24"/>
          <w:szCs w:val="24"/>
        </w:rPr>
        <w:t>ии иска</w:t>
      </w:r>
      <w:r w:rsidRPr="00961AD6" w:rsidR="008B770A">
        <w:rPr>
          <w:rFonts w:ascii="Times New Roman" w:hAnsi="Times New Roman" w:cs="Times New Roman"/>
          <w:sz w:val="24"/>
          <w:szCs w:val="24"/>
        </w:rPr>
        <w:t>, а всего в размере 17 760 (семнадцать тысяч семьсот шестьдесят) руб. 72 коп.</w:t>
      </w:r>
    </w:p>
    <w:p w:rsidR="00C75E1C" w:rsidRPr="00961AD6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961AD6">
        <w:rPr>
          <w:rFonts w:ascii="Times New Roman" w:hAnsi="Times New Roman" w:cs="Times New Roman"/>
          <w:sz w:val="24"/>
          <w:szCs w:val="24"/>
        </w:rPr>
        <w:tab/>
      </w:r>
    </w:p>
    <w:p w:rsidR="00C75E1C" w:rsidRPr="00961AD6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 xml:space="preserve">Лица, </w:t>
      </w:r>
      <w:r w:rsidRPr="00961AD6">
        <w:rPr>
          <w:rFonts w:ascii="Times New Roman" w:hAnsi="Times New Roman" w:cs="Times New Roman"/>
          <w:sz w:val="24"/>
          <w:szCs w:val="24"/>
        </w:rPr>
        <w:t>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961AD6">
        <w:rPr>
          <w:rFonts w:ascii="Times New Roman" w:hAnsi="Times New Roman" w:cs="Times New Roman"/>
          <w:sz w:val="24"/>
          <w:szCs w:val="24"/>
        </w:rPr>
        <w:t>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</w:t>
      </w:r>
      <w:r w:rsidRPr="00961AD6">
        <w:rPr>
          <w:rFonts w:ascii="Times New Roman" w:hAnsi="Times New Roman" w:cs="Times New Roman"/>
          <w:sz w:val="24"/>
          <w:szCs w:val="24"/>
        </w:rPr>
        <w:t>ствовали в судебном заседании.</w:t>
      </w:r>
    </w:p>
    <w:p w:rsidR="00C75E1C" w:rsidRPr="00961AD6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75E1C" w:rsidRPr="00961AD6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>Иными лицами, участвую</w:t>
      </w:r>
      <w:r w:rsidRPr="00961AD6">
        <w:rPr>
          <w:rFonts w:ascii="Times New Roman" w:hAnsi="Times New Roman" w:cs="Times New Roman"/>
          <w:sz w:val="24"/>
          <w:szCs w:val="24"/>
        </w:rPr>
        <w:t>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</w:t>
      </w:r>
      <w:r w:rsidRPr="00961AD6">
        <w:rPr>
          <w:rFonts w:ascii="Times New Roman" w:hAnsi="Times New Roman" w:cs="Times New Roman"/>
          <w:sz w:val="24"/>
          <w:szCs w:val="24"/>
        </w:rPr>
        <w:t>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59 Красноперекопского</w:t>
      </w:r>
      <w:r w:rsidRPr="00961AD6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Крым.</w:t>
      </w:r>
    </w:p>
    <w:p w:rsidR="00C75E1C" w:rsidRPr="00961AD6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274" w:rsidRPr="00961AD6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1AD6">
        <w:rPr>
          <w:rFonts w:ascii="Times New Roman" w:hAnsi="Times New Roman" w:cs="Times New Roman"/>
          <w:sz w:val="24"/>
          <w:szCs w:val="24"/>
        </w:rPr>
        <w:t xml:space="preserve">Мировой судья             </w:t>
      </w:r>
      <w:r w:rsidRPr="00961AD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личная подпись                    </w:t>
      </w:r>
      <w:r w:rsidRPr="00961AD6">
        <w:rPr>
          <w:rFonts w:ascii="Times New Roman" w:hAnsi="Times New Roman" w:cs="Times New Roman"/>
          <w:sz w:val="24"/>
          <w:szCs w:val="24"/>
        </w:rPr>
        <w:t>Д.Р. Мердымшаева</w:t>
      </w:r>
    </w:p>
    <w:sectPr w:rsidSect="00961AD6">
      <w:pgSz w:w="11906" w:h="16838"/>
      <w:pgMar w:top="567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11C6B"/>
    <w:rsid w:val="00135303"/>
    <w:rsid w:val="001420A3"/>
    <w:rsid w:val="0018290F"/>
    <w:rsid w:val="002E4F8D"/>
    <w:rsid w:val="0031054F"/>
    <w:rsid w:val="00315274"/>
    <w:rsid w:val="00401DC1"/>
    <w:rsid w:val="00415EB5"/>
    <w:rsid w:val="00437288"/>
    <w:rsid w:val="00516897"/>
    <w:rsid w:val="00566660"/>
    <w:rsid w:val="0059288F"/>
    <w:rsid w:val="006051DE"/>
    <w:rsid w:val="00691682"/>
    <w:rsid w:val="00693C8F"/>
    <w:rsid w:val="006A6CD0"/>
    <w:rsid w:val="006C4313"/>
    <w:rsid w:val="00771A39"/>
    <w:rsid w:val="00846225"/>
    <w:rsid w:val="00853676"/>
    <w:rsid w:val="008B770A"/>
    <w:rsid w:val="00961AD6"/>
    <w:rsid w:val="009B101F"/>
    <w:rsid w:val="009D6DD5"/>
    <w:rsid w:val="00AF7D4A"/>
    <w:rsid w:val="00C31B6D"/>
    <w:rsid w:val="00C33599"/>
    <w:rsid w:val="00C75E1C"/>
    <w:rsid w:val="00D0524E"/>
    <w:rsid w:val="00D46C90"/>
    <w:rsid w:val="00DB76ED"/>
    <w:rsid w:val="00E61208"/>
    <w:rsid w:val="00F10E41"/>
    <w:rsid w:val="00F40F6D"/>
    <w:rsid w:val="00F413E5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