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9C7664" w:rsidP="00234744">
      <w:pPr>
        <w:jc w:val="right"/>
        <w:rPr>
          <w:sz w:val="24"/>
          <w:szCs w:val="24"/>
        </w:rPr>
      </w:pPr>
      <w:r w:rsidRPr="009C7664">
        <w:rPr>
          <w:sz w:val="24"/>
          <w:szCs w:val="24"/>
        </w:rPr>
        <w:t>Дело № 2-59</w:t>
      </w:r>
      <w:r w:rsidRPr="009C7664">
        <w:rPr>
          <w:sz w:val="24"/>
          <w:szCs w:val="24"/>
        </w:rPr>
        <w:t>-</w:t>
      </w:r>
      <w:r w:rsidRPr="009C7664" w:rsidR="007810AB">
        <w:rPr>
          <w:sz w:val="24"/>
          <w:szCs w:val="24"/>
        </w:rPr>
        <w:t>1</w:t>
      </w:r>
      <w:r w:rsidRPr="009C7664">
        <w:rPr>
          <w:sz w:val="24"/>
          <w:szCs w:val="24"/>
        </w:rPr>
        <w:t>5</w:t>
      </w:r>
      <w:r w:rsidRPr="009C7664" w:rsidR="00995A15">
        <w:rPr>
          <w:sz w:val="24"/>
          <w:szCs w:val="24"/>
        </w:rPr>
        <w:t>36</w:t>
      </w:r>
      <w:r w:rsidRPr="009C7664">
        <w:rPr>
          <w:sz w:val="24"/>
          <w:szCs w:val="24"/>
        </w:rPr>
        <w:t>/202</w:t>
      </w:r>
      <w:r w:rsidRPr="009C7664" w:rsidR="003F492D">
        <w:rPr>
          <w:sz w:val="24"/>
          <w:szCs w:val="24"/>
        </w:rPr>
        <w:t>5</w:t>
      </w:r>
    </w:p>
    <w:p w:rsidR="00234744" w:rsidRPr="009C7664" w:rsidP="00234744">
      <w:pPr>
        <w:jc w:val="right"/>
        <w:rPr>
          <w:sz w:val="24"/>
          <w:szCs w:val="24"/>
        </w:rPr>
      </w:pPr>
      <w:r w:rsidRPr="009C7664">
        <w:rPr>
          <w:sz w:val="24"/>
          <w:szCs w:val="24"/>
        </w:rPr>
        <w:t>УИД 91</w:t>
      </w:r>
      <w:r w:rsidRPr="009C7664">
        <w:rPr>
          <w:sz w:val="24"/>
          <w:szCs w:val="24"/>
          <w:lang w:val="en-US"/>
        </w:rPr>
        <w:t>MS</w:t>
      </w:r>
      <w:r w:rsidRPr="009C7664" w:rsidR="003F492D">
        <w:rPr>
          <w:sz w:val="24"/>
          <w:szCs w:val="24"/>
        </w:rPr>
        <w:t>00</w:t>
      </w:r>
      <w:r w:rsidRPr="009C7664" w:rsidR="004D5480">
        <w:rPr>
          <w:sz w:val="24"/>
          <w:szCs w:val="24"/>
        </w:rPr>
        <w:t>59</w:t>
      </w:r>
      <w:r w:rsidRPr="009C7664" w:rsidR="003F492D">
        <w:rPr>
          <w:sz w:val="24"/>
          <w:szCs w:val="24"/>
        </w:rPr>
        <w:t>-01-2025</w:t>
      </w:r>
      <w:r w:rsidRPr="009C7664">
        <w:rPr>
          <w:sz w:val="24"/>
          <w:szCs w:val="24"/>
        </w:rPr>
        <w:t>-00</w:t>
      </w:r>
      <w:r w:rsidRPr="009C7664" w:rsidR="004D5480">
        <w:rPr>
          <w:sz w:val="24"/>
          <w:szCs w:val="24"/>
        </w:rPr>
        <w:t>23</w:t>
      </w:r>
      <w:r w:rsidRPr="009C7664" w:rsidR="00995A15">
        <w:rPr>
          <w:sz w:val="24"/>
          <w:szCs w:val="24"/>
        </w:rPr>
        <w:t>90</w:t>
      </w:r>
      <w:r w:rsidRPr="009C7664" w:rsidR="004318D0">
        <w:rPr>
          <w:sz w:val="24"/>
          <w:szCs w:val="24"/>
        </w:rPr>
        <w:t>-</w:t>
      </w:r>
      <w:r w:rsidRPr="009C7664" w:rsidR="00995A15">
        <w:rPr>
          <w:sz w:val="24"/>
          <w:szCs w:val="24"/>
        </w:rPr>
        <w:t>6</w:t>
      </w:r>
      <w:r w:rsidRPr="009C7664" w:rsidR="004318D0">
        <w:rPr>
          <w:sz w:val="24"/>
          <w:szCs w:val="24"/>
        </w:rPr>
        <w:t>4</w:t>
      </w:r>
      <w:r w:rsidRPr="009C7664" w:rsidR="004D5480">
        <w:rPr>
          <w:sz w:val="24"/>
          <w:szCs w:val="24"/>
        </w:rPr>
        <w:t xml:space="preserve"> </w:t>
      </w:r>
    </w:p>
    <w:p w:rsidR="00234744" w:rsidRPr="009C7664" w:rsidP="00234744">
      <w:pPr>
        <w:jc w:val="right"/>
        <w:rPr>
          <w:sz w:val="24"/>
          <w:szCs w:val="24"/>
        </w:rPr>
      </w:pPr>
    </w:p>
    <w:p w:rsidR="00234744" w:rsidRPr="009C7664" w:rsidP="00234744">
      <w:pPr>
        <w:pStyle w:val="Heading1"/>
        <w:rPr>
          <w:b/>
          <w:szCs w:val="24"/>
        </w:rPr>
      </w:pPr>
      <w:r w:rsidRPr="009C7664">
        <w:rPr>
          <w:b/>
          <w:szCs w:val="24"/>
        </w:rPr>
        <w:t>Р</w:t>
      </w:r>
      <w:r w:rsidRPr="009C7664">
        <w:rPr>
          <w:b/>
          <w:szCs w:val="24"/>
        </w:rPr>
        <w:t xml:space="preserve"> Е Ш Е Н И Е</w:t>
      </w:r>
    </w:p>
    <w:p w:rsidR="00234744" w:rsidRPr="009C7664" w:rsidP="00234744">
      <w:pPr>
        <w:jc w:val="center"/>
        <w:rPr>
          <w:b/>
          <w:sz w:val="24"/>
          <w:szCs w:val="24"/>
        </w:rPr>
      </w:pPr>
      <w:r w:rsidRPr="009C7664">
        <w:rPr>
          <w:b/>
          <w:sz w:val="24"/>
          <w:szCs w:val="24"/>
        </w:rPr>
        <w:t xml:space="preserve">и м е н е м   Р о с </w:t>
      </w:r>
      <w:r w:rsidRPr="009C7664">
        <w:rPr>
          <w:b/>
          <w:sz w:val="24"/>
          <w:szCs w:val="24"/>
        </w:rPr>
        <w:t>с</w:t>
      </w:r>
      <w:r w:rsidRPr="009C7664">
        <w:rPr>
          <w:b/>
          <w:sz w:val="24"/>
          <w:szCs w:val="24"/>
        </w:rPr>
        <w:t xml:space="preserve"> и й с к о й   Ф е д е р а ц и и</w:t>
      </w:r>
    </w:p>
    <w:p w:rsidR="00234744" w:rsidRPr="009C7664" w:rsidP="00234744">
      <w:pPr>
        <w:jc w:val="center"/>
        <w:rPr>
          <w:b/>
          <w:sz w:val="24"/>
          <w:szCs w:val="24"/>
        </w:rPr>
      </w:pPr>
      <w:r w:rsidRPr="009C7664">
        <w:rPr>
          <w:b/>
          <w:sz w:val="24"/>
          <w:szCs w:val="24"/>
        </w:rPr>
        <w:t>(резолютивная   часть)</w:t>
      </w:r>
    </w:p>
    <w:p w:rsidR="00234744" w:rsidRPr="009C7664" w:rsidP="0023474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>г. Красноперекопск</w:t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 w:rsidR="005B08DD">
        <w:rPr>
          <w:sz w:val="24"/>
          <w:szCs w:val="24"/>
        </w:rPr>
        <w:tab/>
      </w:r>
      <w:r w:rsidRPr="009C7664" w:rsidR="00995A15">
        <w:rPr>
          <w:sz w:val="24"/>
          <w:szCs w:val="24"/>
        </w:rPr>
        <w:tab/>
      </w:r>
      <w:r w:rsidRPr="009C7664" w:rsidR="00BE2775">
        <w:rPr>
          <w:sz w:val="24"/>
          <w:szCs w:val="24"/>
        </w:rPr>
        <w:t>2</w:t>
      </w:r>
      <w:r w:rsidRPr="009C7664" w:rsidR="004318D0">
        <w:rPr>
          <w:sz w:val="24"/>
          <w:szCs w:val="24"/>
        </w:rPr>
        <w:t>7</w:t>
      </w:r>
      <w:r w:rsidRPr="009C7664" w:rsidR="004D5480">
        <w:rPr>
          <w:sz w:val="24"/>
          <w:szCs w:val="24"/>
        </w:rPr>
        <w:t xml:space="preserve"> октя</w:t>
      </w:r>
      <w:r w:rsidRPr="009C7664" w:rsidR="00BE2775">
        <w:rPr>
          <w:sz w:val="24"/>
          <w:szCs w:val="24"/>
        </w:rPr>
        <w:t xml:space="preserve">бря </w:t>
      </w:r>
      <w:r w:rsidRPr="009C7664">
        <w:rPr>
          <w:sz w:val="24"/>
          <w:szCs w:val="24"/>
        </w:rPr>
        <w:t>20</w:t>
      </w:r>
      <w:r w:rsidRPr="009C7664" w:rsidR="003F492D">
        <w:rPr>
          <w:sz w:val="24"/>
          <w:szCs w:val="24"/>
        </w:rPr>
        <w:t>25</w:t>
      </w:r>
      <w:r w:rsidRPr="009C7664">
        <w:rPr>
          <w:sz w:val="24"/>
          <w:szCs w:val="24"/>
        </w:rPr>
        <w:t xml:space="preserve"> г.</w:t>
      </w:r>
    </w:p>
    <w:p w:rsidR="00234744" w:rsidRPr="009C7664" w:rsidP="0023474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ab/>
      </w:r>
    </w:p>
    <w:p w:rsidR="004D5480" w:rsidRPr="009C7664" w:rsidP="004D5480">
      <w:pPr>
        <w:ind w:firstLine="708"/>
        <w:jc w:val="both"/>
        <w:rPr>
          <w:sz w:val="24"/>
          <w:szCs w:val="24"/>
        </w:rPr>
      </w:pPr>
      <w:r w:rsidRPr="009C7664">
        <w:rPr>
          <w:sz w:val="24"/>
          <w:szCs w:val="24"/>
        </w:rPr>
        <w:t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</w:t>
      </w:r>
      <w:r w:rsidRPr="009C7664" w:rsidR="00CD156A">
        <w:rPr>
          <w:sz w:val="24"/>
          <w:szCs w:val="24"/>
        </w:rPr>
        <w:t xml:space="preserve">дебного района Республики Крым </w:t>
      </w:r>
      <w:r w:rsidRPr="009C7664">
        <w:rPr>
          <w:sz w:val="24"/>
          <w:szCs w:val="24"/>
        </w:rPr>
        <w:t>Оконовой Д</w:t>
      </w:r>
      <w:r w:rsidRPr="009C7664">
        <w:rPr>
          <w:sz w:val="24"/>
          <w:szCs w:val="24"/>
        </w:rPr>
        <w:t>.Б.,</w:t>
      </w:r>
    </w:p>
    <w:p w:rsidR="004D5480" w:rsidRPr="009C7664" w:rsidP="004D5480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9C7664" w:rsidP="0023474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9C7664" w:rsidR="00995A15">
        <w:rPr>
          <w:sz w:val="24"/>
          <w:szCs w:val="24"/>
        </w:rPr>
        <w:t xml:space="preserve">Отделения Фонда пенсионного и социального страхования Российской Федерации по Республике Крым к Маликову </w:t>
      </w:r>
      <w:r w:rsidRPr="009C7664" w:rsidR="009C7664">
        <w:rPr>
          <w:sz w:val="24"/>
          <w:szCs w:val="24"/>
        </w:rPr>
        <w:t>Е.С.</w:t>
      </w:r>
      <w:r w:rsidRPr="009C7664" w:rsidR="00995A15">
        <w:rPr>
          <w:sz w:val="24"/>
          <w:szCs w:val="24"/>
        </w:rPr>
        <w:t xml:space="preserve"> о взыскании незаконно полученной федеральной социальной доплаты к пенсии, </w:t>
      </w:r>
    </w:p>
    <w:p w:rsidR="00234744" w:rsidRPr="009C7664" w:rsidP="00234744">
      <w:pPr>
        <w:pStyle w:val="BodyText"/>
        <w:jc w:val="both"/>
        <w:rPr>
          <w:szCs w:val="24"/>
        </w:rPr>
      </w:pPr>
      <w:r w:rsidRPr="009C7664">
        <w:rPr>
          <w:bCs/>
          <w:szCs w:val="24"/>
        </w:rPr>
        <w:tab/>
      </w:r>
      <w:r w:rsidRPr="009C7664">
        <w:rPr>
          <w:szCs w:val="24"/>
        </w:rPr>
        <w:t>руководствуясь статьями 194-199 Гражданского процессуального кодекса РФ,</w:t>
      </w:r>
    </w:p>
    <w:p w:rsidR="00234744" w:rsidRPr="009C7664" w:rsidP="00234744">
      <w:pPr>
        <w:jc w:val="center"/>
        <w:rPr>
          <w:b/>
          <w:bCs/>
          <w:sz w:val="24"/>
          <w:szCs w:val="24"/>
        </w:rPr>
      </w:pPr>
      <w:r w:rsidRPr="009C7664">
        <w:rPr>
          <w:b/>
          <w:bCs/>
          <w:sz w:val="24"/>
          <w:szCs w:val="24"/>
        </w:rPr>
        <w:t>р</w:t>
      </w:r>
      <w:r w:rsidRPr="009C7664">
        <w:rPr>
          <w:b/>
          <w:bCs/>
          <w:sz w:val="24"/>
          <w:szCs w:val="24"/>
        </w:rPr>
        <w:t xml:space="preserve"> е ш и л:</w:t>
      </w:r>
    </w:p>
    <w:p w:rsidR="00995A15" w:rsidRPr="009C7664" w:rsidP="00995A15">
      <w:pPr>
        <w:ind w:firstLine="708"/>
        <w:jc w:val="both"/>
        <w:rPr>
          <w:b/>
          <w:bCs/>
          <w:sz w:val="24"/>
          <w:szCs w:val="24"/>
        </w:rPr>
      </w:pPr>
      <w:r w:rsidRPr="009C7664">
        <w:rPr>
          <w:bCs/>
          <w:sz w:val="24"/>
          <w:szCs w:val="24"/>
        </w:rPr>
        <w:t>исковое заявление</w:t>
      </w:r>
      <w:r w:rsidRPr="009C7664">
        <w:rPr>
          <w:b/>
          <w:bCs/>
          <w:sz w:val="24"/>
          <w:szCs w:val="24"/>
        </w:rPr>
        <w:t xml:space="preserve"> </w:t>
      </w:r>
      <w:r w:rsidRPr="009C7664">
        <w:rPr>
          <w:sz w:val="24"/>
          <w:szCs w:val="24"/>
        </w:rPr>
        <w:t xml:space="preserve">Отделения Фонда пенсионного и социального </w:t>
      </w:r>
      <w:r w:rsidRPr="009C7664">
        <w:rPr>
          <w:sz w:val="24"/>
          <w:szCs w:val="24"/>
        </w:rPr>
        <w:t>страхования Российской Федерации по Республике Крым к Маликову Егору Сергеевичу о взыскании незаконно полученной федеральной социальной доплаты к пенсии удовлетворить.</w:t>
      </w:r>
    </w:p>
    <w:p w:rsidR="00995A15" w:rsidRPr="009C7664" w:rsidP="00995A15">
      <w:pPr>
        <w:ind w:firstLine="708"/>
        <w:jc w:val="both"/>
        <w:rPr>
          <w:sz w:val="24"/>
          <w:szCs w:val="24"/>
        </w:rPr>
      </w:pPr>
      <w:r w:rsidRPr="009C7664">
        <w:rPr>
          <w:sz w:val="24"/>
          <w:szCs w:val="24"/>
        </w:rPr>
        <w:t xml:space="preserve">Взыскать с Маликова </w:t>
      </w:r>
      <w:r w:rsidRPr="009C7664" w:rsidR="009C7664">
        <w:rPr>
          <w:sz w:val="24"/>
          <w:szCs w:val="24"/>
        </w:rPr>
        <w:t xml:space="preserve">Е.С., </w:t>
      </w:r>
      <w:r w:rsidRPr="009C7664" w:rsidR="009C7664">
        <w:rPr>
          <w:sz w:val="24"/>
          <w:szCs w:val="24"/>
        </w:rPr>
        <w:t>ПЕРСОНАЛЬНЫЕ ДАННЫЕ,</w:t>
      </w:r>
      <w:r w:rsidRPr="009C7664">
        <w:rPr>
          <w:sz w:val="24"/>
          <w:szCs w:val="24"/>
        </w:rPr>
        <w:t xml:space="preserve"> в пользу Отделения Фонда пенсионного и социального страхования Российской Федерации по Республике Крым, ОГРН 1147746375116 по следующим банковским реквизитам л/с 04754Ф75010, БИК 013510002, бан</w:t>
      </w:r>
      <w:r w:rsidRPr="009C7664">
        <w:rPr>
          <w:sz w:val="24"/>
          <w:szCs w:val="24"/>
        </w:rPr>
        <w:t>к получателя Отделение Республика Крым Банка России//УФК по Республике Крым г. Симферополь, корреспондентский счет 40102810645370000035, номер казначейского счета 03100643000000017500, ИНН 7706808265, КПП 910201001, ОКТМО 35701000, КБК 79711302996066000130</w:t>
      </w:r>
      <w:r w:rsidRPr="009C7664" w:rsidR="00DB5889">
        <w:rPr>
          <w:sz w:val="24"/>
          <w:szCs w:val="24"/>
        </w:rPr>
        <w:t>, назначение</w:t>
      </w:r>
      <w:r w:rsidRPr="009C7664" w:rsidR="00DB5889">
        <w:rPr>
          <w:sz w:val="24"/>
          <w:szCs w:val="24"/>
        </w:rPr>
        <w:t xml:space="preserve"> платежа: возмещение ФСД</w:t>
      </w:r>
      <w:r w:rsidRPr="009C7664">
        <w:rPr>
          <w:sz w:val="24"/>
          <w:szCs w:val="24"/>
        </w:rPr>
        <w:t xml:space="preserve"> незаконно полученную федеральную социальную доплату к пенсии в размере 1540 (одна тысяча пятьсот сорок) руб. 77 коп. </w:t>
      </w:r>
    </w:p>
    <w:p w:rsidR="00995A15" w:rsidRPr="009C7664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9C7664">
        <w:t xml:space="preserve">Взыскать с Маликова </w:t>
      </w:r>
      <w:r w:rsidRPr="009C7664" w:rsidR="009C7664">
        <w:t xml:space="preserve">Е.С., </w:t>
      </w:r>
      <w:r w:rsidRPr="009C7664" w:rsidR="009C7664">
        <w:t>ПЕРСОНАЛЬНЫЕ ДАННЫЕ,</w:t>
      </w:r>
      <w:r w:rsidRPr="009C7664">
        <w:t xml:space="preserve"> в доход бюджета городского округа Красноперекопск Республики Крым государственную пошлину в размере 4000 (четыре тысячи) руб. 00 коп.</w:t>
      </w:r>
    </w:p>
    <w:p w:rsidR="005B08DD" w:rsidRPr="009C7664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9C7664">
        <w:t>Разъяснить сторонам, что мировой судья может не составлять мотивированно</w:t>
      </w:r>
      <w:r w:rsidRPr="009C7664">
        <w:t xml:space="preserve">е решение суда по рассмотренному им делу. </w:t>
      </w:r>
      <w:r w:rsidRPr="009C7664"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</w:t>
      </w:r>
      <w:r w:rsidRPr="009C7664">
        <w:t>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9C7664">
        <w:t xml:space="preserve"> в течение пятнадцати дней со дня объявления резолютивной части решения суда, если</w:t>
      </w:r>
      <w:r w:rsidRPr="009C7664">
        <w:t xml:space="preserve">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</w:t>
      </w:r>
      <w:r w:rsidRPr="009C7664">
        <w:t xml:space="preserve">ванного решения суда. </w:t>
      </w:r>
    </w:p>
    <w:p w:rsidR="00234744" w:rsidRPr="009C7664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9C7664"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9C7664" w:rsidR="004D5480">
        <w:t>форме через судебный участок № 59</w:t>
      </w:r>
      <w:r w:rsidRPr="009C7664">
        <w:t xml:space="preserve"> Красноперекопского судебного района </w:t>
      </w:r>
      <w:r w:rsidRPr="009C7664">
        <w:t>Республики Крым.</w:t>
      </w:r>
    </w:p>
    <w:p w:rsidR="009C7664" w:rsidRPr="009C7664" w:rsidP="00234744">
      <w:pPr>
        <w:jc w:val="both"/>
        <w:rPr>
          <w:b/>
          <w:sz w:val="24"/>
          <w:szCs w:val="24"/>
        </w:rPr>
      </w:pPr>
      <w:r w:rsidRPr="009C7664">
        <w:rPr>
          <w:sz w:val="24"/>
          <w:szCs w:val="24"/>
        </w:rPr>
        <w:t>Председательствующий</w:t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  <w:t>(подпись)</w:t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>
        <w:rPr>
          <w:sz w:val="24"/>
          <w:szCs w:val="24"/>
        </w:rPr>
        <w:tab/>
      </w:r>
      <w:r w:rsidRPr="009C7664" w:rsidR="00635212">
        <w:rPr>
          <w:sz w:val="24"/>
          <w:szCs w:val="24"/>
        </w:rPr>
        <w:tab/>
      </w:r>
      <w:r w:rsidRPr="009C7664">
        <w:rPr>
          <w:sz w:val="24"/>
          <w:szCs w:val="24"/>
        </w:rPr>
        <w:t xml:space="preserve">Д.Б. </w:t>
      </w:r>
      <w:r w:rsidRPr="009C7664">
        <w:rPr>
          <w:sz w:val="24"/>
          <w:szCs w:val="24"/>
        </w:rPr>
        <w:t>Оконова</w:t>
      </w:r>
    </w:p>
    <w:p w:rsidR="009C7664" w:rsidRPr="009C7664" w:rsidP="009C766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>Деперсонифицировано</w:t>
      </w:r>
      <w:r w:rsidRPr="009C7664">
        <w:rPr>
          <w:sz w:val="24"/>
          <w:szCs w:val="24"/>
        </w:rPr>
        <w:t>:</w:t>
      </w:r>
    </w:p>
    <w:p w:rsidR="009C7664" w:rsidRPr="009C7664" w:rsidP="009C766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>Лингвистический контроль произвела</w:t>
      </w:r>
    </w:p>
    <w:p w:rsidR="009C7664" w:rsidRPr="009C7664" w:rsidP="009C766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>Администратор судебного участка Домбровская А.А.______</w:t>
      </w:r>
    </w:p>
    <w:p w:rsidR="009C7664" w:rsidRPr="009C7664" w:rsidP="009C766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 xml:space="preserve">Мировой </w:t>
      </w:r>
      <w:r w:rsidRPr="009C7664">
        <w:rPr>
          <w:sz w:val="24"/>
          <w:szCs w:val="24"/>
        </w:rPr>
        <w:t>судья______________Д.Р</w:t>
      </w:r>
      <w:r w:rsidRPr="009C7664">
        <w:rPr>
          <w:sz w:val="24"/>
          <w:szCs w:val="24"/>
        </w:rPr>
        <w:t xml:space="preserve">. </w:t>
      </w:r>
      <w:r w:rsidRPr="009C7664">
        <w:rPr>
          <w:sz w:val="24"/>
          <w:szCs w:val="24"/>
        </w:rPr>
        <w:t>Мердымшаева</w:t>
      </w:r>
    </w:p>
    <w:p w:rsidR="00234744" w:rsidRPr="009C7664" w:rsidP="009C7664">
      <w:pPr>
        <w:jc w:val="both"/>
        <w:rPr>
          <w:sz w:val="24"/>
          <w:szCs w:val="24"/>
        </w:rPr>
      </w:pPr>
      <w:r w:rsidRPr="009C7664">
        <w:rPr>
          <w:sz w:val="24"/>
          <w:szCs w:val="24"/>
        </w:rPr>
        <w:t>«__»_______2025г.</w:t>
      </w: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766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47AC1"/>
    <w:rsid w:val="001B18EB"/>
    <w:rsid w:val="001D799D"/>
    <w:rsid w:val="00234744"/>
    <w:rsid w:val="00264F8A"/>
    <w:rsid w:val="002D45F8"/>
    <w:rsid w:val="002F6C7A"/>
    <w:rsid w:val="003F492D"/>
    <w:rsid w:val="004007E8"/>
    <w:rsid w:val="004318D0"/>
    <w:rsid w:val="00482D19"/>
    <w:rsid w:val="004D5480"/>
    <w:rsid w:val="005B08DD"/>
    <w:rsid w:val="00603411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F0B84"/>
    <w:rsid w:val="00972D1D"/>
    <w:rsid w:val="00995A15"/>
    <w:rsid w:val="009C4F04"/>
    <w:rsid w:val="009C7664"/>
    <w:rsid w:val="009F6CCB"/>
    <w:rsid w:val="00A76A86"/>
    <w:rsid w:val="00B501D3"/>
    <w:rsid w:val="00BE2775"/>
    <w:rsid w:val="00C64D07"/>
    <w:rsid w:val="00CC4008"/>
    <w:rsid w:val="00CD156A"/>
    <w:rsid w:val="00D40687"/>
    <w:rsid w:val="00DB5889"/>
    <w:rsid w:val="00DD4D8D"/>
    <w:rsid w:val="00EE2E92"/>
    <w:rsid w:val="00F119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