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070378" w:rsidP="00070378">
      <w:pPr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25DE">
        <w:rPr>
          <w:rFonts w:ascii="Times New Roman" w:eastAsia="Times New Roman" w:hAnsi="Times New Roman"/>
          <w:b/>
          <w:sz w:val="28"/>
          <w:szCs w:val="28"/>
          <w:lang w:eastAsia="ru-RU"/>
        </w:rPr>
        <w:t>Дело № 2-6</w:t>
      </w:r>
      <w:r w:rsidRPr="004C25DE" w:rsidR="004B0497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691936">
        <w:rPr>
          <w:rFonts w:ascii="Times New Roman" w:eastAsia="Times New Roman" w:hAnsi="Times New Roman"/>
          <w:b/>
          <w:sz w:val="28"/>
          <w:szCs w:val="28"/>
          <w:lang w:eastAsia="ru-RU"/>
        </w:rPr>
        <w:t>3/2021 (№2-6-807</w:t>
      </w:r>
      <w:r w:rsidRPr="004C25DE" w:rsidR="007146AD">
        <w:rPr>
          <w:rFonts w:ascii="Times New Roman" w:eastAsia="Times New Roman" w:hAnsi="Times New Roman"/>
          <w:b/>
          <w:sz w:val="28"/>
          <w:szCs w:val="28"/>
          <w:lang w:eastAsia="ru-RU"/>
        </w:rPr>
        <w:t>/</w:t>
      </w:r>
      <w:r w:rsidR="00691936">
        <w:rPr>
          <w:rFonts w:ascii="Times New Roman" w:eastAsia="Times New Roman" w:hAnsi="Times New Roman"/>
          <w:b/>
          <w:sz w:val="28"/>
          <w:szCs w:val="28"/>
          <w:lang w:eastAsia="ru-RU"/>
        </w:rPr>
        <w:t>2020)</w:t>
      </w:r>
    </w:p>
    <w:p w:rsidR="00691936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0497" w:rsidRPr="007146AD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7146AD">
        <w:rPr>
          <w:rFonts w:ascii="Times New Roman" w:eastAsia="Times New Roman" w:hAnsi="Times New Roman"/>
          <w:b/>
          <w:sz w:val="28"/>
          <w:szCs w:val="28"/>
          <w:lang w:eastAsia="ru-RU"/>
        </w:rPr>
        <w:t>Р Е Ш Е Н И Е</w:t>
      </w:r>
    </w:p>
    <w:p w:rsidR="004B0497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</w:t>
      </w:r>
      <w:r w:rsidR="0062356B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7146AD">
        <w:rPr>
          <w:rFonts w:ascii="Times New Roman" w:eastAsia="Times New Roman" w:hAnsi="Times New Roman"/>
          <w:b/>
          <w:sz w:val="28"/>
          <w:szCs w:val="28"/>
          <w:lang w:eastAsia="ru-RU"/>
        </w:rPr>
        <w:t>ДЕРАЦИИ</w:t>
      </w:r>
    </w:p>
    <w:p w:rsidR="007146AD" w:rsidRPr="00070378" w:rsidP="0007037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(резолютивная часть)</w:t>
      </w:r>
    </w:p>
    <w:p w:rsidR="004B0497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15 января 2021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25DE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="008C51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г. Симферополь</w:t>
      </w:r>
    </w:p>
    <w:p w:rsidR="004B0497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46AD" w:rsidP="007146AD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 Железнодорожного судебного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города Симферополя</w:t>
      </w:r>
      <w:r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77D5">
        <w:rPr>
          <w:rFonts w:ascii="Times New Roman" w:hAnsi="Times New Roman"/>
          <w:sz w:val="28"/>
          <w:szCs w:val="28"/>
        </w:rPr>
        <w:t>(Железнодорожный район городского округа Симферополь) Заевская Н.В.,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B0497" w:rsidP="007146AD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 -  </w:t>
      </w:r>
      <w:r w:rsidR="00691936">
        <w:rPr>
          <w:rFonts w:ascii="Times New Roman" w:eastAsia="Times New Roman" w:hAnsi="Times New Roman"/>
          <w:sz w:val="28"/>
          <w:szCs w:val="28"/>
          <w:lang w:eastAsia="ru-RU"/>
        </w:rPr>
        <w:t>Якубовой Л.И.</w:t>
      </w:r>
    </w:p>
    <w:p w:rsidR="004C25DE" w:rsidP="00070378">
      <w:pPr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истца</w:t>
      </w:r>
      <w:r w:rsidR="000D71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691936">
        <w:rPr>
          <w:rFonts w:ascii="Times New Roman" w:eastAsia="Times New Roman" w:hAnsi="Times New Roman"/>
          <w:sz w:val="28"/>
          <w:szCs w:val="28"/>
          <w:lang w:eastAsia="ru-RU"/>
        </w:rPr>
        <w:t>Шарабориной</w:t>
      </w:r>
      <w:r w:rsidR="00691936">
        <w:rPr>
          <w:rFonts w:ascii="Times New Roman" w:eastAsia="Times New Roman" w:hAnsi="Times New Roman"/>
          <w:sz w:val="28"/>
          <w:szCs w:val="28"/>
          <w:lang w:eastAsia="ru-RU"/>
        </w:rPr>
        <w:t xml:space="preserve"> И.А.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691936" w:rsidP="00070378">
      <w:pPr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ответчиков – Капустиной М.Н., Капустина В.И.,</w:t>
      </w:r>
    </w:p>
    <w:p w:rsidR="00691936" w:rsidP="00070378">
      <w:pPr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третьего лица – Я</w:t>
      </w:r>
      <w:r w:rsidR="007F215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Д.В.,</w:t>
      </w:r>
    </w:p>
    <w:p w:rsidR="00092797" w:rsidRPr="00070378" w:rsidP="004B04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рассмотрев</w:t>
      </w:r>
      <w:r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Симферополе </w:t>
      </w:r>
      <w:r w:rsidR="007146AD">
        <w:rPr>
          <w:rFonts w:ascii="Times New Roman" w:eastAsia="Times New Roman" w:hAnsi="Times New Roman"/>
          <w:sz w:val="28"/>
          <w:szCs w:val="28"/>
        </w:rPr>
        <w:t>гражданское дело по иску</w:t>
      </w:r>
      <w:r w:rsidR="000D7182">
        <w:rPr>
          <w:rFonts w:ascii="Times New Roman" w:eastAsia="Times New Roman" w:hAnsi="Times New Roman"/>
          <w:sz w:val="28"/>
          <w:szCs w:val="28"/>
        </w:rPr>
        <w:t xml:space="preserve">  </w:t>
      </w:r>
      <w:r w:rsidRPr="00070378" w:rsidR="00070378">
        <w:rPr>
          <w:rFonts w:ascii="Times New Roman" w:hAnsi="Times New Roman"/>
          <w:sz w:val="28"/>
          <w:szCs w:val="28"/>
        </w:rPr>
        <w:t>Государственно</w:t>
      </w:r>
      <w:r w:rsidR="00070378">
        <w:rPr>
          <w:rFonts w:ascii="Times New Roman" w:hAnsi="Times New Roman"/>
          <w:sz w:val="28"/>
          <w:szCs w:val="28"/>
        </w:rPr>
        <w:t>го</w:t>
      </w:r>
      <w:r w:rsidRPr="00070378" w:rsidR="00070378">
        <w:rPr>
          <w:rFonts w:ascii="Times New Roman" w:hAnsi="Times New Roman"/>
          <w:sz w:val="28"/>
          <w:szCs w:val="28"/>
        </w:rPr>
        <w:t xml:space="preserve"> </w:t>
      </w:r>
      <w:r w:rsidR="00691936">
        <w:rPr>
          <w:rFonts w:ascii="Times New Roman" w:hAnsi="Times New Roman"/>
          <w:sz w:val="28"/>
          <w:szCs w:val="28"/>
        </w:rPr>
        <w:t>у</w:t>
      </w:r>
      <w:r w:rsidRPr="00070378" w:rsidR="00070378">
        <w:rPr>
          <w:rFonts w:ascii="Times New Roman" w:hAnsi="Times New Roman"/>
          <w:sz w:val="28"/>
          <w:szCs w:val="28"/>
        </w:rPr>
        <w:t>нитарно</w:t>
      </w:r>
      <w:r w:rsidR="00070378">
        <w:rPr>
          <w:rFonts w:ascii="Times New Roman" w:hAnsi="Times New Roman"/>
          <w:sz w:val="28"/>
          <w:szCs w:val="28"/>
        </w:rPr>
        <w:t>го</w:t>
      </w:r>
      <w:r w:rsidRPr="00070378" w:rsidR="00070378">
        <w:rPr>
          <w:rFonts w:ascii="Times New Roman" w:hAnsi="Times New Roman"/>
          <w:sz w:val="28"/>
          <w:szCs w:val="28"/>
        </w:rPr>
        <w:t xml:space="preserve"> предприяти</w:t>
      </w:r>
      <w:r w:rsidR="00070378">
        <w:rPr>
          <w:rFonts w:ascii="Times New Roman" w:hAnsi="Times New Roman"/>
          <w:sz w:val="28"/>
          <w:szCs w:val="28"/>
        </w:rPr>
        <w:t>я</w:t>
      </w:r>
      <w:r w:rsidRPr="00070378" w:rsidR="00070378">
        <w:rPr>
          <w:rFonts w:ascii="Times New Roman" w:hAnsi="Times New Roman"/>
          <w:sz w:val="28"/>
          <w:szCs w:val="28"/>
        </w:rPr>
        <w:t xml:space="preserve"> Республики Крым «Крымэнерго» к </w:t>
      </w:r>
      <w:r w:rsidR="00691936">
        <w:rPr>
          <w:rFonts w:ascii="Times New Roman" w:hAnsi="Times New Roman"/>
          <w:sz w:val="28"/>
          <w:szCs w:val="28"/>
        </w:rPr>
        <w:t xml:space="preserve">Капустиной </w:t>
      </w:r>
      <w:r w:rsidR="00335B25">
        <w:rPr>
          <w:rFonts w:ascii="Times New Roman" w:hAnsi="Times New Roman"/>
          <w:sz w:val="28"/>
          <w:szCs w:val="28"/>
        </w:rPr>
        <w:t>М.Н.</w:t>
      </w:r>
      <w:r w:rsidR="00691936">
        <w:rPr>
          <w:rFonts w:ascii="Times New Roman" w:hAnsi="Times New Roman"/>
          <w:sz w:val="28"/>
          <w:szCs w:val="28"/>
        </w:rPr>
        <w:t xml:space="preserve">, Капустину </w:t>
      </w:r>
      <w:r w:rsidR="00335B25">
        <w:rPr>
          <w:rFonts w:ascii="Times New Roman" w:hAnsi="Times New Roman"/>
          <w:sz w:val="28"/>
          <w:szCs w:val="28"/>
        </w:rPr>
        <w:t>В.И.</w:t>
      </w:r>
      <w:r w:rsidR="00691936">
        <w:rPr>
          <w:rFonts w:ascii="Times New Roman" w:hAnsi="Times New Roman"/>
          <w:sz w:val="28"/>
          <w:szCs w:val="28"/>
        </w:rPr>
        <w:t>, третьи лица, не заявляющие самостоятельных требований на предмет спора, Я</w:t>
      </w:r>
      <w:r w:rsidR="007F2158">
        <w:rPr>
          <w:rFonts w:ascii="Times New Roman" w:hAnsi="Times New Roman"/>
          <w:sz w:val="28"/>
          <w:szCs w:val="28"/>
        </w:rPr>
        <w:t>.</w:t>
      </w:r>
      <w:r w:rsidR="00335B25">
        <w:rPr>
          <w:rFonts w:ascii="Times New Roman" w:hAnsi="Times New Roman"/>
          <w:sz w:val="28"/>
          <w:szCs w:val="28"/>
        </w:rPr>
        <w:t>А.Ф.</w:t>
      </w:r>
      <w:r w:rsidR="00691936">
        <w:rPr>
          <w:rFonts w:ascii="Times New Roman" w:hAnsi="Times New Roman"/>
          <w:sz w:val="28"/>
          <w:szCs w:val="28"/>
        </w:rPr>
        <w:t>, Я</w:t>
      </w:r>
      <w:r w:rsidR="007F2158">
        <w:rPr>
          <w:rFonts w:ascii="Times New Roman" w:hAnsi="Times New Roman"/>
          <w:sz w:val="28"/>
          <w:szCs w:val="28"/>
        </w:rPr>
        <w:t>.</w:t>
      </w:r>
      <w:r w:rsidR="00335B25">
        <w:rPr>
          <w:rFonts w:ascii="Times New Roman" w:hAnsi="Times New Roman"/>
          <w:sz w:val="28"/>
          <w:szCs w:val="28"/>
        </w:rPr>
        <w:t>Д.В.</w:t>
      </w:r>
      <w:r w:rsidRPr="00070378" w:rsidR="00070378">
        <w:rPr>
          <w:rFonts w:ascii="Times New Roman" w:hAnsi="Times New Roman"/>
          <w:sz w:val="28"/>
          <w:szCs w:val="28"/>
        </w:rPr>
        <w:t xml:space="preserve"> о взыскании </w:t>
      </w:r>
      <w:r w:rsidR="00691936">
        <w:rPr>
          <w:rFonts w:ascii="Times New Roman" w:hAnsi="Times New Roman"/>
          <w:sz w:val="28"/>
          <w:szCs w:val="28"/>
        </w:rPr>
        <w:t xml:space="preserve">суммы задолженности за </w:t>
      </w:r>
      <w:r w:rsidR="00691936">
        <w:rPr>
          <w:rFonts w:ascii="Times New Roman" w:hAnsi="Times New Roman"/>
          <w:sz w:val="28"/>
          <w:szCs w:val="28"/>
        </w:rPr>
        <w:t>безучетное</w:t>
      </w:r>
      <w:r w:rsidR="00691936">
        <w:rPr>
          <w:rFonts w:ascii="Times New Roman" w:hAnsi="Times New Roman"/>
          <w:sz w:val="28"/>
          <w:szCs w:val="28"/>
        </w:rPr>
        <w:t xml:space="preserve"> потребление электроэнергии</w:t>
      </w:r>
      <w:r w:rsidRPr="00070378" w:rsidR="004C25DE">
        <w:rPr>
          <w:rFonts w:ascii="Times New Roman" w:hAnsi="Times New Roman"/>
          <w:sz w:val="28"/>
          <w:szCs w:val="28"/>
        </w:rPr>
        <w:t xml:space="preserve">, </w:t>
      </w:r>
    </w:p>
    <w:p w:rsidR="007146AD" w:rsidRPr="00070378" w:rsidP="00070378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070378">
        <w:rPr>
          <w:rFonts w:ascii="Times New Roman" w:eastAsia="Times New Roman" w:hAnsi="Times New Roman"/>
          <w:sz w:val="28"/>
          <w:szCs w:val="28"/>
        </w:rPr>
        <w:t>руководствуясь ст.</w:t>
      </w:r>
      <w:r>
        <w:rPr>
          <w:rFonts w:ascii="Times New Roman" w:eastAsia="Times New Roman" w:hAnsi="Times New Roman"/>
          <w:sz w:val="28"/>
          <w:szCs w:val="28"/>
        </w:rPr>
        <w:t xml:space="preserve"> ст. 194-199 ГПК Российской Федерации,   </w:t>
      </w:r>
    </w:p>
    <w:p w:rsidR="007146AD" w:rsidRPr="007146AD" w:rsidP="00070378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146AD">
        <w:rPr>
          <w:rFonts w:ascii="Times New Roman" w:eastAsia="Times New Roman" w:hAnsi="Times New Roman"/>
          <w:b/>
          <w:sz w:val="28"/>
          <w:szCs w:val="28"/>
        </w:rPr>
        <w:t xml:space="preserve">Р Е Ш И </w:t>
      </w:r>
      <w:r w:rsidRPr="007146AD">
        <w:rPr>
          <w:rFonts w:ascii="Times New Roman" w:eastAsia="Times New Roman" w:hAnsi="Times New Roman"/>
          <w:b/>
          <w:sz w:val="28"/>
          <w:szCs w:val="28"/>
        </w:rPr>
        <w:t>Л :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Исковые требования </w:t>
      </w:r>
      <w:r w:rsidR="006A2259">
        <w:rPr>
          <w:rFonts w:ascii="Times New Roman" w:eastAsia="Times New Roman" w:hAnsi="Times New Roman"/>
          <w:sz w:val="28"/>
          <w:szCs w:val="28"/>
        </w:rPr>
        <w:t>удовлетворить</w:t>
      </w:r>
      <w:r w:rsidR="00691936"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="00D47A18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70378" w:rsidP="00070378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</w:t>
      </w:r>
      <w:r w:rsidR="00691936">
        <w:rPr>
          <w:rFonts w:ascii="Times New Roman" w:hAnsi="Times New Roman"/>
          <w:sz w:val="28"/>
          <w:szCs w:val="28"/>
        </w:rPr>
        <w:t xml:space="preserve">с Капустина </w:t>
      </w:r>
      <w:r w:rsidR="00335B25">
        <w:rPr>
          <w:rFonts w:ascii="Times New Roman" w:hAnsi="Times New Roman"/>
          <w:sz w:val="28"/>
          <w:szCs w:val="28"/>
        </w:rPr>
        <w:t>В.И.</w:t>
      </w:r>
      <w:r w:rsidR="006919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пользу </w:t>
      </w:r>
      <w:r w:rsidRPr="00070378">
        <w:rPr>
          <w:rFonts w:ascii="Times New Roman" w:hAnsi="Times New Roman"/>
          <w:sz w:val="28"/>
          <w:szCs w:val="28"/>
        </w:rPr>
        <w:t>Государственно</w:t>
      </w:r>
      <w:r>
        <w:rPr>
          <w:rFonts w:ascii="Times New Roman" w:hAnsi="Times New Roman"/>
          <w:sz w:val="28"/>
          <w:szCs w:val="28"/>
        </w:rPr>
        <w:t>го</w:t>
      </w:r>
      <w:r w:rsidRPr="00070378">
        <w:rPr>
          <w:rFonts w:ascii="Times New Roman" w:hAnsi="Times New Roman"/>
          <w:sz w:val="28"/>
          <w:szCs w:val="28"/>
        </w:rPr>
        <w:t xml:space="preserve"> Унитарно</w:t>
      </w:r>
      <w:r>
        <w:rPr>
          <w:rFonts w:ascii="Times New Roman" w:hAnsi="Times New Roman"/>
          <w:sz w:val="28"/>
          <w:szCs w:val="28"/>
        </w:rPr>
        <w:t>го</w:t>
      </w:r>
      <w:r w:rsidRPr="00070378">
        <w:rPr>
          <w:rFonts w:ascii="Times New Roman" w:hAnsi="Times New Roman"/>
          <w:sz w:val="28"/>
          <w:szCs w:val="28"/>
        </w:rPr>
        <w:t xml:space="preserve"> предприяти</w:t>
      </w:r>
      <w:r>
        <w:rPr>
          <w:rFonts w:ascii="Times New Roman" w:hAnsi="Times New Roman"/>
          <w:sz w:val="28"/>
          <w:szCs w:val="28"/>
        </w:rPr>
        <w:t>я</w:t>
      </w:r>
      <w:r w:rsidRPr="00070378">
        <w:rPr>
          <w:rFonts w:ascii="Times New Roman" w:hAnsi="Times New Roman"/>
          <w:sz w:val="28"/>
          <w:szCs w:val="28"/>
        </w:rPr>
        <w:t xml:space="preserve"> Республики Крым «Крымэнерго»</w:t>
      </w:r>
      <w:r>
        <w:rPr>
          <w:rFonts w:ascii="Times New Roman" w:hAnsi="Times New Roman"/>
          <w:sz w:val="28"/>
          <w:szCs w:val="28"/>
        </w:rPr>
        <w:t xml:space="preserve"> </w:t>
      </w:r>
      <w:r w:rsidR="00691936">
        <w:rPr>
          <w:rFonts w:ascii="Times New Roman" w:hAnsi="Times New Roman"/>
          <w:sz w:val="28"/>
          <w:szCs w:val="28"/>
        </w:rPr>
        <w:t xml:space="preserve">сумму задолженности за </w:t>
      </w:r>
      <w:r w:rsidR="00691936">
        <w:rPr>
          <w:rFonts w:ascii="Times New Roman" w:hAnsi="Times New Roman"/>
          <w:sz w:val="28"/>
          <w:szCs w:val="28"/>
        </w:rPr>
        <w:t>безучетное</w:t>
      </w:r>
      <w:r w:rsidR="00691936">
        <w:rPr>
          <w:rFonts w:ascii="Times New Roman" w:hAnsi="Times New Roman"/>
          <w:sz w:val="28"/>
          <w:szCs w:val="28"/>
        </w:rPr>
        <w:t xml:space="preserve"> потребление электроэнергии в размере 5854 рубля, а также расходы по уплате государственной пошлина в размере 234 рубля, а всего в сумме 6088 (шесть тысяч восемьдесят восемь) рублей</w:t>
      </w:r>
      <w:r>
        <w:rPr>
          <w:rFonts w:ascii="Times New Roman" w:hAnsi="Times New Roman"/>
          <w:sz w:val="28"/>
          <w:szCs w:val="28"/>
        </w:rPr>
        <w:t>.</w:t>
      </w:r>
    </w:p>
    <w:p w:rsidR="00560C2D" w:rsidP="00070378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удовлетворении </w:t>
      </w:r>
      <w:r>
        <w:rPr>
          <w:rFonts w:ascii="Times New Roman" w:hAnsi="Times New Roman"/>
          <w:sz w:val="28"/>
          <w:szCs w:val="28"/>
        </w:rPr>
        <w:t>остальнйо</w:t>
      </w:r>
      <w:r>
        <w:rPr>
          <w:rFonts w:ascii="Times New Roman" w:hAnsi="Times New Roman"/>
          <w:sz w:val="28"/>
          <w:szCs w:val="28"/>
        </w:rPr>
        <w:t xml:space="preserve"> части исковых требований отказать.</w:t>
      </w:r>
    </w:p>
    <w:p w:rsidR="00070378" w:rsidP="00070378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>Разъяснить сторонам, что лица, участвующие в деле, их представители могут подать заявление о составлени</w:t>
      </w:r>
      <w:r>
        <w:rPr>
          <w:rFonts w:ascii="Times New Roman" w:hAnsi="Times New Roman"/>
          <w:sz w:val="28"/>
          <w:szCs w:val="28"/>
        </w:rPr>
        <w:t xml:space="preserve">и мотивированного решения суда </w:t>
      </w:r>
      <w:r w:rsidRPr="000422C3">
        <w:rPr>
          <w:rFonts w:ascii="Times New Roman" w:hAnsi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</w:t>
      </w:r>
      <w:r>
        <w:rPr>
          <w:rFonts w:ascii="Times New Roman" w:hAnsi="Times New Roman"/>
          <w:sz w:val="28"/>
          <w:szCs w:val="28"/>
        </w:rPr>
        <w:t>тствовали в судебном заседании;</w:t>
      </w:r>
      <w:r w:rsidRPr="000422C3">
        <w:rPr>
          <w:rFonts w:ascii="Times New Roman" w:hAnsi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</w:t>
      </w:r>
      <w:r>
        <w:rPr>
          <w:rFonts w:ascii="Times New Roman" w:hAnsi="Times New Roman"/>
          <w:sz w:val="28"/>
          <w:szCs w:val="28"/>
        </w:rPr>
        <w:t>ствовали в судебном заседании.</w:t>
      </w:r>
    </w:p>
    <w:p w:rsidR="00070378" w:rsidP="00070378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</w:t>
      </w:r>
      <w:r>
        <w:rPr>
          <w:rFonts w:ascii="Times New Roman" w:hAnsi="Times New Roman"/>
          <w:sz w:val="28"/>
          <w:szCs w:val="28"/>
        </w:rPr>
        <w:t xml:space="preserve"> мотивированного решения суда.</w:t>
      </w:r>
    </w:p>
    <w:p w:rsidR="00691936" w:rsidRPr="00057C46" w:rsidP="00691936">
      <w:pPr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A3FED">
        <w:rPr>
          <w:rFonts w:ascii="Times New Roman" w:hAnsi="Times New Roman"/>
          <w:sz w:val="28"/>
          <w:szCs w:val="28"/>
        </w:rPr>
        <w:t>Решение суда может быть обжаловано в апелляционном порядке в Железнодорожный районный суд г. Симферополя Республики Крым путем подачи апелляционной жалобы через мирового судью в течение месяца</w:t>
      </w:r>
      <w:r w:rsidRPr="0098500B">
        <w:rPr>
          <w:rFonts w:ascii="Times New Roman" w:hAnsi="Times New Roman"/>
          <w:sz w:val="28"/>
          <w:szCs w:val="28"/>
        </w:rPr>
        <w:t xml:space="preserve"> </w:t>
      </w:r>
      <w:r w:rsidRPr="000422C3">
        <w:rPr>
          <w:rFonts w:ascii="Times New Roman" w:hAnsi="Times New Roman"/>
          <w:sz w:val="28"/>
          <w:szCs w:val="28"/>
        </w:rPr>
        <w:t xml:space="preserve">со дня </w:t>
      </w:r>
      <w:r>
        <w:rPr>
          <w:rFonts w:ascii="Times New Roman" w:hAnsi="Times New Roman"/>
          <w:sz w:val="28"/>
          <w:szCs w:val="28"/>
        </w:rPr>
        <w:t>принятия решения</w:t>
      </w:r>
      <w:r w:rsidRPr="00BA3FED">
        <w:rPr>
          <w:rFonts w:ascii="Times New Roman" w:hAnsi="Times New Roman"/>
          <w:sz w:val="28"/>
          <w:szCs w:val="28"/>
        </w:rPr>
        <w:t>.</w:t>
      </w:r>
    </w:p>
    <w:p w:rsidR="00691936" w:rsidP="00691936">
      <w:pPr>
        <w:tabs>
          <w:tab w:val="left" w:pos="7513"/>
        </w:tabs>
        <w:contextualSpacing/>
        <w:jc w:val="both"/>
        <w:rPr>
          <w:rFonts w:ascii="Times New Roman" w:hAnsi="Times New Roman"/>
          <w:sz w:val="28"/>
          <w:szCs w:val="28"/>
        </w:rPr>
      </w:pPr>
    </w:p>
    <w:p w:rsidR="00070378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070378" w:rsidP="00070378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ировой судья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 w:rsidR="00335B25">
        <w:rPr>
          <w:rFonts w:ascii="Times New Roman" w:eastAsia="Times New Roman" w:hAnsi="Times New Roman"/>
          <w:sz w:val="28"/>
          <w:szCs w:val="28"/>
        </w:rPr>
        <w:t>ПОДПИСЬ</w:t>
      </w: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C865BD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7146AD">
        <w:rPr>
          <w:rFonts w:ascii="Times New Roman" w:eastAsia="Times New Roman" w:hAnsi="Times New Roman"/>
          <w:sz w:val="28"/>
          <w:szCs w:val="28"/>
        </w:rPr>
        <w:t>Н.В. Заевская</w:t>
      </w:r>
      <w:r w:rsidRPr="00A41AAA" w:rsidR="00A76FF5">
        <w:rPr>
          <w:rFonts w:ascii="Times New Roman" w:eastAsia="Times New Roman" w:hAnsi="Times New Roman"/>
          <w:sz w:val="28"/>
          <w:szCs w:val="28"/>
        </w:rPr>
        <w:t xml:space="preserve">         </w:t>
      </w:r>
    </w:p>
    <w:sectPr w:rsidSect="00C865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4CD1"/>
    <w:rsid w:val="000422C3"/>
    <w:rsid w:val="00050B2A"/>
    <w:rsid w:val="00057C46"/>
    <w:rsid w:val="00070378"/>
    <w:rsid w:val="00092797"/>
    <w:rsid w:val="000C2CA9"/>
    <w:rsid w:val="000D7182"/>
    <w:rsid w:val="000D77D5"/>
    <w:rsid w:val="000F5FD6"/>
    <w:rsid w:val="00101EEA"/>
    <w:rsid w:val="0010258A"/>
    <w:rsid w:val="00111EFB"/>
    <w:rsid w:val="00113BDC"/>
    <w:rsid w:val="001529CC"/>
    <w:rsid w:val="001540D8"/>
    <w:rsid w:val="0020192A"/>
    <w:rsid w:val="00212F2C"/>
    <w:rsid w:val="00213F5D"/>
    <w:rsid w:val="002412B2"/>
    <w:rsid w:val="0027568E"/>
    <w:rsid w:val="0027789D"/>
    <w:rsid w:val="00291ED2"/>
    <w:rsid w:val="0029568D"/>
    <w:rsid w:val="002B522C"/>
    <w:rsid w:val="002B613E"/>
    <w:rsid w:val="002D74CB"/>
    <w:rsid w:val="003112FF"/>
    <w:rsid w:val="00335B25"/>
    <w:rsid w:val="003622C2"/>
    <w:rsid w:val="003B469A"/>
    <w:rsid w:val="003E4C55"/>
    <w:rsid w:val="003E6C3C"/>
    <w:rsid w:val="003F01F7"/>
    <w:rsid w:val="00401A9A"/>
    <w:rsid w:val="004464C3"/>
    <w:rsid w:val="004A01E5"/>
    <w:rsid w:val="004B0497"/>
    <w:rsid w:val="004C25DE"/>
    <w:rsid w:val="0050609E"/>
    <w:rsid w:val="00510F39"/>
    <w:rsid w:val="0051164D"/>
    <w:rsid w:val="00560C2D"/>
    <w:rsid w:val="005764EB"/>
    <w:rsid w:val="005828D9"/>
    <w:rsid w:val="005925DB"/>
    <w:rsid w:val="005B062B"/>
    <w:rsid w:val="00600F45"/>
    <w:rsid w:val="0060580B"/>
    <w:rsid w:val="0062356B"/>
    <w:rsid w:val="006251C3"/>
    <w:rsid w:val="00630D66"/>
    <w:rsid w:val="00651442"/>
    <w:rsid w:val="00654617"/>
    <w:rsid w:val="00665DA3"/>
    <w:rsid w:val="00691761"/>
    <w:rsid w:val="00691936"/>
    <w:rsid w:val="006A2259"/>
    <w:rsid w:val="006B299A"/>
    <w:rsid w:val="006B5C5E"/>
    <w:rsid w:val="006C4F2D"/>
    <w:rsid w:val="006C6AF7"/>
    <w:rsid w:val="006D1DCB"/>
    <w:rsid w:val="006E5CAA"/>
    <w:rsid w:val="00704146"/>
    <w:rsid w:val="007146AD"/>
    <w:rsid w:val="00723BB8"/>
    <w:rsid w:val="0076195C"/>
    <w:rsid w:val="00790875"/>
    <w:rsid w:val="007D4953"/>
    <w:rsid w:val="007E5DAB"/>
    <w:rsid w:val="007F2158"/>
    <w:rsid w:val="00821264"/>
    <w:rsid w:val="008468A2"/>
    <w:rsid w:val="008667FC"/>
    <w:rsid w:val="00894113"/>
    <w:rsid w:val="008A2A21"/>
    <w:rsid w:val="008A56EC"/>
    <w:rsid w:val="008C5109"/>
    <w:rsid w:val="009670A1"/>
    <w:rsid w:val="0098500B"/>
    <w:rsid w:val="009F1E20"/>
    <w:rsid w:val="00A04BD0"/>
    <w:rsid w:val="00A1005B"/>
    <w:rsid w:val="00A13923"/>
    <w:rsid w:val="00A13A07"/>
    <w:rsid w:val="00A41AAA"/>
    <w:rsid w:val="00A76FF5"/>
    <w:rsid w:val="00AD129A"/>
    <w:rsid w:val="00B05B1D"/>
    <w:rsid w:val="00B2173D"/>
    <w:rsid w:val="00B83CF3"/>
    <w:rsid w:val="00B910AE"/>
    <w:rsid w:val="00BA3FED"/>
    <w:rsid w:val="00BC49B8"/>
    <w:rsid w:val="00BE1A08"/>
    <w:rsid w:val="00C8105B"/>
    <w:rsid w:val="00C865BD"/>
    <w:rsid w:val="00C86EA5"/>
    <w:rsid w:val="00C963F6"/>
    <w:rsid w:val="00CC31B2"/>
    <w:rsid w:val="00CC3DE1"/>
    <w:rsid w:val="00D2334A"/>
    <w:rsid w:val="00D26024"/>
    <w:rsid w:val="00D35178"/>
    <w:rsid w:val="00D47A18"/>
    <w:rsid w:val="00D76BB6"/>
    <w:rsid w:val="00D8673B"/>
    <w:rsid w:val="00DC232F"/>
    <w:rsid w:val="00DD6611"/>
    <w:rsid w:val="00DF7227"/>
    <w:rsid w:val="00E23815"/>
    <w:rsid w:val="00E32590"/>
    <w:rsid w:val="00E3491B"/>
    <w:rsid w:val="00E44414"/>
    <w:rsid w:val="00E46EEE"/>
    <w:rsid w:val="00E62AE6"/>
    <w:rsid w:val="00ED3923"/>
    <w:rsid w:val="00F10752"/>
    <w:rsid w:val="00F12CC6"/>
    <w:rsid w:val="00F7707C"/>
    <w:rsid w:val="00FA1ED9"/>
    <w:rsid w:val="00FA3CDF"/>
    <w:rsid w:val="00FB0357"/>
    <w:rsid w:val="00FC2B8C"/>
    <w:rsid w:val="00FF4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FE4FC3-77FE-4DBD-A465-B96A8511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381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6C3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6C3C"/>
    <w:rPr>
      <w:rFonts w:ascii="Segoe UI" w:eastAsia="Calibri" w:hAnsi="Segoe UI" w:cs="Segoe UI"/>
      <w:sz w:val="18"/>
      <w:szCs w:val="18"/>
    </w:rPr>
  </w:style>
  <w:style w:type="character" w:customStyle="1" w:styleId="a0">
    <w:name w:val="Основной текст_"/>
    <w:link w:val="2"/>
    <w:rsid w:val="0029568D"/>
    <w:rPr>
      <w:rFonts w:ascii="Batang" w:eastAsia="Batang" w:hAnsi="Batang" w:cs="Batang"/>
      <w:spacing w:val="-6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29568D"/>
    <w:pPr>
      <w:widowControl w:val="0"/>
      <w:shd w:val="clear" w:color="auto" w:fill="FFFFFF"/>
      <w:spacing w:line="0" w:lineRule="atLeast"/>
      <w:jc w:val="both"/>
    </w:pPr>
    <w:rPr>
      <w:rFonts w:ascii="Batang" w:eastAsia="Batang" w:hAnsi="Batang" w:cs="Batang"/>
      <w:spacing w:val="-6"/>
      <w:sz w:val="19"/>
      <w:szCs w:val="19"/>
    </w:rPr>
  </w:style>
  <w:style w:type="character" w:customStyle="1" w:styleId="snippetequal1">
    <w:name w:val="snippet_equal1"/>
    <w:rsid w:val="00070378"/>
    <w:rPr>
      <w:b/>
      <w:bCs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CFC3B-15A3-4D7C-90CC-7D049B21F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