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070378" w:rsidP="00070378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7A524C" w:rsidR="00917F19">
        <w:rPr>
          <w:rFonts w:ascii="Times New Roman" w:eastAsia="Times New Roman" w:hAnsi="Times New Roman"/>
          <w:b/>
          <w:sz w:val="28"/>
          <w:szCs w:val="28"/>
          <w:lang w:eastAsia="ru-RU"/>
        </w:rPr>
        <w:t>619</w:t>
      </w:r>
      <w:r w:rsidR="00691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/2021 </w:t>
      </w:r>
    </w:p>
    <w:p w:rsidR="00691936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070378" w:rsidP="000703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4C">
        <w:rPr>
          <w:rFonts w:ascii="Times New Roman" w:eastAsia="Times New Roman" w:hAnsi="Times New Roman"/>
          <w:sz w:val="28"/>
          <w:szCs w:val="28"/>
          <w:lang w:eastAsia="ru-RU"/>
        </w:rPr>
        <w:t xml:space="preserve">26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691936">
        <w:rPr>
          <w:rFonts w:ascii="Times New Roman" w:eastAsia="Times New Roman" w:hAnsi="Times New Roman"/>
          <w:sz w:val="28"/>
          <w:szCs w:val="28"/>
          <w:lang w:eastAsia="ru-RU"/>
        </w:rPr>
        <w:t xml:space="preserve"> 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</w:t>
      </w:r>
      <w:r w:rsidRPr="000D77D5">
        <w:rPr>
          <w:rFonts w:ascii="Times New Roman" w:hAnsi="Times New Roman"/>
          <w:sz w:val="28"/>
          <w:szCs w:val="28"/>
        </w:rPr>
        <w:t>Заевская</w:t>
      </w:r>
      <w:r w:rsidRPr="000D77D5">
        <w:rPr>
          <w:rFonts w:ascii="Times New Roman" w:hAnsi="Times New Roman"/>
          <w:sz w:val="28"/>
          <w:szCs w:val="28"/>
        </w:rPr>
        <w:t xml:space="preserve">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ведении протокола судебного заседания помощником мирового судьи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-  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Миляевой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 xml:space="preserve"> А.В.,</w:t>
      </w:r>
    </w:p>
    <w:p w:rsidR="004C25DE" w:rsidP="00070378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Каймаканова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 xml:space="preserve"> В.С.,</w:t>
      </w:r>
    </w:p>
    <w:p w:rsidR="00691936" w:rsidP="00917F19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17F19">
        <w:rPr>
          <w:rFonts w:ascii="Times New Roman" w:eastAsia="Times New Roman" w:hAnsi="Times New Roman"/>
          <w:sz w:val="28"/>
          <w:szCs w:val="28"/>
          <w:lang w:eastAsia="ru-RU"/>
        </w:rPr>
        <w:t>Владимирова  В.М.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092797" w:rsidRPr="00070378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070378" w:rsidR="00070378">
        <w:rPr>
          <w:rFonts w:ascii="Times New Roman" w:hAnsi="Times New Roman"/>
          <w:sz w:val="28"/>
          <w:szCs w:val="28"/>
        </w:rPr>
        <w:t>Государственно</w:t>
      </w:r>
      <w:r w:rsidR="00070378">
        <w:rPr>
          <w:rFonts w:ascii="Times New Roman" w:hAnsi="Times New Roman"/>
          <w:sz w:val="28"/>
          <w:szCs w:val="28"/>
        </w:rPr>
        <w:t>го</w:t>
      </w:r>
      <w:r w:rsidRPr="00070378" w:rsidR="00070378"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>у</w:t>
      </w:r>
      <w:r w:rsidRPr="00070378" w:rsidR="00070378">
        <w:rPr>
          <w:rFonts w:ascii="Times New Roman" w:hAnsi="Times New Roman"/>
          <w:sz w:val="28"/>
          <w:szCs w:val="28"/>
        </w:rPr>
        <w:t>нитарно</w:t>
      </w:r>
      <w:r w:rsidR="00070378">
        <w:rPr>
          <w:rFonts w:ascii="Times New Roman" w:hAnsi="Times New Roman"/>
          <w:sz w:val="28"/>
          <w:szCs w:val="28"/>
        </w:rPr>
        <w:t>го</w:t>
      </w:r>
      <w:r w:rsidRPr="00070378" w:rsidR="00070378">
        <w:rPr>
          <w:rFonts w:ascii="Times New Roman" w:hAnsi="Times New Roman"/>
          <w:sz w:val="28"/>
          <w:szCs w:val="28"/>
        </w:rPr>
        <w:t xml:space="preserve"> предприяти</w:t>
      </w:r>
      <w:r w:rsidR="00070378">
        <w:rPr>
          <w:rFonts w:ascii="Times New Roman" w:hAnsi="Times New Roman"/>
          <w:sz w:val="28"/>
          <w:szCs w:val="28"/>
        </w:rPr>
        <w:t>я</w:t>
      </w:r>
      <w:r w:rsidRPr="00070378" w:rsidR="00070378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070378" w:rsidR="00070378">
        <w:rPr>
          <w:rFonts w:ascii="Times New Roman" w:hAnsi="Times New Roman"/>
          <w:sz w:val="28"/>
          <w:szCs w:val="28"/>
        </w:rPr>
        <w:t>Крымэнерго</w:t>
      </w:r>
      <w:r w:rsidRPr="00070378" w:rsidR="00070378">
        <w:rPr>
          <w:rFonts w:ascii="Times New Roman" w:hAnsi="Times New Roman"/>
          <w:sz w:val="28"/>
          <w:szCs w:val="28"/>
        </w:rPr>
        <w:t xml:space="preserve">» к </w:t>
      </w:r>
      <w:r w:rsidR="00917F19">
        <w:rPr>
          <w:rFonts w:ascii="Times New Roman" w:hAnsi="Times New Roman"/>
          <w:sz w:val="28"/>
          <w:szCs w:val="28"/>
        </w:rPr>
        <w:t xml:space="preserve">Владимирову </w:t>
      </w:r>
      <w:r w:rsidR="007A524C">
        <w:rPr>
          <w:rFonts w:ascii="Times New Roman" w:hAnsi="Times New Roman"/>
          <w:sz w:val="28"/>
          <w:szCs w:val="28"/>
        </w:rPr>
        <w:t>В.М.</w:t>
      </w:r>
      <w:r w:rsidRPr="00070378" w:rsidR="00070378">
        <w:rPr>
          <w:rFonts w:ascii="Times New Roman" w:hAnsi="Times New Roman"/>
          <w:sz w:val="28"/>
          <w:szCs w:val="28"/>
        </w:rPr>
        <w:t xml:space="preserve"> о взыскании </w:t>
      </w:r>
      <w:r w:rsidR="00691936">
        <w:rPr>
          <w:rFonts w:ascii="Times New Roman" w:hAnsi="Times New Roman"/>
          <w:sz w:val="28"/>
          <w:szCs w:val="28"/>
        </w:rPr>
        <w:t xml:space="preserve">суммы задолженности </w:t>
      </w:r>
      <w:r w:rsidR="00917F19">
        <w:rPr>
          <w:rFonts w:ascii="Times New Roman" w:hAnsi="Times New Roman"/>
          <w:sz w:val="28"/>
          <w:szCs w:val="28"/>
        </w:rPr>
        <w:t xml:space="preserve">по оплате  </w:t>
      </w:r>
      <w:r w:rsidR="00691936">
        <w:rPr>
          <w:rFonts w:ascii="Times New Roman" w:hAnsi="Times New Roman"/>
          <w:sz w:val="28"/>
          <w:szCs w:val="28"/>
        </w:rPr>
        <w:t>электроэнерги</w:t>
      </w:r>
      <w:r w:rsidR="00917F19">
        <w:rPr>
          <w:rFonts w:ascii="Times New Roman" w:hAnsi="Times New Roman"/>
          <w:sz w:val="28"/>
          <w:szCs w:val="28"/>
        </w:rPr>
        <w:t>и</w:t>
      </w:r>
      <w:r w:rsidRPr="00070378" w:rsidR="004C25DE">
        <w:rPr>
          <w:rFonts w:ascii="Times New Roman" w:hAnsi="Times New Roman"/>
          <w:sz w:val="28"/>
          <w:szCs w:val="28"/>
        </w:rPr>
        <w:t xml:space="preserve">, </w:t>
      </w:r>
    </w:p>
    <w:p w:rsidR="007146AD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70378">
        <w:rPr>
          <w:rFonts w:ascii="Times New Roman" w:eastAsia="Times New Roman" w:hAnsi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/>
          <w:sz w:val="28"/>
          <w:szCs w:val="28"/>
        </w:rPr>
        <w:t xml:space="preserve"> ст. 194-199 ГПК Российской Федерации,   </w:t>
      </w:r>
    </w:p>
    <w:p w:rsidR="007146AD" w:rsidRP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691936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 w:rsidR="00691936">
        <w:rPr>
          <w:rFonts w:ascii="Times New Roman" w:hAnsi="Times New Roman"/>
          <w:sz w:val="28"/>
          <w:szCs w:val="28"/>
        </w:rPr>
        <w:t xml:space="preserve">с </w:t>
      </w:r>
      <w:r w:rsidR="00917F19">
        <w:rPr>
          <w:rFonts w:ascii="Times New Roman" w:hAnsi="Times New Roman"/>
          <w:sz w:val="28"/>
          <w:szCs w:val="28"/>
        </w:rPr>
        <w:t xml:space="preserve">Владимирова </w:t>
      </w:r>
      <w:r w:rsidR="007A524C">
        <w:rPr>
          <w:rFonts w:ascii="Times New Roman" w:hAnsi="Times New Roman"/>
          <w:sz w:val="28"/>
          <w:szCs w:val="28"/>
        </w:rPr>
        <w:t>В.М.</w:t>
      </w:r>
      <w:r w:rsidRPr="00070378" w:rsidR="00917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070378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го</w:t>
      </w:r>
      <w:r w:rsidRPr="00070378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я</w:t>
      </w:r>
      <w:r w:rsidRPr="00070378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070378">
        <w:rPr>
          <w:rFonts w:ascii="Times New Roman" w:hAnsi="Times New Roman"/>
          <w:sz w:val="28"/>
          <w:szCs w:val="28"/>
        </w:rPr>
        <w:t>Крымэнерго</w:t>
      </w:r>
      <w:r w:rsidRPr="000703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 xml:space="preserve">сумму задолженности </w:t>
      </w:r>
      <w:r w:rsidR="00917F19">
        <w:rPr>
          <w:rFonts w:ascii="Times New Roman" w:hAnsi="Times New Roman"/>
          <w:sz w:val="28"/>
          <w:szCs w:val="28"/>
        </w:rPr>
        <w:t xml:space="preserve">по оплате  электроэнергии за период с </w:t>
      </w:r>
      <w:r w:rsidR="007A524C">
        <w:rPr>
          <w:rFonts w:ascii="Times New Roman" w:hAnsi="Times New Roman"/>
          <w:sz w:val="28"/>
          <w:szCs w:val="28"/>
        </w:rPr>
        <w:t>ДАТА</w:t>
      </w:r>
      <w:r w:rsidR="00917F19">
        <w:rPr>
          <w:rFonts w:ascii="Times New Roman" w:hAnsi="Times New Roman"/>
          <w:sz w:val="28"/>
          <w:szCs w:val="28"/>
        </w:rPr>
        <w:t xml:space="preserve"> по </w:t>
      </w:r>
      <w:r w:rsidR="007A524C">
        <w:rPr>
          <w:rFonts w:ascii="Times New Roman" w:hAnsi="Times New Roman"/>
          <w:sz w:val="28"/>
          <w:szCs w:val="28"/>
        </w:rPr>
        <w:t>ДАТА</w:t>
      </w:r>
      <w:r w:rsidR="00691936">
        <w:rPr>
          <w:rFonts w:ascii="Times New Roman" w:hAnsi="Times New Roman"/>
          <w:sz w:val="28"/>
          <w:szCs w:val="28"/>
        </w:rPr>
        <w:t xml:space="preserve"> в размере </w:t>
      </w:r>
      <w:r w:rsidR="00917F19">
        <w:rPr>
          <w:rFonts w:ascii="Times New Roman" w:hAnsi="Times New Roman"/>
          <w:sz w:val="28"/>
          <w:szCs w:val="28"/>
        </w:rPr>
        <w:t>7072</w:t>
      </w:r>
      <w:r w:rsidR="00691936">
        <w:rPr>
          <w:rFonts w:ascii="Times New Roman" w:hAnsi="Times New Roman"/>
          <w:sz w:val="28"/>
          <w:szCs w:val="28"/>
        </w:rPr>
        <w:t xml:space="preserve"> рубля</w:t>
      </w:r>
      <w:r w:rsidR="00917F19">
        <w:rPr>
          <w:rFonts w:ascii="Times New Roman" w:hAnsi="Times New Roman"/>
          <w:sz w:val="28"/>
          <w:szCs w:val="28"/>
        </w:rPr>
        <w:t xml:space="preserve"> 17 копеек</w:t>
      </w:r>
      <w:r w:rsidR="00691936">
        <w:rPr>
          <w:rFonts w:ascii="Times New Roman" w:hAnsi="Times New Roman"/>
          <w:sz w:val="28"/>
          <w:szCs w:val="28"/>
        </w:rPr>
        <w:t xml:space="preserve">, а также расходы по уплате государственной пошлина в размере </w:t>
      </w:r>
      <w:r w:rsidR="00917F19">
        <w:rPr>
          <w:rFonts w:ascii="Times New Roman" w:hAnsi="Times New Roman"/>
          <w:sz w:val="28"/>
          <w:szCs w:val="28"/>
        </w:rPr>
        <w:t>400</w:t>
      </w:r>
      <w:r w:rsidR="00691936">
        <w:rPr>
          <w:rFonts w:ascii="Times New Roman" w:hAnsi="Times New Roman"/>
          <w:sz w:val="28"/>
          <w:szCs w:val="28"/>
        </w:rPr>
        <w:t xml:space="preserve"> рубл</w:t>
      </w:r>
      <w:r w:rsidR="00917F19">
        <w:rPr>
          <w:rFonts w:ascii="Times New Roman" w:hAnsi="Times New Roman"/>
          <w:sz w:val="28"/>
          <w:szCs w:val="28"/>
        </w:rPr>
        <w:t>ей</w:t>
      </w:r>
      <w:r w:rsidR="00691936">
        <w:rPr>
          <w:rFonts w:ascii="Times New Roman" w:hAnsi="Times New Roman"/>
          <w:sz w:val="28"/>
          <w:szCs w:val="28"/>
        </w:rPr>
        <w:t xml:space="preserve">, а всего в сумме </w:t>
      </w:r>
      <w:r w:rsidR="00917F19">
        <w:rPr>
          <w:rFonts w:ascii="Times New Roman" w:hAnsi="Times New Roman"/>
          <w:sz w:val="28"/>
          <w:szCs w:val="28"/>
        </w:rPr>
        <w:t>7472</w:t>
      </w:r>
      <w:r w:rsidR="00691936">
        <w:rPr>
          <w:rFonts w:ascii="Times New Roman" w:hAnsi="Times New Roman"/>
          <w:sz w:val="28"/>
          <w:szCs w:val="28"/>
        </w:rPr>
        <w:t xml:space="preserve"> (</w:t>
      </w:r>
      <w:r w:rsidR="00917F19">
        <w:rPr>
          <w:rFonts w:ascii="Times New Roman" w:hAnsi="Times New Roman"/>
          <w:sz w:val="28"/>
          <w:szCs w:val="28"/>
        </w:rPr>
        <w:t>сем</w:t>
      </w:r>
      <w:r w:rsidR="00691936">
        <w:rPr>
          <w:rFonts w:ascii="Times New Roman" w:hAnsi="Times New Roman"/>
          <w:sz w:val="28"/>
          <w:szCs w:val="28"/>
        </w:rPr>
        <w:t xml:space="preserve">ь тысяч </w:t>
      </w:r>
      <w:r w:rsidR="00917F19">
        <w:rPr>
          <w:rFonts w:ascii="Times New Roman" w:hAnsi="Times New Roman"/>
          <w:sz w:val="28"/>
          <w:szCs w:val="28"/>
        </w:rPr>
        <w:t xml:space="preserve">четыреста </w:t>
      </w:r>
      <w:r w:rsidR="00691936">
        <w:rPr>
          <w:rFonts w:ascii="Times New Roman" w:hAnsi="Times New Roman"/>
          <w:sz w:val="28"/>
          <w:szCs w:val="28"/>
        </w:rPr>
        <w:t xml:space="preserve">семьдесят </w:t>
      </w:r>
      <w:r w:rsidR="00917F19">
        <w:rPr>
          <w:rFonts w:ascii="Times New Roman" w:hAnsi="Times New Roman"/>
          <w:sz w:val="28"/>
          <w:szCs w:val="28"/>
        </w:rPr>
        <w:t>два</w:t>
      </w:r>
      <w:r w:rsidR="00691936">
        <w:rPr>
          <w:rFonts w:ascii="Times New Roman" w:hAnsi="Times New Roman"/>
          <w:sz w:val="28"/>
          <w:szCs w:val="28"/>
        </w:rPr>
        <w:t>) рубл</w:t>
      </w:r>
      <w:r w:rsidR="00917F19">
        <w:rPr>
          <w:rFonts w:ascii="Times New Roman" w:hAnsi="Times New Roman"/>
          <w:sz w:val="28"/>
          <w:szCs w:val="28"/>
        </w:rPr>
        <w:t>я 17 копеек</w:t>
      </w:r>
      <w:r>
        <w:rPr>
          <w:rFonts w:ascii="Times New Roman" w:hAnsi="Times New Roman"/>
          <w:sz w:val="28"/>
          <w:szCs w:val="28"/>
        </w:rPr>
        <w:t>.</w:t>
      </w:r>
    </w:p>
    <w:p w:rsidR="00560C2D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удовлетворении </w:t>
      </w:r>
      <w:r w:rsidR="00917F19">
        <w:rPr>
          <w:rFonts w:ascii="Times New Roman" w:hAnsi="Times New Roman"/>
          <w:sz w:val="28"/>
          <w:szCs w:val="28"/>
        </w:rPr>
        <w:t>остальной</w:t>
      </w:r>
      <w:r>
        <w:rPr>
          <w:rFonts w:ascii="Times New Roman" w:hAnsi="Times New Roman"/>
          <w:sz w:val="28"/>
          <w:szCs w:val="28"/>
        </w:rPr>
        <w:t xml:space="preserve"> части исковых требований отказать.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 xml:space="preserve">и мотивированного решения суда </w:t>
      </w:r>
      <w:r w:rsidRPr="000422C3">
        <w:rPr>
          <w:rFonts w:ascii="Times New Roman" w:hAnsi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  <w:r w:rsidRPr="000422C3">
        <w:rPr>
          <w:rFonts w:ascii="Times New Roman" w:hAnsi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070378" w:rsidP="00070378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691936" w:rsidRPr="00057C46" w:rsidP="00691936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в течение месяца</w:t>
      </w:r>
      <w:r w:rsidRPr="0098500B">
        <w:rPr>
          <w:rFonts w:ascii="Times New Roman" w:hAnsi="Times New Roman"/>
          <w:sz w:val="28"/>
          <w:szCs w:val="28"/>
        </w:rPr>
        <w:t xml:space="preserve"> </w:t>
      </w:r>
      <w:r w:rsidRPr="000422C3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>принятия решения</w:t>
      </w:r>
      <w:r w:rsidRPr="00BA3FED">
        <w:rPr>
          <w:rFonts w:ascii="Times New Roman" w:hAnsi="Times New Roman"/>
          <w:sz w:val="28"/>
          <w:szCs w:val="28"/>
        </w:rPr>
        <w:t>.</w:t>
      </w:r>
    </w:p>
    <w:p w:rsidR="00691936" w:rsidP="00691936">
      <w:pPr>
        <w:tabs>
          <w:tab w:val="left" w:pos="7513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7A524C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 xml:space="preserve">Н.В. </w:t>
      </w:r>
      <w:r w:rsidR="007146AD">
        <w:rPr>
          <w:rFonts w:ascii="Times New Roman" w:eastAsia="Times New Roman" w:hAnsi="Times New Roman"/>
          <w:sz w:val="28"/>
          <w:szCs w:val="28"/>
        </w:rPr>
        <w:t>Заевская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57C46"/>
    <w:rsid w:val="00070378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60C2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A524C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917F19"/>
    <w:rsid w:val="009670A1"/>
    <w:rsid w:val="0098500B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A3FED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9C7E-D078-44EC-8DF1-052F8ECC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