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>
        <w:rPr>
          <w:sz w:val="26"/>
          <w:szCs w:val="26"/>
        </w:rPr>
        <w:t>Дело № 2-60</w:t>
      </w:r>
      <w:r w:rsidRPr="00C1635C" w:rsidR="00D17778">
        <w:rPr>
          <w:sz w:val="26"/>
          <w:szCs w:val="26"/>
        </w:rPr>
        <w:t>-</w:t>
      </w:r>
      <w:r>
        <w:rPr>
          <w:sz w:val="26"/>
          <w:szCs w:val="26"/>
        </w:rPr>
        <w:t>69</w:t>
      </w:r>
      <w:r w:rsidRPr="00C1635C" w:rsidR="00D17778">
        <w:rPr>
          <w:sz w:val="26"/>
          <w:szCs w:val="26"/>
        </w:rPr>
        <w:t>/20</w:t>
      </w:r>
      <w:r>
        <w:rPr>
          <w:sz w:val="26"/>
          <w:szCs w:val="26"/>
        </w:rPr>
        <w:t>20</w:t>
      </w:r>
    </w:p>
    <w:p w:rsidR="005E6548" w:rsidP="00A31ADB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91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0060-01-2020-000073-92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 xml:space="preserve"> А О Ч Н О Е     </w:t>
      </w: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 xml:space="preserve">и м е н е м   Р о с </w:t>
      </w:r>
      <w:r w:rsidRPr="00C1635C">
        <w:rPr>
          <w:b/>
          <w:sz w:val="26"/>
          <w:szCs w:val="26"/>
        </w:rPr>
        <w:t>с</w:t>
      </w:r>
      <w:r w:rsidRPr="00C1635C">
        <w:rPr>
          <w:b/>
          <w:sz w:val="26"/>
          <w:szCs w:val="26"/>
        </w:rPr>
        <w:t xml:space="preserve"> и й с к о й   Ф е д е р а ц и </w:t>
      </w:r>
      <w:r w:rsidRPr="00C1635C">
        <w:rPr>
          <w:b/>
          <w:sz w:val="26"/>
          <w:szCs w:val="26"/>
        </w:rPr>
        <w:t>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C1635C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883506">
        <w:rPr>
          <w:sz w:val="26"/>
          <w:szCs w:val="26"/>
        </w:rPr>
        <w:tab/>
      </w:r>
      <w:r w:rsidR="005E6548">
        <w:rPr>
          <w:sz w:val="26"/>
          <w:szCs w:val="26"/>
        </w:rPr>
        <w:t>25 февраля</w:t>
      </w:r>
      <w:r w:rsidR="00A31ADB">
        <w:rPr>
          <w:sz w:val="26"/>
          <w:szCs w:val="26"/>
        </w:rPr>
        <w:t xml:space="preserve"> </w:t>
      </w:r>
      <w:r w:rsidRPr="00C1635C">
        <w:rPr>
          <w:sz w:val="26"/>
          <w:szCs w:val="26"/>
        </w:rPr>
        <w:t>20</w:t>
      </w:r>
      <w:r w:rsidR="005E6548">
        <w:rPr>
          <w:sz w:val="26"/>
          <w:szCs w:val="26"/>
        </w:rPr>
        <w:t>20</w:t>
      </w:r>
      <w:r w:rsidRPr="00C1635C">
        <w:rPr>
          <w:sz w:val="26"/>
          <w:szCs w:val="26"/>
        </w:rPr>
        <w:t xml:space="preserve"> г.</w:t>
      </w:r>
    </w:p>
    <w:p w:rsidR="005E6548" w:rsidRPr="00530366" w:rsidP="005E654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Суд в составе: председательствующего – </w:t>
      </w:r>
      <w:r>
        <w:rPr>
          <w:color w:val="000000"/>
          <w:sz w:val="26"/>
          <w:szCs w:val="26"/>
        </w:rPr>
        <w:t xml:space="preserve">исполняющего обязанности </w:t>
      </w:r>
      <w:r w:rsidRPr="00530366">
        <w:rPr>
          <w:color w:val="000000"/>
          <w:sz w:val="26"/>
          <w:szCs w:val="26"/>
        </w:rPr>
        <w:t>мирового судьи судебного участка №</w:t>
      </w:r>
      <w:r>
        <w:rPr>
          <w:color w:val="000000"/>
          <w:sz w:val="26"/>
          <w:szCs w:val="26"/>
        </w:rPr>
        <w:t xml:space="preserve"> 60</w:t>
      </w:r>
      <w:r w:rsidRPr="00530366">
        <w:rPr>
          <w:color w:val="000000"/>
          <w:sz w:val="26"/>
          <w:szCs w:val="26"/>
        </w:rPr>
        <w:t xml:space="preserve"> Красноперекопского судебного района Республики Крым</w:t>
      </w:r>
      <w:r w:rsidRPr="008D2D52"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мирового судьи судебного участка №</w:t>
      </w:r>
      <w:r>
        <w:rPr>
          <w:color w:val="000000"/>
          <w:sz w:val="26"/>
          <w:szCs w:val="26"/>
        </w:rPr>
        <w:t xml:space="preserve"> </w:t>
      </w:r>
      <w:r w:rsidRPr="00530366">
        <w:rPr>
          <w:color w:val="000000"/>
          <w:sz w:val="26"/>
          <w:szCs w:val="26"/>
        </w:rPr>
        <w:t>59 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>Сангаджи</w:t>
      </w:r>
      <w:r w:rsidRPr="00530366">
        <w:rPr>
          <w:color w:val="000000"/>
          <w:sz w:val="26"/>
          <w:szCs w:val="26"/>
        </w:rPr>
        <w:t>-Горяев</w:t>
      </w:r>
      <w:r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D17778" w:rsidRPr="00C1635C" w:rsidP="005E6548">
      <w:pPr>
        <w:jc w:val="both"/>
        <w:rPr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при </w:t>
      </w:r>
      <w:r>
        <w:rPr>
          <w:color w:val="000000"/>
          <w:sz w:val="26"/>
          <w:szCs w:val="26"/>
        </w:rPr>
        <w:t>ведении протокола помощником мирового судьи</w:t>
      </w:r>
      <w:r w:rsidRPr="00530366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Рудюк</w:t>
      </w:r>
      <w:r>
        <w:rPr>
          <w:color w:val="000000"/>
          <w:sz w:val="26"/>
          <w:szCs w:val="26"/>
        </w:rPr>
        <w:t xml:space="preserve"> Я.А.</w:t>
      </w:r>
      <w:r w:rsidRPr="00530366">
        <w:rPr>
          <w:color w:val="000000"/>
          <w:sz w:val="26"/>
          <w:szCs w:val="26"/>
        </w:rPr>
        <w:t>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рассмотрев в открытом судебном заседании гражданское дело по иск</w:t>
      </w:r>
      <w:r w:rsidR="005E6548">
        <w:rPr>
          <w:sz w:val="26"/>
          <w:szCs w:val="26"/>
        </w:rPr>
        <w:t>овом</w:t>
      </w:r>
      <w:r w:rsidRPr="00C1635C">
        <w:rPr>
          <w:sz w:val="26"/>
          <w:szCs w:val="26"/>
        </w:rPr>
        <w:t xml:space="preserve">у </w:t>
      </w:r>
      <w:r w:rsidR="005E6548">
        <w:rPr>
          <w:sz w:val="26"/>
          <w:szCs w:val="26"/>
        </w:rPr>
        <w:t xml:space="preserve">заявлению </w:t>
      </w:r>
      <w:r w:rsidR="005E6548">
        <w:rPr>
          <w:color w:val="000000"/>
          <w:sz w:val="26"/>
          <w:szCs w:val="26"/>
        </w:rPr>
        <w:t>акционерного общества «АльфаСтрахование»</w:t>
      </w:r>
      <w:r w:rsidRPr="00161243" w:rsidR="005E6548">
        <w:rPr>
          <w:color w:val="000000"/>
          <w:sz w:val="26"/>
          <w:szCs w:val="26"/>
        </w:rPr>
        <w:t xml:space="preserve"> к </w:t>
      </w:r>
      <w:r w:rsidR="002207F1">
        <w:rPr>
          <w:lang w:val="en-US"/>
        </w:rPr>
        <w:t>&lt;</w:t>
      </w:r>
      <w:r w:rsidR="002207F1">
        <w:t>Ф.И.О.</w:t>
      </w:r>
      <w:r w:rsidR="002207F1">
        <w:rPr>
          <w:lang w:val="en-US"/>
        </w:rPr>
        <w:t>&gt;</w:t>
      </w:r>
      <w:r w:rsidR="005E6548">
        <w:rPr>
          <w:color w:val="000000"/>
          <w:sz w:val="26"/>
          <w:szCs w:val="26"/>
        </w:rPr>
        <w:t xml:space="preserve"> </w:t>
      </w:r>
      <w:r w:rsidRPr="00161243" w:rsidR="005E6548">
        <w:rPr>
          <w:color w:val="000000"/>
          <w:sz w:val="26"/>
          <w:szCs w:val="26"/>
        </w:rPr>
        <w:t xml:space="preserve">о взыскании </w:t>
      </w:r>
      <w:r w:rsidR="005E6548">
        <w:rPr>
          <w:color w:val="000000"/>
          <w:sz w:val="26"/>
          <w:szCs w:val="26"/>
        </w:rPr>
        <w:t>страхового возмещения в порядке регресса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 w:rsidR="00CD5D33"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</w:t>
      </w:r>
      <w:r w:rsidRPr="00C1635C">
        <w:rPr>
          <w:b/>
          <w:bCs/>
          <w:sz w:val="26"/>
          <w:szCs w:val="26"/>
        </w:rPr>
        <w:t xml:space="preserve">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="00883506">
        <w:rPr>
          <w:sz w:val="26"/>
          <w:szCs w:val="26"/>
        </w:rPr>
        <w:t>акционерного общества «</w:t>
      </w:r>
      <w:r w:rsidR="005E6548">
        <w:rPr>
          <w:color w:val="000000"/>
          <w:sz w:val="26"/>
          <w:szCs w:val="26"/>
        </w:rPr>
        <w:t>АльфаСтрахование</w:t>
      </w:r>
      <w:r w:rsidR="00883506">
        <w:rPr>
          <w:sz w:val="26"/>
          <w:szCs w:val="26"/>
        </w:rPr>
        <w:t>»</w:t>
      </w:r>
      <w:r>
        <w:rPr>
          <w:sz w:val="26"/>
          <w:szCs w:val="26"/>
        </w:rPr>
        <w:t xml:space="preserve"> удовлетворить.</w:t>
      </w:r>
    </w:p>
    <w:p w:rsidR="00A31ADB" w:rsidRPr="00C1635C" w:rsidP="008835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="002207F1">
        <w:rPr>
          <w:lang w:val="en-US"/>
        </w:rPr>
        <w:t>&lt;</w:t>
      </w:r>
      <w:r w:rsidR="002207F1">
        <w:t>Ф.И.О.</w:t>
      </w:r>
      <w:r w:rsidR="002207F1">
        <w:rPr>
          <w:lang w:val="en-US"/>
        </w:rPr>
        <w:t>&gt;</w:t>
      </w:r>
      <w:r w:rsidR="008835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="00883506">
        <w:rPr>
          <w:sz w:val="26"/>
          <w:szCs w:val="26"/>
        </w:rPr>
        <w:t>акционерного общества «</w:t>
      </w:r>
      <w:r w:rsidR="005E6548">
        <w:rPr>
          <w:color w:val="000000"/>
          <w:sz w:val="26"/>
          <w:szCs w:val="26"/>
        </w:rPr>
        <w:t>АльфаСтрахование</w:t>
      </w:r>
      <w:r w:rsidR="00883506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883506">
        <w:rPr>
          <w:sz w:val="26"/>
          <w:szCs w:val="26"/>
        </w:rPr>
        <w:t xml:space="preserve">возмещение </w:t>
      </w:r>
      <w:r w:rsidR="00E901D8">
        <w:rPr>
          <w:sz w:val="26"/>
          <w:szCs w:val="26"/>
        </w:rPr>
        <w:t>ущерб</w:t>
      </w:r>
      <w:r w:rsidR="00883506">
        <w:rPr>
          <w:sz w:val="26"/>
          <w:szCs w:val="26"/>
        </w:rPr>
        <w:t>а в порядке регресса</w:t>
      </w:r>
      <w:r>
        <w:rPr>
          <w:sz w:val="26"/>
          <w:szCs w:val="26"/>
        </w:rPr>
        <w:t xml:space="preserve"> в размере </w:t>
      </w:r>
      <w:r w:rsidR="005E6548">
        <w:rPr>
          <w:sz w:val="26"/>
          <w:szCs w:val="26"/>
        </w:rPr>
        <w:t>30</w:t>
      </w:r>
      <w:r w:rsidR="00883506">
        <w:rPr>
          <w:sz w:val="26"/>
          <w:szCs w:val="26"/>
        </w:rPr>
        <w:t>900</w:t>
      </w:r>
      <w:r>
        <w:rPr>
          <w:sz w:val="26"/>
          <w:szCs w:val="26"/>
        </w:rPr>
        <w:t xml:space="preserve"> </w:t>
      </w:r>
      <w:r w:rsidR="009A6C6C">
        <w:rPr>
          <w:sz w:val="26"/>
          <w:szCs w:val="26"/>
        </w:rPr>
        <w:t>(</w:t>
      </w:r>
      <w:r w:rsidR="005E6548">
        <w:rPr>
          <w:sz w:val="26"/>
          <w:szCs w:val="26"/>
        </w:rPr>
        <w:t>три</w:t>
      </w:r>
      <w:r w:rsidR="009A6C6C">
        <w:rPr>
          <w:sz w:val="26"/>
          <w:szCs w:val="26"/>
        </w:rPr>
        <w:t xml:space="preserve">дцать </w:t>
      </w:r>
      <w:r w:rsidR="005E6548">
        <w:rPr>
          <w:sz w:val="26"/>
          <w:szCs w:val="26"/>
        </w:rPr>
        <w:t>тысяч д</w:t>
      </w:r>
      <w:r w:rsidR="009A6C6C">
        <w:rPr>
          <w:sz w:val="26"/>
          <w:szCs w:val="26"/>
        </w:rPr>
        <w:t>е</w:t>
      </w:r>
      <w:r w:rsidR="005E6548">
        <w:rPr>
          <w:sz w:val="26"/>
          <w:szCs w:val="26"/>
        </w:rPr>
        <w:t>вят</w:t>
      </w:r>
      <w:r w:rsidR="009A6C6C">
        <w:rPr>
          <w:sz w:val="26"/>
          <w:szCs w:val="26"/>
        </w:rPr>
        <w:t>ь</w:t>
      </w:r>
      <w:r w:rsidR="00883506">
        <w:rPr>
          <w:sz w:val="26"/>
          <w:szCs w:val="26"/>
        </w:rPr>
        <w:t>сот</w:t>
      </w:r>
      <w:r w:rsidR="009A6C6C">
        <w:rPr>
          <w:sz w:val="26"/>
          <w:szCs w:val="26"/>
        </w:rPr>
        <w:t xml:space="preserve">) </w:t>
      </w:r>
      <w:r>
        <w:rPr>
          <w:sz w:val="26"/>
          <w:szCs w:val="26"/>
        </w:rPr>
        <w:t>руб</w:t>
      </w:r>
      <w:r w:rsidR="009A6C6C">
        <w:rPr>
          <w:sz w:val="26"/>
          <w:szCs w:val="26"/>
        </w:rPr>
        <w:t>. 00 коп</w:t>
      </w:r>
      <w:r w:rsidRPr="00C1635C" w:rsidR="00D17778">
        <w:rPr>
          <w:sz w:val="26"/>
          <w:szCs w:val="26"/>
        </w:rPr>
        <w:t>.</w:t>
      </w:r>
      <w:r w:rsidR="00883506">
        <w:rPr>
          <w:sz w:val="26"/>
          <w:szCs w:val="26"/>
        </w:rPr>
        <w:t xml:space="preserve">, </w:t>
      </w:r>
      <w:r w:rsidR="00883506">
        <w:rPr>
          <w:sz w:val="26"/>
          <w:szCs w:val="26"/>
        </w:rPr>
        <w:t>а также расходы на уплату государственной</w:t>
      </w:r>
      <w:r w:rsidRPr="00D7492E" w:rsidR="00D7492E">
        <w:rPr>
          <w:sz w:val="26"/>
          <w:szCs w:val="26"/>
        </w:rPr>
        <w:t xml:space="preserve"> пошлин</w:t>
      </w:r>
      <w:r w:rsidR="00883506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883506">
        <w:rPr>
          <w:sz w:val="26"/>
          <w:szCs w:val="26"/>
        </w:rPr>
        <w:t>1</w:t>
      </w:r>
      <w:r w:rsidR="005E6548">
        <w:rPr>
          <w:sz w:val="26"/>
          <w:szCs w:val="26"/>
        </w:rPr>
        <w:t>127</w:t>
      </w:r>
      <w:r w:rsidRPr="00D7492E" w:rsidR="00D7492E">
        <w:rPr>
          <w:sz w:val="26"/>
          <w:szCs w:val="26"/>
        </w:rPr>
        <w:t xml:space="preserve"> (</w:t>
      </w:r>
      <w:r w:rsidR="005E6548">
        <w:rPr>
          <w:sz w:val="26"/>
          <w:szCs w:val="26"/>
        </w:rPr>
        <w:t xml:space="preserve">одна тысяча </w:t>
      </w:r>
      <w:r w:rsidR="00883506">
        <w:rPr>
          <w:sz w:val="26"/>
          <w:szCs w:val="26"/>
        </w:rPr>
        <w:t xml:space="preserve">сто </w:t>
      </w:r>
      <w:r w:rsidR="005E6548">
        <w:rPr>
          <w:sz w:val="26"/>
          <w:szCs w:val="26"/>
        </w:rPr>
        <w:t>двадцать семь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6548" w:rsidRPr="007D692A" w:rsidP="005E6548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E6548" w:rsidRPr="007D692A" w:rsidP="005E6548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 xml:space="preserve">Ответчиком заочное решение суда может быть обжаловано </w:t>
      </w:r>
      <w:r w:rsidRPr="007D692A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D692A">
        <w:rPr>
          <w:sz w:val="26"/>
          <w:szCs w:val="26"/>
        </w:rPr>
        <w:t xml:space="preserve"> заявления об отмене этого решения суда.</w:t>
      </w:r>
    </w:p>
    <w:p w:rsidR="00D17778" w:rsidRPr="00C1635C" w:rsidP="005E6548">
      <w:pPr>
        <w:ind w:firstLine="708"/>
        <w:jc w:val="both"/>
        <w:rPr>
          <w:sz w:val="26"/>
          <w:szCs w:val="26"/>
        </w:rPr>
      </w:pPr>
      <w:r w:rsidRPr="007D692A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D692A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 </w:t>
      </w:r>
      <w:r w:rsidRPr="009C4F04">
        <w:rPr>
          <w:sz w:val="26"/>
          <w:szCs w:val="26"/>
        </w:rPr>
        <w:t xml:space="preserve">в Красноперекопский районный суд Республики Крым через </w:t>
      </w:r>
      <w:r>
        <w:rPr>
          <w:sz w:val="26"/>
          <w:szCs w:val="26"/>
        </w:rPr>
        <w:t xml:space="preserve">мирового судью </w:t>
      </w:r>
      <w:r w:rsidRPr="009C4F04">
        <w:rPr>
          <w:sz w:val="26"/>
          <w:szCs w:val="26"/>
        </w:rPr>
        <w:t>судебн</w:t>
      </w:r>
      <w:r>
        <w:rPr>
          <w:sz w:val="26"/>
          <w:szCs w:val="26"/>
        </w:rPr>
        <w:t>ого</w:t>
      </w:r>
      <w:r w:rsidRPr="009C4F04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9C4F04">
        <w:rPr>
          <w:sz w:val="26"/>
          <w:szCs w:val="26"/>
        </w:rPr>
        <w:t xml:space="preserve"> № </w:t>
      </w:r>
      <w:r>
        <w:rPr>
          <w:sz w:val="26"/>
          <w:szCs w:val="26"/>
        </w:rPr>
        <w:t>60</w:t>
      </w:r>
      <w:r w:rsidRPr="009C4F04">
        <w:rPr>
          <w:sz w:val="26"/>
          <w:szCs w:val="26"/>
        </w:rPr>
        <w:t xml:space="preserve"> Красноперекопского с</w:t>
      </w:r>
      <w:r>
        <w:rPr>
          <w:sz w:val="26"/>
          <w:szCs w:val="26"/>
        </w:rPr>
        <w:t>удебного района Республики Крым</w:t>
      </w:r>
      <w:r w:rsidRPr="007D692A">
        <w:rPr>
          <w:sz w:val="26"/>
          <w:szCs w:val="26"/>
        </w:rPr>
        <w:t>.</w:t>
      </w:r>
    </w:p>
    <w:p w:rsidR="00D17778" w:rsidRPr="00C1635C" w:rsidP="00D17778">
      <w:pPr>
        <w:jc w:val="both"/>
        <w:rPr>
          <w:sz w:val="26"/>
          <w:szCs w:val="26"/>
        </w:rPr>
      </w:pPr>
    </w:p>
    <w:p w:rsidR="002F6D47" w:rsidRPr="00E22C12" w:rsidP="00E22C12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C1635C">
        <w:rPr>
          <w:sz w:val="26"/>
          <w:szCs w:val="26"/>
        </w:rPr>
        <w:t>Председательствующий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>(</w:t>
      </w:r>
      <w:r w:rsidRPr="00C1635C">
        <w:rPr>
          <w:sz w:val="26"/>
          <w:szCs w:val="26"/>
        </w:rPr>
        <w:t>подпись</w:t>
      </w:r>
      <w:r>
        <w:rPr>
          <w:sz w:val="26"/>
          <w:szCs w:val="26"/>
        </w:rPr>
        <w:t>)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  <w:t xml:space="preserve">   Д.Б. </w:t>
      </w:r>
      <w:r w:rsidRPr="00C1635C">
        <w:rPr>
          <w:sz w:val="26"/>
          <w:szCs w:val="26"/>
        </w:rPr>
        <w:t>Сангаджи</w:t>
      </w:r>
      <w:r w:rsidRPr="00C1635C">
        <w:rPr>
          <w:sz w:val="26"/>
          <w:szCs w:val="26"/>
        </w:rPr>
        <w:t>-Горяев</w:t>
      </w:r>
    </w:p>
    <w:sectPr w:rsidSect="005E6548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161243"/>
    <w:rsid w:val="002207F1"/>
    <w:rsid w:val="002F6D47"/>
    <w:rsid w:val="00505F38"/>
    <w:rsid w:val="005167C3"/>
    <w:rsid w:val="00530366"/>
    <w:rsid w:val="005E6548"/>
    <w:rsid w:val="005E6BB7"/>
    <w:rsid w:val="00766A4E"/>
    <w:rsid w:val="007D692A"/>
    <w:rsid w:val="00883506"/>
    <w:rsid w:val="008A442C"/>
    <w:rsid w:val="008D2D52"/>
    <w:rsid w:val="009A6C6C"/>
    <w:rsid w:val="009C4F04"/>
    <w:rsid w:val="00A147C9"/>
    <w:rsid w:val="00A31ADB"/>
    <w:rsid w:val="00AF20CC"/>
    <w:rsid w:val="00B76964"/>
    <w:rsid w:val="00BE2F6B"/>
    <w:rsid w:val="00C1635C"/>
    <w:rsid w:val="00C64D07"/>
    <w:rsid w:val="00CD5D33"/>
    <w:rsid w:val="00D17778"/>
    <w:rsid w:val="00D7492E"/>
    <w:rsid w:val="00DC244F"/>
    <w:rsid w:val="00DF3658"/>
    <w:rsid w:val="00E22C12"/>
    <w:rsid w:val="00E901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