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0052" w:rsidP="00EA0052">
      <w:pPr>
        <w:spacing w:line="240" w:lineRule="auto"/>
        <w:ind w:firstLine="540"/>
        <w:contextualSpacing/>
        <w:rPr>
          <w:rFonts w:ascii="Times New Roman" w:hAnsi="Times New Roman"/>
          <w:sz w:val="28"/>
          <w:szCs w:val="28"/>
        </w:rPr>
      </w:pPr>
      <w:r w:rsidRPr="00CB064E">
        <w:rPr>
          <w:rFonts w:ascii="Times New Roman" w:hAnsi="Times New Roman"/>
          <w:sz w:val="28"/>
          <w:szCs w:val="28"/>
        </w:rPr>
        <w:t xml:space="preserve">                                                                          </w:t>
      </w:r>
      <w:r>
        <w:rPr>
          <w:rFonts w:ascii="Times New Roman" w:hAnsi="Times New Roman"/>
          <w:sz w:val="28"/>
          <w:szCs w:val="28"/>
        </w:rPr>
        <w:t xml:space="preserve">      </w:t>
      </w:r>
      <w:r w:rsidRPr="00CB064E">
        <w:rPr>
          <w:rFonts w:ascii="Times New Roman" w:hAnsi="Times New Roman"/>
          <w:sz w:val="28"/>
          <w:szCs w:val="28"/>
        </w:rPr>
        <w:t xml:space="preserve">   </w:t>
      </w:r>
      <w:r w:rsidR="00111D7E">
        <w:rPr>
          <w:rFonts w:ascii="Times New Roman" w:hAnsi="Times New Roman"/>
          <w:sz w:val="28"/>
          <w:szCs w:val="28"/>
        </w:rPr>
        <w:t xml:space="preserve">            Дело № 2-60-79</w:t>
      </w:r>
      <w:r w:rsidR="008E65C3">
        <w:rPr>
          <w:rFonts w:ascii="Times New Roman" w:hAnsi="Times New Roman"/>
          <w:sz w:val="28"/>
          <w:szCs w:val="28"/>
        </w:rPr>
        <w:t>/2021</w:t>
      </w:r>
    </w:p>
    <w:p w:rsidR="00EA0052" w:rsidRPr="00CB064E" w:rsidP="00EA0052">
      <w:pPr>
        <w:spacing w:line="240" w:lineRule="auto"/>
        <w:ind w:firstLine="540"/>
        <w:contextualSpacing/>
        <w:rPr>
          <w:rFonts w:ascii="Times New Roman" w:hAnsi="Times New Roman"/>
          <w:sz w:val="28"/>
          <w:szCs w:val="28"/>
        </w:rPr>
      </w:pPr>
      <w:r w:rsidRPr="00CB064E">
        <w:rPr>
          <w:rFonts w:ascii="Times New Roman" w:hAnsi="Times New Roman"/>
          <w:sz w:val="28"/>
          <w:szCs w:val="28"/>
        </w:rPr>
        <w:t xml:space="preserve">                                                              </w:t>
      </w:r>
      <w:r>
        <w:rPr>
          <w:rFonts w:ascii="Times New Roman" w:hAnsi="Times New Roman"/>
          <w:sz w:val="28"/>
          <w:szCs w:val="28"/>
        </w:rPr>
        <w:t xml:space="preserve">  </w:t>
      </w:r>
      <w:r w:rsidRPr="00CB064E">
        <w:rPr>
          <w:rFonts w:ascii="Times New Roman" w:hAnsi="Times New Roman"/>
          <w:sz w:val="28"/>
          <w:szCs w:val="28"/>
        </w:rPr>
        <w:t xml:space="preserve"> </w:t>
      </w:r>
      <w:r>
        <w:rPr>
          <w:rFonts w:ascii="Times New Roman" w:hAnsi="Times New Roman"/>
          <w:sz w:val="28"/>
          <w:szCs w:val="28"/>
        </w:rPr>
        <w:t xml:space="preserve"> </w:t>
      </w:r>
      <w:r w:rsidR="00111D7E">
        <w:rPr>
          <w:rFonts w:ascii="Times New Roman" w:hAnsi="Times New Roman"/>
          <w:sz w:val="28"/>
          <w:szCs w:val="28"/>
        </w:rPr>
        <w:t xml:space="preserve">   </w:t>
      </w:r>
      <w:r>
        <w:rPr>
          <w:rFonts w:ascii="Times New Roman" w:hAnsi="Times New Roman"/>
          <w:sz w:val="28"/>
          <w:szCs w:val="28"/>
        </w:rPr>
        <w:t xml:space="preserve"> </w:t>
      </w:r>
      <w:r w:rsidRPr="00CB064E">
        <w:rPr>
          <w:rFonts w:ascii="Times New Roman" w:hAnsi="Times New Roman"/>
          <w:sz w:val="28"/>
          <w:szCs w:val="28"/>
        </w:rPr>
        <w:t xml:space="preserve"> </w:t>
      </w:r>
      <w:r>
        <w:rPr>
          <w:rFonts w:ascii="Times New Roman" w:hAnsi="Times New Roman"/>
          <w:sz w:val="28"/>
          <w:szCs w:val="28"/>
        </w:rPr>
        <w:t xml:space="preserve">УИД </w:t>
      </w:r>
      <w:r w:rsidRPr="00CB064E">
        <w:rPr>
          <w:rFonts w:ascii="Times New Roman" w:hAnsi="Times New Roman"/>
          <w:sz w:val="28"/>
          <w:szCs w:val="28"/>
        </w:rPr>
        <w:t>91</w:t>
      </w:r>
      <w:r>
        <w:rPr>
          <w:rFonts w:ascii="Times New Roman" w:hAnsi="Times New Roman"/>
          <w:sz w:val="28"/>
          <w:szCs w:val="28"/>
          <w:lang w:val="en-US"/>
        </w:rPr>
        <w:t>MS</w:t>
      </w:r>
      <w:r w:rsidR="00111D7E">
        <w:rPr>
          <w:rFonts w:ascii="Times New Roman" w:hAnsi="Times New Roman"/>
          <w:sz w:val="28"/>
          <w:szCs w:val="28"/>
        </w:rPr>
        <w:t>0060-01-2021-000128-40</w:t>
      </w:r>
    </w:p>
    <w:p w:rsidR="00EA0052" w:rsidRPr="00CB064E" w:rsidP="00EA0052">
      <w:pPr>
        <w:pStyle w:val="Heading2"/>
        <w:spacing w:line="240" w:lineRule="auto"/>
        <w:ind w:firstLine="540"/>
        <w:contextualSpacing/>
        <w:rPr>
          <w:rFonts w:ascii="Times New Roman" w:eastAsia="Times New Roman" w:hAnsi="Times New Roman" w:cs="Times New Roman"/>
          <w:color w:val="auto"/>
          <w:sz w:val="28"/>
          <w:szCs w:val="28"/>
        </w:rPr>
      </w:pPr>
      <w:r w:rsidRPr="00CB064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B814F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CB064E">
        <w:rPr>
          <w:rFonts w:ascii="Times New Roman" w:hAnsi="Times New Roman" w:cs="Times New Roman"/>
          <w:color w:val="auto"/>
          <w:sz w:val="28"/>
          <w:szCs w:val="28"/>
        </w:rPr>
        <w:t xml:space="preserve">     </w:t>
      </w:r>
      <w:r w:rsidRPr="00CB064E">
        <w:rPr>
          <w:rFonts w:ascii="Times New Roman" w:eastAsia="Times New Roman" w:hAnsi="Times New Roman" w:cs="Times New Roman"/>
          <w:color w:val="auto"/>
          <w:sz w:val="28"/>
          <w:szCs w:val="28"/>
        </w:rPr>
        <w:t>Р</w:t>
      </w:r>
      <w:r w:rsidRPr="00CB064E">
        <w:rPr>
          <w:rFonts w:ascii="Times New Roman" w:eastAsia="Times New Roman" w:hAnsi="Times New Roman" w:cs="Times New Roman"/>
          <w:color w:val="auto"/>
          <w:sz w:val="28"/>
          <w:szCs w:val="28"/>
        </w:rPr>
        <w:t xml:space="preserve"> Е Ш Е Н И Е</w:t>
      </w:r>
    </w:p>
    <w:p w:rsidR="00EA0052" w:rsidP="005C6543">
      <w:pPr>
        <w:spacing w:line="240" w:lineRule="auto"/>
        <w:ind w:firstLine="540"/>
        <w:contextualSpacing/>
        <w:jc w:val="center"/>
        <w:rPr>
          <w:rFonts w:ascii="Times New Roman" w:hAnsi="Times New Roman"/>
          <w:b/>
          <w:sz w:val="28"/>
          <w:szCs w:val="28"/>
        </w:rPr>
      </w:pPr>
      <w:r w:rsidRPr="00CB064E">
        <w:rPr>
          <w:rFonts w:ascii="Times New Roman" w:hAnsi="Times New Roman"/>
          <w:b/>
          <w:sz w:val="28"/>
          <w:szCs w:val="28"/>
        </w:rPr>
        <w:t>Именем Российской Федерации</w:t>
      </w:r>
    </w:p>
    <w:p w:rsidR="0080382F" w:rsidP="00EA0052">
      <w:pPr>
        <w:spacing w:line="240" w:lineRule="auto"/>
        <w:ind w:firstLine="540"/>
        <w:contextualSpacing/>
        <w:jc w:val="both"/>
        <w:rPr>
          <w:rFonts w:ascii="Times New Roman" w:hAnsi="Times New Roman"/>
          <w:sz w:val="28"/>
          <w:szCs w:val="28"/>
        </w:rPr>
      </w:pPr>
    </w:p>
    <w:p w:rsidR="00EA0052" w:rsidRPr="00CB064E" w:rsidP="00EA0052">
      <w:pPr>
        <w:spacing w:line="240" w:lineRule="auto"/>
        <w:ind w:firstLine="540"/>
        <w:contextualSpacing/>
        <w:jc w:val="both"/>
        <w:rPr>
          <w:rFonts w:ascii="Times New Roman" w:hAnsi="Times New Roman"/>
          <w:sz w:val="28"/>
          <w:szCs w:val="28"/>
        </w:rPr>
      </w:pPr>
      <w:r>
        <w:rPr>
          <w:rFonts w:ascii="Times New Roman" w:hAnsi="Times New Roman"/>
          <w:sz w:val="28"/>
          <w:szCs w:val="28"/>
        </w:rPr>
        <w:t>3 марта</w:t>
      </w:r>
      <w:r w:rsidR="008E65C3">
        <w:rPr>
          <w:rFonts w:ascii="Times New Roman" w:hAnsi="Times New Roman"/>
          <w:sz w:val="28"/>
          <w:szCs w:val="28"/>
        </w:rPr>
        <w:t xml:space="preserve"> 2021</w:t>
      </w:r>
      <w:r w:rsidRPr="00CB064E">
        <w:rPr>
          <w:rFonts w:ascii="Times New Roman" w:hAnsi="Times New Roman"/>
          <w:sz w:val="28"/>
          <w:szCs w:val="28"/>
        </w:rPr>
        <w:t xml:space="preserve"> года</w:t>
      </w:r>
    </w:p>
    <w:p w:rsidR="00EA0052" w:rsidRPr="00CB064E" w:rsidP="00EA0052">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        </w:t>
      </w:r>
      <w:r w:rsidRPr="00CB064E">
        <w:rPr>
          <w:rFonts w:ascii="Times New Roman" w:hAnsi="Times New Roman"/>
          <w:sz w:val="28"/>
          <w:szCs w:val="28"/>
        </w:rPr>
        <w:t>Республика Крым, город Красноперекопск, микрорайон 10, дом 4</w:t>
      </w:r>
      <w:r w:rsidRPr="00CB064E">
        <w:rPr>
          <w:rFonts w:ascii="Times New Roman" w:hAnsi="Times New Roman"/>
          <w:sz w:val="28"/>
          <w:szCs w:val="28"/>
        </w:rPr>
        <w:tab/>
        <w:t xml:space="preserve">        </w:t>
      </w:r>
    </w:p>
    <w:p w:rsidR="00EA0052" w:rsidRPr="00CB064E" w:rsidP="00111D7E">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Суд в составе: председательствующего </w:t>
      </w:r>
      <w:r w:rsidR="00111D7E">
        <w:rPr>
          <w:rFonts w:ascii="Times New Roman" w:hAnsi="Times New Roman"/>
          <w:sz w:val="28"/>
          <w:szCs w:val="28"/>
        </w:rPr>
        <w:t>–</w:t>
      </w:r>
      <w:r>
        <w:rPr>
          <w:rFonts w:ascii="Times New Roman" w:hAnsi="Times New Roman"/>
          <w:sz w:val="28"/>
          <w:szCs w:val="28"/>
        </w:rPr>
        <w:t xml:space="preserve"> </w:t>
      </w:r>
      <w:r w:rsidR="00111D7E">
        <w:rPr>
          <w:rFonts w:ascii="Times New Roman" w:hAnsi="Times New Roman"/>
          <w:sz w:val="28"/>
          <w:szCs w:val="28"/>
        </w:rPr>
        <w:t xml:space="preserve">исполняющего обязанности мирового судьи судебного участка № 60 </w:t>
      </w:r>
      <w:r w:rsidRPr="00CB064E" w:rsidR="00111D7E">
        <w:rPr>
          <w:rFonts w:ascii="Times New Roman" w:hAnsi="Times New Roman"/>
          <w:sz w:val="28"/>
          <w:szCs w:val="28"/>
        </w:rPr>
        <w:t>Красноперекопского су</w:t>
      </w:r>
      <w:r w:rsidR="00111D7E">
        <w:rPr>
          <w:rFonts w:ascii="Times New Roman" w:hAnsi="Times New Roman"/>
          <w:sz w:val="28"/>
          <w:szCs w:val="28"/>
        </w:rPr>
        <w:t xml:space="preserve">дебного района Республики Крым, </w:t>
      </w:r>
      <w:r>
        <w:rPr>
          <w:rFonts w:ascii="Times New Roman" w:hAnsi="Times New Roman"/>
          <w:sz w:val="28"/>
          <w:szCs w:val="28"/>
        </w:rPr>
        <w:t>мирового судьи</w:t>
      </w:r>
      <w:r w:rsidRPr="00CB064E">
        <w:rPr>
          <w:rFonts w:ascii="Times New Roman" w:hAnsi="Times New Roman"/>
          <w:sz w:val="28"/>
          <w:szCs w:val="28"/>
        </w:rPr>
        <w:t xml:space="preserve"> судебного участка № 58 Красноперекопского су</w:t>
      </w:r>
      <w:r w:rsidR="00111D7E">
        <w:rPr>
          <w:rFonts w:ascii="Times New Roman" w:hAnsi="Times New Roman"/>
          <w:sz w:val="28"/>
          <w:szCs w:val="28"/>
        </w:rPr>
        <w:t xml:space="preserve">дебного района Республики Крым                                           </w:t>
      </w:r>
      <w:r w:rsidRPr="00CB064E">
        <w:rPr>
          <w:rFonts w:ascii="Times New Roman" w:hAnsi="Times New Roman"/>
          <w:sz w:val="28"/>
          <w:szCs w:val="28"/>
        </w:rPr>
        <w:t>Матюшенко М.В.</w:t>
      </w:r>
      <w:r w:rsidR="00EA7D87">
        <w:rPr>
          <w:rFonts w:ascii="Times New Roman" w:hAnsi="Times New Roman"/>
          <w:sz w:val="28"/>
          <w:szCs w:val="28"/>
        </w:rPr>
        <w:t>,</w:t>
      </w:r>
    </w:p>
    <w:p w:rsidR="00EA0052" w:rsidP="00EA0052">
      <w:pPr>
        <w:spacing w:line="240" w:lineRule="auto"/>
        <w:ind w:firstLine="540"/>
        <w:contextualSpacing/>
        <w:jc w:val="both"/>
        <w:rPr>
          <w:rFonts w:ascii="Times New Roman" w:hAnsi="Times New Roman"/>
          <w:sz w:val="28"/>
          <w:szCs w:val="28"/>
        </w:rPr>
      </w:pPr>
      <w:r w:rsidRPr="00CB064E">
        <w:rPr>
          <w:rFonts w:ascii="Times New Roman" w:hAnsi="Times New Roman"/>
          <w:sz w:val="28"/>
          <w:szCs w:val="28"/>
        </w:rPr>
        <w:t xml:space="preserve">при секретаре </w:t>
      </w:r>
      <w:r w:rsidRPr="00CB064E">
        <w:rPr>
          <w:rFonts w:ascii="Times New Roman" w:hAnsi="Times New Roman"/>
          <w:sz w:val="28"/>
          <w:szCs w:val="28"/>
        </w:rPr>
        <w:tab/>
        <w:t xml:space="preserve">                                     </w:t>
      </w:r>
      <w:r>
        <w:rPr>
          <w:rFonts w:ascii="Times New Roman" w:hAnsi="Times New Roman"/>
          <w:sz w:val="28"/>
          <w:szCs w:val="28"/>
        </w:rPr>
        <w:t xml:space="preserve">               </w:t>
      </w:r>
      <w:r w:rsidR="008E65C3">
        <w:rPr>
          <w:rFonts w:ascii="Times New Roman" w:hAnsi="Times New Roman"/>
          <w:sz w:val="28"/>
          <w:szCs w:val="28"/>
        </w:rPr>
        <w:t xml:space="preserve">         </w:t>
      </w:r>
      <w:r w:rsidR="00111D7E">
        <w:rPr>
          <w:rFonts w:ascii="Times New Roman" w:hAnsi="Times New Roman"/>
          <w:sz w:val="28"/>
          <w:szCs w:val="28"/>
        </w:rPr>
        <w:t xml:space="preserve">  Матюшенко Т.А.</w:t>
      </w:r>
      <w:r w:rsidR="00EA7D87">
        <w:rPr>
          <w:rFonts w:ascii="Times New Roman" w:hAnsi="Times New Roman"/>
          <w:sz w:val="28"/>
          <w:szCs w:val="28"/>
        </w:rPr>
        <w:t>,</w:t>
      </w:r>
    </w:p>
    <w:p w:rsidR="00EA0052" w:rsidP="00EA0052">
      <w:pPr>
        <w:spacing w:line="240" w:lineRule="auto"/>
        <w:ind w:firstLine="540"/>
        <w:contextualSpacing/>
        <w:jc w:val="both"/>
        <w:rPr>
          <w:rFonts w:ascii="Times New Roman" w:hAnsi="Times New Roman"/>
          <w:sz w:val="28"/>
          <w:szCs w:val="28"/>
        </w:rPr>
      </w:pPr>
      <w:r w:rsidRPr="00CB064E">
        <w:rPr>
          <w:rFonts w:ascii="Times New Roman" w:hAnsi="Times New Roman"/>
          <w:sz w:val="28"/>
          <w:szCs w:val="28"/>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00EA7D87">
        <w:rPr>
          <w:rFonts w:ascii="Times New Roman" w:hAnsi="Times New Roman"/>
          <w:sz w:val="28"/>
          <w:szCs w:val="28"/>
        </w:rPr>
        <w:t xml:space="preserve"> к </w:t>
      </w:r>
      <w:r w:rsidR="00111D7E">
        <w:rPr>
          <w:rFonts w:ascii="Times New Roman" w:hAnsi="Times New Roman"/>
          <w:sz w:val="28"/>
          <w:szCs w:val="28"/>
        </w:rPr>
        <w:t xml:space="preserve">Ерёменко Виталию Юрьевичу </w:t>
      </w:r>
      <w:r w:rsidRPr="00CB064E">
        <w:rPr>
          <w:rFonts w:ascii="Times New Roman" w:hAnsi="Times New Roman"/>
          <w:sz w:val="28"/>
          <w:szCs w:val="28"/>
        </w:rPr>
        <w:t>о взыскании задолженности</w:t>
      </w:r>
      <w:r>
        <w:rPr>
          <w:rFonts w:ascii="Times New Roman" w:hAnsi="Times New Roman"/>
          <w:sz w:val="28"/>
          <w:szCs w:val="28"/>
        </w:rPr>
        <w:t xml:space="preserve"> за услуги теплоснабжения</w:t>
      </w:r>
      <w:r w:rsidRPr="00CB064E">
        <w:rPr>
          <w:rFonts w:ascii="Times New Roman" w:hAnsi="Times New Roman"/>
          <w:sz w:val="28"/>
          <w:szCs w:val="28"/>
        </w:rPr>
        <w:t xml:space="preserve">, </w:t>
      </w:r>
    </w:p>
    <w:p w:rsidR="0080382F" w:rsidRPr="002C53C2" w:rsidP="0080382F">
      <w:pPr>
        <w:autoSpaceDE w:val="0"/>
        <w:autoSpaceDN w:val="0"/>
        <w:adjustRightInd w:val="0"/>
        <w:spacing w:after="0" w:line="240" w:lineRule="auto"/>
        <w:jc w:val="both"/>
        <w:rPr>
          <w:rFonts w:ascii="Times New Roman" w:hAnsi="Times New Roman"/>
          <w:color w:val="000000"/>
          <w:sz w:val="28"/>
          <w:szCs w:val="28"/>
        </w:rPr>
      </w:pPr>
      <w:r w:rsidRPr="0083268B">
        <w:rPr>
          <w:rFonts w:ascii="Times New Roman" w:hAnsi="Times New Roman"/>
          <w:color w:val="000000"/>
          <w:sz w:val="28"/>
          <w:szCs w:val="28"/>
        </w:rPr>
        <w:t xml:space="preserve">                                          </w:t>
      </w:r>
      <w:r>
        <w:rPr>
          <w:rFonts w:ascii="Times New Roman" w:hAnsi="Times New Roman"/>
          <w:color w:val="000000"/>
          <w:sz w:val="28"/>
          <w:szCs w:val="28"/>
        </w:rPr>
        <w:t xml:space="preserve">           УСТАНОВИ</w:t>
      </w:r>
      <w:r w:rsidRPr="0083268B">
        <w:rPr>
          <w:rFonts w:ascii="Times New Roman" w:hAnsi="Times New Roman"/>
          <w:color w:val="000000"/>
          <w:sz w:val="28"/>
          <w:szCs w:val="28"/>
        </w:rPr>
        <w:t>Л:</w:t>
      </w:r>
    </w:p>
    <w:p w:rsidR="0080382F" w:rsidRPr="002C53C2" w:rsidP="0080382F">
      <w:pPr>
        <w:autoSpaceDE w:val="0"/>
        <w:autoSpaceDN w:val="0"/>
        <w:adjustRightInd w:val="0"/>
        <w:spacing w:after="0" w:line="240" w:lineRule="auto"/>
        <w:jc w:val="both"/>
        <w:rPr>
          <w:rFonts w:ascii="Times New Roman" w:hAnsi="Times New Roman"/>
          <w:color w:val="000000"/>
          <w:sz w:val="28"/>
          <w:szCs w:val="28"/>
        </w:rPr>
      </w:pP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02.02.2021 </w:t>
      </w:r>
      <w:r w:rsidRPr="00CB064E">
        <w:rPr>
          <w:rFonts w:ascii="Times New Roman" w:hAnsi="Times New Roman"/>
          <w:color w:val="000000"/>
          <w:sz w:val="28"/>
          <w:szCs w:val="28"/>
        </w:rPr>
        <w:t>муниципальное унитарное предприятие городского округа Красноперекопск Республика</w:t>
      </w:r>
      <w:r>
        <w:rPr>
          <w:rFonts w:ascii="Times New Roman" w:hAnsi="Times New Roman"/>
          <w:color w:val="000000"/>
          <w:sz w:val="28"/>
          <w:szCs w:val="28"/>
        </w:rPr>
        <w:t xml:space="preserve"> </w:t>
      </w:r>
      <w:r w:rsidRPr="00CB064E">
        <w:rPr>
          <w:rFonts w:ascii="Times New Roman" w:hAnsi="Times New Roman"/>
          <w:color w:val="000000"/>
          <w:sz w:val="28"/>
          <w:szCs w:val="28"/>
        </w:rPr>
        <w:t>Крым «Тепловые сети» (далее – МУП «Тепловые сети») о</w:t>
      </w:r>
      <w:r>
        <w:rPr>
          <w:rFonts w:ascii="Times New Roman" w:hAnsi="Times New Roman"/>
          <w:color w:val="000000"/>
          <w:sz w:val="28"/>
          <w:szCs w:val="28"/>
        </w:rPr>
        <w:t>братилось с иском к Ерёменко В.Ю.</w:t>
      </w:r>
      <w:r w:rsidRPr="00CB064E">
        <w:rPr>
          <w:rFonts w:ascii="Times New Roman" w:hAnsi="Times New Roman"/>
          <w:color w:val="000000"/>
          <w:sz w:val="28"/>
          <w:szCs w:val="28"/>
        </w:rPr>
        <w:t xml:space="preserve"> о</w:t>
      </w:r>
      <w:r>
        <w:rPr>
          <w:rFonts w:ascii="Times New Roman" w:hAnsi="Times New Roman"/>
          <w:color w:val="000000"/>
          <w:sz w:val="28"/>
          <w:szCs w:val="28"/>
        </w:rPr>
        <w:t xml:space="preserve"> </w:t>
      </w:r>
      <w:r w:rsidRPr="00CB064E">
        <w:rPr>
          <w:rFonts w:ascii="Times New Roman" w:hAnsi="Times New Roman"/>
          <w:color w:val="000000"/>
          <w:sz w:val="28"/>
          <w:szCs w:val="28"/>
        </w:rPr>
        <w:t>взы</w:t>
      </w:r>
      <w:r>
        <w:rPr>
          <w:rFonts w:ascii="Times New Roman" w:hAnsi="Times New Roman"/>
          <w:color w:val="000000"/>
          <w:sz w:val="28"/>
          <w:szCs w:val="28"/>
        </w:rPr>
        <w:t xml:space="preserve">скании задолженности за услуги теплоснабжения </w:t>
      </w:r>
      <w:r w:rsidRPr="00CB064E">
        <w:rPr>
          <w:rFonts w:ascii="Times New Roman" w:hAnsi="Times New Roman"/>
          <w:color w:val="000000"/>
          <w:sz w:val="28"/>
          <w:szCs w:val="28"/>
        </w:rPr>
        <w:t>и расходов по оплате государственной пошлины,</w:t>
      </w:r>
      <w:r>
        <w:rPr>
          <w:rFonts w:ascii="Times New Roman" w:hAnsi="Times New Roman"/>
          <w:color w:val="000000"/>
          <w:sz w:val="28"/>
          <w:szCs w:val="28"/>
        </w:rPr>
        <w:t xml:space="preserve"> </w:t>
      </w:r>
      <w:r w:rsidRPr="00CB064E">
        <w:rPr>
          <w:rFonts w:ascii="Times New Roman" w:hAnsi="Times New Roman"/>
          <w:color w:val="000000"/>
          <w:sz w:val="28"/>
          <w:szCs w:val="28"/>
        </w:rPr>
        <w:t>моти</w:t>
      </w:r>
      <w:r>
        <w:rPr>
          <w:rFonts w:ascii="Times New Roman" w:hAnsi="Times New Roman"/>
          <w:color w:val="000000"/>
          <w:sz w:val="28"/>
          <w:szCs w:val="28"/>
        </w:rPr>
        <w:t>вировав тем, что ответчик является</w:t>
      </w:r>
      <w:r w:rsidRPr="00CB064E">
        <w:rPr>
          <w:rFonts w:ascii="Times New Roman" w:hAnsi="Times New Roman"/>
          <w:color w:val="000000"/>
          <w:sz w:val="28"/>
          <w:szCs w:val="28"/>
        </w:rPr>
        <w:t xml:space="preserve"> </w:t>
      </w:r>
      <w:r>
        <w:rPr>
          <w:rFonts w:ascii="Times New Roman" w:hAnsi="Times New Roman"/>
          <w:color w:val="000000"/>
          <w:sz w:val="28"/>
          <w:szCs w:val="28"/>
        </w:rPr>
        <w:t xml:space="preserve">потребителем услуг теплоснабжения, предоставляемых по адресу: </w:t>
      </w:r>
      <w:r w:rsidRPr="00BF2895" w:rsidR="0086240A">
        <w:rPr>
          <w:rFonts w:ascii="Times New Roman" w:hAnsi="Times New Roman"/>
          <w:sz w:val="28"/>
          <w:szCs w:val="28"/>
        </w:rPr>
        <w:t>&lt;</w:t>
      </w:r>
      <w:r w:rsidR="0086240A">
        <w:rPr>
          <w:rFonts w:ascii="Times New Roman" w:hAnsi="Times New Roman"/>
          <w:sz w:val="28"/>
          <w:szCs w:val="28"/>
        </w:rPr>
        <w:t>…</w:t>
      </w:r>
      <w:r w:rsidRPr="00BF2895" w:rsidR="0086240A">
        <w:rPr>
          <w:rFonts w:ascii="Times New Roman" w:hAnsi="Times New Roman"/>
          <w:sz w:val="28"/>
          <w:szCs w:val="28"/>
        </w:rPr>
        <w:t>&gt;</w:t>
      </w:r>
      <w:r>
        <w:rPr>
          <w:rFonts w:ascii="Times New Roman" w:hAnsi="Times New Roman"/>
          <w:color w:val="000000"/>
          <w:sz w:val="28"/>
          <w:szCs w:val="28"/>
        </w:rPr>
        <w:t xml:space="preserve">. </w:t>
      </w:r>
      <w:r w:rsidRPr="00CB064E">
        <w:rPr>
          <w:rFonts w:ascii="Times New Roman" w:hAnsi="Times New Roman"/>
          <w:color w:val="000000"/>
          <w:sz w:val="28"/>
          <w:szCs w:val="28"/>
        </w:rPr>
        <w:t>Ответчик оплату за пот</w:t>
      </w:r>
      <w:r>
        <w:rPr>
          <w:rFonts w:ascii="Times New Roman" w:hAnsi="Times New Roman"/>
          <w:color w:val="000000"/>
          <w:sz w:val="28"/>
          <w:szCs w:val="28"/>
        </w:rPr>
        <w:t>ребленные услуги в полном объеме не производил</w:t>
      </w:r>
      <w:r w:rsidRPr="00CB064E">
        <w:rPr>
          <w:rFonts w:ascii="Times New Roman" w:hAnsi="Times New Roman"/>
          <w:color w:val="000000"/>
          <w:sz w:val="28"/>
          <w:szCs w:val="28"/>
        </w:rPr>
        <w:t xml:space="preserve">, в </w:t>
      </w:r>
      <w:r w:rsidRPr="00CB064E">
        <w:rPr>
          <w:rFonts w:ascii="Times New Roman" w:hAnsi="Times New Roman"/>
          <w:color w:val="000000"/>
          <w:sz w:val="28"/>
          <w:szCs w:val="28"/>
        </w:rPr>
        <w:t>связи</w:t>
      </w:r>
      <w:r w:rsidRPr="00CB064E">
        <w:rPr>
          <w:rFonts w:ascii="Times New Roman" w:hAnsi="Times New Roman"/>
          <w:color w:val="000000"/>
          <w:sz w:val="28"/>
          <w:szCs w:val="28"/>
        </w:rPr>
        <w:t xml:space="preserve"> с чем </w:t>
      </w:r>
      <w:r>
        <w:rPr>
          <w:rFonts w:ascii="Times New Roman" w:hAnsi="Times New Roman"/>
          <w:color w:val="000000"/>
          <w:sz w:val="28"/>
          <w:szCs w:val="28"/>
        </w:rPr>
        <w:t xml:space="preserve">за период с 01.07.2016 по 30.11.2020 </w:t>
      </w:r>
      <w:r w:rsidRPr="00CB064E">
        <w:rPr>
          <w:rFonts w:ascii="Times New Roman" w:hAnsi="Times New Roman"/>
          <w:color w:val="000000"/>
          <w:sz w:val="28"/>
          <w:szCs w:val="28"/>
        </w:rPr>
        <w:t>образовалась</w:t>
      </w:r>
      <w:r>
        <w:rPr>
          <w:rFonts w:ascii="Times New Roman" w:hAnsi="Times New Roman"/>
          <w:color w:val="000000"/>
          <w:sz w:val="28"/>
          <w:szCs w:val="28"/>
        </w:rPr>
        <w:t xml:space="preserve"> задолженность в размере 10266,23 рублей. Истец просит суд взыскать образовавшуюся задолженность и расходы по уплате государственной пошлины в размере 410,63 рублей.</w:t>
      </w: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Представитель истца по доверенности </w:t>
      </w:r>
      <w:r>
        <w:rPr>
          <w:rFonts w:ascii="Times New Roman" w:hAnsi="Times New Roman"/>
          <w:color w:val="000000"/>
          <w:sz w:val="28"/>
          <w:szCs w:val="28"/>
        </w:rPr>
        <w:t>Вигонская</w:t>
      </w:r>
      <w:r>
        <w:rPr>
          <w:rFonts w:ascii="Times New Roman" w:hAnsi="Times New Roman"/>
          <w:color w:val="000000"/>
          <w:sz w:val="28"/>
          <w:szCs w:val="28"/>
        </w:rPr>
        <w:t xml:space="preserve"> Н.Г. в судебное заседание  не явилась, согласно заявлению просила рассмотреть дело в ее отсутствие, настаивала на удовлетворении заявленных требований.</w:t>
      </w: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Ответчик Ерёменко  В.Ю. в судебное заседание не явился, представил заявление о рассмотрении дела в его отсутствие, с исковыми требованиями не согласен, просит применить срок исковой давности.</w:t>
      </w:r>
    </w:p>
    <w:p w:rsidR="0080382F" w:rsidRPr="00CB064E"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CB064E">
        <w:rPr>
          <w:rFonts w:ascii="Times New Roman" w:hAnsi="Times New Roman"/>
          <w:color w:val="000000"/>
          <w:sz w:val="28"/>
          <w:szCs w:val="28"/>
        </w:rPr>
        <w:t xml:space="preserve">На основании ст. 167 </w:t>
      </w:r>
      <w:r>
        <w:rPr>
          <w:rFonts w:ascii="Times New Roman" w:hAnsi="Times New Roman"/>
          <w:color w:val="000000"/>
          <w:sz w:val="28"/>
          <w:szCs w:val="28"/>
        </w:rPr>
        <w:t>Гражд</w:t>
      </w:r>
      <w:r w:rsidRPr="00B814F9">
        <w:rPr>
          <w:rFonts w:ascii="Times New Roman" w:hAnsi="Times New Roman"/>
          <w:color w:val="000000"/>
          <w:sz w:val="28"/>
          <w:szCs w:val="28"/>
        </w:rPr>
        <w:t>а</w:t>
      </w:r>
      <w:r>
        <w:rPr>
          <w:rFonts w:ascii="Times New Roman" w:hAnsi="Times New Roman"/>
          <w:color w:val="000000"/>
          <w:sz w:val="28"/>
          <w:szCs w:val="28"/>
        </w:rPr>
        <w:t xml:space="preserve">нского процессуального кодекса Российской Федерации (далее - </w:t>
      </w:r>
      <w:r w:rsidRPr="00CB064E">
        <w:rPr>
          <w:rFonts w:ascii="Times New Roman" w:hAnsi="Times New Roman"/>
          <w:color w:val="000000"/>
          <w:sz w:val="28"/>
          <w:szCs w:val="28"/>
        </w:rPr>
        <w:t>ГПК РФ</w:t>
      </w:r>
      <w:r>
        <w:rPr>
          <w:rFonts w:ascii="Times New Roman" w:hAnsi="Times New Roman"/>
          <w:color w:val="000000"/>
          <w:sz w:val="28"/>
          <w:szCs w:val="28"/>
        </w:rPr>
        <w:t>)</w:t>
      </w:r>
      <w:r w:rsidRPr="00CB064E">
        <w:rPr>
          <w:rFonts w:ascii="Times New Roman" w:hAnsi="Times New Roman"/>
          <w:color w:val="000000"/>
          <w:sz w:val="28"/>
          <w:szCs w:val="28"/>
        </w:rPr>
        <w:t xml:space="preserve"> суд счёл возможным рассмотре</w:t>
      </w:r>
      <w:r>
        <w:rPr>
          <w:rFonts w:ascii="Times New Roman" w:hAnsi="Times New Roman"/>
          <w:color w:val="000000"/>
          <w:sz w:val="28"/>
          <w:szCs w:val="28"/>
        </w:rPr>
        <w:t>ть дело в отсутствие неявившихся сторон.</w:t>
      </w: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И</w:t>
      </w:r>
      <w:r w:rsidRPr="00CB064E">
        <w:rPr>
          <w:rFonts w:ascii="Times New Roman" w:hAnsi="Times New Roman"/>
          <w:color w:val="000000"/>
          <w:sz w:val="28"/>
          <w:szCs w:val="28"/>
        </w:rPr>
        <w:t>сследовав материалы дела, с</w:t>
      </w:r>
      <w:r>
        <w:rPr>
          <w:rFonts w:ascii="Times New Roman" w:hAnsi="Times New Roman"/>
          <w:color w:val="000000"/>
          <w:sz w:val="28"/>
          <w:szCs w:val="28"/>
        </w:rPr>
        <w:t>уд приходит к выводу о частичном</w:t>
      </w:r>
      <w:r w:rsidRPr="00CB064E">
        <w:rPr>
          <w:rFonts w:ascii="Times New Roman" w:hAnsi="Times New Roman"/>
          <w:color w:val="000000"/>
          <w:sz w:val="28"/>
          <w:szCs w:val="28"/>
        </w:rPr>
        <w:t xml:space="preserve"> удовлетворении заявленных</w:t>
      </w:r>
      <w:r>
        <w:rPr>
          <w:rFonts w:ascii="Times New Roman" w:hAnsi="Times New Roman"/>
          <w:color w:val="000000"/>
          <w:sz w:val="28"/>
          <w:szCs w:val="28"/>
        </w:rPr>
        <w:t xml:space="preserve"> </w:t>
      </w:r>
      <w:r w:rsidRPr="00CB064E">
        <w:rPr>
          <w:rFonts w:ascii="Times New Roman" w:hAnsi="Times New Roman"/>
          <w:color w:val="000000"/>
          <w:sz w:val="28"/>
          <w:szCs w:val="28"/>
        </w:rPr>
        <w:t>требований по следующим основаниям.</w:t>
      </w:r>
    </w:p>
    <w:p w:rsidR="0080382F" w:rsidRPr="001F553A" w:rsidP="0080382F">
      <w:pPr>
        <w:pStyle w:val="NormalWeb"/>
        <w:shd w:val="clear" w:color="auto" w:fill="FFFFFF"/>
        <w:spacing w:before="0" w:beforeAutospacing="0" w:after="0" w:afterAutospacing="0"/>
        <w:ind w:firstLine="720"/>
        <w:jc w:val="both"/>
        <w:rPr>
          <w:color w:val="000000"/>
          <w:sz w:val="28"/>
          <w:szCs w:val="28"/>
        </w:rPr>
      </w:pPr>
      <w:r>
        <w:rPr>
          <w:color w:val="000000"/>
          <w:sz w:val="28"/>
          <w:szCs w:val="28"/>
        </w:rPr>
        <w:t>В</w:t>
      </w:r>
      <w:r w:rsidRPr="001F553A">
        <w:rPr>
          <w:color w:val="000000"/>
          <w:sz w:val="28"/>
          <w:szCs w:val="28"/>
        </w:rPr>
        <w:t xml:space="preserve"> соответствии со ст.</w:t>
      </w:r>
      <w:r>
        <w:rPr>
          <w:color w:val="000000"/>
          <w:sz w:val="28"/>
          <w:szCs w:val="28"/>
        </w:rPr>
        <w:t xml:space="preserve"> </w:t>
      </w:r>
      <w:r w:rsidRPr="001F553A">
        <w:rPr>
          <w:color w:val="000000"/>
          <w:sz w:val="28"/>
          <w:szCs w:val="28"/>
        </w:rPr>
        <w:t xml:space="preserve">210 </w:t>
      </w:r>
      <w:r>
        <w:rPr>
          <w:color w:val="000000"/>
          <w:sz w:val="28"/>
          <w:szCs w:val="28"/>
        </w:rPr>
        <w:t xml:space="preserve">Гражданского кодекса Российской Федерации (далее - </w:t>
      </w:r>
      <w:r w:rsidRPr="001F553A">
        <w:rPr>
          <w:color w:val="000000"/>
          <w:sz w:val="28"/>
          <w:szCs w:val="28"/>
        </w:rPr>
        <w:t>ГК РФ</w:t>
      </w:r>
      <w:r>
        <w:rPr>
          <w:color w:val="000000"/>
          <w:sz w:val="28"/>
          <w:szCs w:val="28"/>
        </w:rPr>
        <w:t>)</w:t>
      </w:r>
      <w:r w:rsidRPr="001F553A">
        <w:rPr>
          <w:color w:val="000000"/>
          <w:sz w:val="28"/>
          <w:szCs w:val="28"/>
        </w:rPr>
        <w:t xml:space="preserve"> собственник жилого помещения несет бремя содержания принадлежащего ему помещения.</w:t>
      </w:r>
    </w:p>
    <w:p w:rsidR="0080382F" w:rsidP="0080382F">
      <w:pPr>
        <w:pStyle w:val="NormalWeb"/>
        <w:shd w:val="clear" w:color="auto" w:fill="FFFFFF"/>
        <w:spacing w:before="0" w:beforeAutospacing="0" w:after="0" w:afterAutospacing="0"/>
        <w:ind w:firstLine="720"/>
        <w:jc w:val="both"/>
        <w:rPr>
          <w:color w:val="000000"/>
          <w:sz w:val="28"/>
          <w:szCs w:val="28"/>
        </w:rPr>
      </w:pPr>
      <w:r w:rsidRPr="001F553A">
        <w:rPr>
          <w:color w:val="000000"/>
          <w:sz w:val="28"/>
          <w:szCs w:val="28"/>
        </w:rPr>
        <w:t>Н</w:t>
      </w:r>
      <w:r>
        <w:rPr>
          <w:color w:val="000000"/>
          <w:sz w:val="28"/>
          <w:szCs w:val="28"/>
        </w:rPr>
        <w:t xml:space="preserve">а основании </w:t>
      </w:r>
      <w:r>
        <w:rPr>
          <w:color w:val="000000"/>
          <w:sz w:val="28"/>
          <w:szCs w:val="28"/>
        </w:rPr>
        <w:t>ст.ст</w:t>
      </w:r>
      <w:r>
        <w:rPr>
          <w:color w:val="000000"/>
          <w:sz w:val="28"/>
          <w:szCs w:val="28"/>
        </w:rPr>
        <w:t>. 8, 307 ГК РФ</w:t>
      </w:r>
      <w:r w:rsidRPr="001F553A">
        <w:rPr>
          <w:color w:val="000000"/>
          <w:sz w:val="28"/>
          <w:szCs w:val="28"/>
        </w:rPr>
        <w:t xml:space="preserve">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80382F" w:rsidRPr="008F6A00" w:rsidP="0080382F">
      <w:pPr>
        <w:pStyle w:val="NormalWeb"/>
        <w:shd w:val="clear" w:color="auto" w:fill="FFFFFF"/>
        <w:spacing w:before="0" w:beforeAutospacing="0" w:after="0" w:afterAutospacing="0"/>
        <w:ind w:firstLine="720"/>
        <w:jc w:val="both"/>
        <w:rPr>
          <w:color w:val="000000"/>
          <w:sz w:val="28"/>
          <w:szCs w:val="28"/>
        </w:rPr>
      </w:pPr>
      <w:r w:rsidRPr="008F6A00">
        <w:rPr>
          <w:color w:val="000000"/>
          <w:sz w:val="28"/>
          <w:szCs w:val="28"/>
        </w:rPr>
        <w:t>В соответствии со ст. 153 Жилищного кодекса Российской Федерации</w:t>
      </w:r>
      <w:r>
        <w:rPr>
          <w:color w:val="000000"/>
          <w:sz w:val="28"/>
          <w:szCs w:val="28"/>
        </w:rPr>
        <w:t xml:space="preserve"> (далее – ЖК РФ)</w:t>
      </w:r>
      <w:r w:rsidRPr="008F6A00">
        <w:rPr>
          <w:color w:val="000000"/>
          <w:sz w:val="28"/>
          <w:szCs w:val="28"/>
        </w:rPr>
        <w:t xml:space="preserve">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80382F" w:rsidP="0080382F">
      <w:pPr>
        <w:pStyle w:val="NormalWeb"/>
        <w:shd w:val="clear" w:color="auto" w:fill="FFFFFF"/>
        <w:spacing w:before="0" w:beforeAutospacing="0" w:after="0" w:afterAutospacing="0"/>
        <w:ind w:firstLine="720"/>
        <w:jc w:val="both"/>
        <w:rPr>
          <w:color w:val="000000"/>
          <w:sz w:val="28"/>
          <w:szCs w:val="28"/>
        </w:rPr>
      </w:pPr>
      <w:r>
        <w:rPr>
          <w:color w:val="000000"/>
          <w:sz w:val="28"/>
          <w:szCs w:val="28"/>
        </w:rPr>
        <w:t>Согласно ст. 154 ЖК РФ</w:t>
      </w:r>
      <w:r w:rsidRPr="001F553A">
        <w:rPr>
          <w:color w:val="000000"/>
          <w:sz w:val="28"/>
          <w:szCs w:val="28"/>
        </w:rPr>
        <w:t xml:space="preserve">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80382F" w:rsidRPr="008F6A00" w:rsidP="0080382F">
      <w:pPr>
        <w:pStyle w:val="NormalWeb"/>
        <w:shd w:val="clear" w:color="auto" w:fill="FFFFFF"/>
        <w:spacing w:before="0" w:beforeAutospacing="0" w:after="0" w:afterAutospacing="0"/>
        <w:ind w:firstLine="720"/>
        <w:jc w:val="both"/>
        <w:rPr>
          <w:color w:val="000000"/>
          <w:sz w:val="28"/>
          <w:szCs w:val="28"/>
        </w:rPr>
      </w:pPr>
      <w:r>
        <w:rPr>
          <w:color w:val="000000"/>
          <w:sz w:val="28"/>
          <w:szCs w:val="28"/>
        </w:rPr>
        <w:t>На основании ст.155 ЖК РФ</w:t>
      </w:r>
      <w:r w:rsidRPr="008F6A00">
        <w:rPr>
          <w:color w:val="000000"/>
          <w:sz w:val="28"/>
          <w:szCs w:val="28"/>
        </w:rPr>
        <w:t xml:space="preserve"> потребители обязаны ежемесячно вносить плату за коммунальные услуги.</w:t>
      </w:r>
    </w:p>
    <w:p w:rsidR="0080382F" w:rsidP="0080382F">
      <w:pPr>
        <w:pStyle w:val="NormalWeb"/>
        <w:shd w:val="clear" w:color="auto" w:fill="FFFFFF"/>
        <w:spacing w:before="0" w:beforeAutospacing="0" w:after="0" w:afterAutospacing="0"/>
        <w:ind w:firstLine="720"/>
        <w:jc w:val="both"/>
        <w:rPr>
          <w:color w:val="000000"/>
          <w:sz w:val="28"/>
          <w:szCs w:val="28"/>
        </w:rPr>
      </w:pPr>
      <w:r w:rsidRPr="008F6A00">
        <w:rPr>
          <w:color w:val="000000"/>
          <w:sz w:val="28"/>
          <w:szCs w:val="28"/>
        </w:rPr>
        <w:t>На основании ч.1 ст.</w:t>
      </w:r>
      <w:r>
        <w:rPr>
          <w:color w:val="000000"/>
          <w:sz w:val="28"/>
          <w:szCs w:val="28"/>
        </w:rPr>
        <w:t xml:space="preserve"> 155 ЖК РФ</w:t>
      </w:r>
      <w:r w:rsidRPr="008F6A00">
        <w:rPr>
          <w:color w:val="000000"/>
          <w:sz w:val="28"/>
          <w:szCs w:val="28"/>
        </w:rPr>
        <w:t xml:space="preserve">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8F6A00">
        <w:rPr>
          <w:color w:val="000000"/>
          <w:sz w:val="28"/>
          <w:szCs w:val="28"/>
        </w:rPr>
        <w:t xml:space="preserve"> федеральным законом о таком кооперативе (далее - иной специализированный потребительский кооператив).</w:t>
      </w:r>
    </w:p>
    <w:p w:rsidR="0080382F" w:rsidP="0080382F">
      <w:pPr>
        <w:autoSpaceDE w:val="0"/>
        <w:autoSpaceDN w:val="0"/>
        <w:adjustRightInd w:val="0"/>
        <w:spacing w:after="0" w:line="240" w:lineRule="auto"/>
        <w:jc w:val="both"/>
        <w:rPr>
          <w:rFonts w:ascii="Times New Roman" w:hAnsi="Times New Roman" w:eastAsiaTheme="minorHAnsi"/>
          <w:sz w:val="28"/>
          <w:szCs w:val="28"/>
          <w:lang w:eastAsia="en-US"/>
        </w:rPr>
      </w:pPr>
      <w:r>
        <w:rPr>
          <w:rFonts w:ascii="Times New Roman" w:hAnsi="Times New Roman"/>
          <w:color w:val="000000"/>
          <w:sz w:val="28"/>
          <w:szCs w:val="28"/>
        </w:rPr>
        <w:t xml:space="preserve">          </w:t>
      </w:r>
      <w:r w:rsidRPr="00355420">
        <w:rPr>
          <w:rFonts w:ascii="Times New Roman" w:hAnsi="Times New Roman"/>
          <w:color w:val="000000"/>
          <w:sz w:val="28"/>
          <w:szCs w:val="28"/>
        </w:rPr>
        <w:t xml:space="preserve">В соответствии с </w:t>
      </w:r>
      <w:r w:rsidRPr="00355420">
        <w:rPr>
          <w:rFonts w:ascii="Times New Roman" w:hAnsi="Times New Roman"/>
          <w:color w:val="000000"/>
          <w:sz w:val="28"/>
          <w:szCs w:val="28"/>
        </w:rPr>
        <w:t>п.п</w:t>
      </w:r>
      <w:r w:rsidRPr="00355420">
        <w:rPr>
          <w:rFonts w:ascii="Times New Roman" w:hAnsi="Times New Roman"/>
          <w:color w:val="000000"/>
          <w:sz w:val="28"/>
          <w:szCs w:val="28"/>
        </w:rPr>
        <w:t>.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sidRPr="00355420">
        <w:rPr>
          <w:rStyle w:val="data2"/>
          <w:rFonts w:ascii="Times New Roman" w:hAnsi="Times New Roman"/>
          <w:color w:val="000000"/>
          <w:sz w:val="28"/>
          <w:szCs w:val="28"/>
        </w:rPr>
        <w:t>06.05.2011</w:t>
      </w:r>
      <w:r w:rsidRPr="00355420">
        <w:rPr>
          <w:rFonts w:ascii="Times New Roman" w:hAnsi="Times New Roman"/>
          <w:color w:val="000000"/>
          <w:sz w:val="28"/>
          <w:szCs w:val="28"/>
        </w:rPr>
        <w:t xml:space="preserve"> № 354, потребитель </w:t>
      </w:r>
      <w:r w:rsidRPr="00355420">
        <w:rPr>
          <w:rFonts w:ascii="Times New Roman" w:hAnsi="Times New Roman"/>
          <w:sz w:val="28"/>
          <w:szCs w:val="28"/>
        </w:rPr>
        <w:t xml:space="preserve">обязан </w:t>
      </w:r>
      <w:r w:rsidRPr="00355420">
        <w:rPr>
          <w:rFonts w:ascii="Times New Roman" w:hAnsi="Times New Roman" w:eastAsiaTheme="minorHAnsi"/>
          <w:sz w:val="28"/>
          <w:szCs w:val="28"/>
          <w:lang w:eastAsia="en-US"/>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355420">
        <w:rPr>
          <w:rFonts w:ascii="Times New Roman" w:hAnsi="Times New Roman" w:eastAsiaTheme="minorHAnsi"/>
          <w:sz w:val="28"/>
          <w:szCs w:val="28"/>
          <w:lang w:eastAsia="en-US"/>
        </w:rPr>
        <w:t xml:space="preserve"> с </w:t>
      </w:r>
      <w:hyperlink r:id="rId5" w:history="1">
        <w:r w:rsidRPr="00355420">
          <w:rPr>
            <w:rFonts w:ascii="Times New Roman" w:hAnsi="Times New Roman" w:eastAsiaTheme="minorHAnsi"/>
            <w:sz w:val="28"/>
            <w:szCs w:val="28"/>
            <w:lang w:eastAsia="en-US"/>
          </w:rPr>
          <w:t>подпунктом е(2) пункта 32</w:t>
        </w:r>
      </w:hyperlink>
      <w:r w:rsidRPr="00355420">
        <w:rPr>
          <w:rFonts w:ascii="Times New Roman" w:hAnsi="Times New Roman" w:eastAsiaTheme="minorHAnsi"/>
          <w:sz w:val="28"/>
          <w:szCs w:val="28"/>
          <w:lang w:eastAsia="en-US"/>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CB064E">
        <w:rPr>
          <w:rFonts w:ascii="Times New Roman" w:hAnsi="Times New Roman"/>
          <w:color w:val="000000"/>
          <w:sz w:val="28"/>
          <w:szCs w:val="28"/>
        </w:rPr>
        <w:t xml:space="preserve">Из материалов дела следует, что </w:t>
      </w:r>
      <w:r>
        <w:rPr>
          <w:rFonts w:ascii="Times New Roman" w:hAnsi="Times New Roman"/>
          <w:color w:val="000000"/>
          <w:sz w:val="28"/>
          <w:szCs w:val="28"/>
        </w:rPr>
        <w:t xml:space="preserve">29.12.2020 мировым судьей судебного участка № 60 Красноперекопского судебного района Республики Крым по делу № </w:t>
      </w:r>
      <w:r w:rsidRPr="00BF2895" w:rsidR="0086240A">
        <w:rPr>
          <w:rFonts w:ascii="Times New Roman" w:hAnsi="Times New Roman"/>
          <w:sz w:val="28"/>
          <w:szCs w:val="28"/>
        </w:rPr>
        <w:t>&lt;</w:t>
      </w:r>
      <w:r w:rsidR="0086240A">
        <w:rPr>
          <w:rFonts w:ascii="Times New Roman" w:hAnsi="Times New Roman"/>
          <w:sz w:val="28"/>
          <w:szCs w:val="28"/>
        </w:rPr>
        <w:t>…</w:t>
      </w:r>
      <w:r w:rsidRPr="00BF2895" w:rsidR="0086240A">
        <w:rPr>
          <w:rFonts w:ascii="Times New Roman" w:hAnsi="Times New Roman"/>
          <w:sz w:val="28"/>
          <w:szCs w:val="28"/>
        </w:rPr>
        <w:t>&gt;</w:t>
      </w:r>
      <w:r w:rsidR="0086240A">
        <w:rPr>
          <w:rFonts w:ascii="Times New Roman" w:hAnsi="Times New Roman"/>
          <w:sz w:val="28"/>
          <w:szCs w:val="28"/>
        </w:rPr>
        <w:t xml:space="preserve"> </w:t>
      </w:r>
      <w:r>
        <w:rPr>
          <w:rFonts w:ascii="Times New Roman" w:hAnsi="Times New Roman"/>
          <w:color w:val="000000"/>
          <w:sz w:val="28"/>
          <w:szCs w:val="28"/>
        </w:rPr>
        <w:t xml:space="preserve">был постановлен судебный приказ о взыскании задолженности за услуги теплоснабжения с Еременко В.Ю. в пользу МУП «Тепловые Сети». </w:t>
      </w: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Определением мирового судьи судебного участка № 60 Красноперекопского судебного района Республики Крым от 22.01.2021 указанный судебный приказ отменен.</w:t>
      </w:r>
    </w:p>
    <w:p w:rsidR="0080382F" w:rsidP="0080382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Ерёменко Виталий Юрьевич, </w:t>
      </w:r>
      <w:r w:rsidRPr="00BF2895" w:rsidR="0086240A">
        <w:rPr>
          <w:rFonts w:ascii="Times New Roman" w:hAnsi="Times New Roman"/>
          <w:sz w:val="28"/>
          <w:szCs w:val="28"/>
        </w:rPr>
        <w:t>&lt;</w:t>
      </w:r>
      <w:r w:rsidR="0086240A">
        <w:rPr>
          <w:rFonts w:ascii="Times New Roman" w:hAnsi="Times New Roman"/>
          <w:sz w:val="28"/>
          <w:szCs w:val="28"/>
        </w:rPr>
        <w:t>…</w:t>
      </w:r>
      <w:r w:rsidRPr="00BF2895" w:rsidR="0086240A">
        <w:rPr>
          <w:rFonts w:ascii="Times New Roman" w:hAnsi="Times New Roman"/>
          <w:sz w:val="28"/>
          <w:szCs w:val="28"/>
        </w:rPr>
        <w:t>&gt;</w:t>
      </w:r>
      <w:r w:rsidR="0086240A">
        <w:rPr>
          <w:rFonts w:ascii="Times New Roman" w:hAnsi="Times New Roman"/>
          <w:sz w:val="28"/>
          <w:szCs w:val="28"/>
        </w:rPr>
        <w:t xml:space="preserve"> </w:t>
      </w:r>
      <w:r>
        <w:rPr>
          <w:rFonts w:ascii="Times New Roman" w:hAnsi="Times New Roman"/>
          <w:color w:val="000000"/>
          <w:sz w:val="28"/>
          <w:szCs w:val="28"/>
        </w:rPr>
        <w:t xml:space="preserve">по адресу: г. Красноперекопск, </w:t>
      </w:r>
      <w:r w:rsidRPr="00BF2895" w:rsidR="0086240A">
        <w:rPr>
          <w:rFonts w:ascii="Times New Roman" w:hAnsi="Times New Roman"/>
          <w:sz w:val="28"/>
          <w:szCs w:val="28"/>
        </w:rPr>
        <w:t>&lt;</w:t>
      </w:r>
      <w:r w:rsidR="0086240A">
        <w:rPr>
          <w:rFonts w:ascii="Times New Roman" w:hAnsi="Times New Roman"/>
          <w:sz w:val="28"/>
          <w:szCs w:val="28"/>
        </w:rPr>
        <w:t>…</w:t>
      </w:r>
      <w:r w:rsidRPr="00BF2895" w:rsidR="0086240A">
        <w:rPr>
          <w:rFonts w:ascii="Times New Roman" w:hAnsi="Times New Roman"/>
          <w:sz w:val="28"/>
          <w:szCs w:val="28"/>
        </w:rPr>
        <w:t>&gt;</w:t>
      </w:r>
      <w:r w:rsidR="0086240A">
        <w:rPr>
          <w:rFonts w:ascii="Times New Roman" w:hAnsi="Times New Roman"/>
          <w:color w:val="000000"/>
          <w:sz w:val="28"/>
          <w:szCs w:val="28"/>
        </w:rPr>
        <w:t xml:space="preserve"> </w:t>
      </w:r>
      <w:r w:rsidR="003313C2">
        <w:rPr>
          <w:rFonts w:ascii="Times New Roman" w:hAnsi="Times New Roman"/>
          <w:color w:val="000000"/>
          <w:sz w:val="28"/>
          <w:szCs w:val="28"/>
        </w:rPr>
        <w:t>(</w:t>
      </w:r>
      <w:r w:rsidR="003313C2">
        <w:rPr>
          <w:rFonts w:ascii="Times New Roman" w:hAnsi="Times New Roman"/>
          <w:color w:val="000000"/>
          <w:sz w:val="28"/>
          <w:szCs w:val="28"/>
        </w:rPr>
        <w:t>л.д</w:t>
      </w:r>
      <w:r w:rsidR="003313C2">
        <w:rPr>
          <w:rFonts w:ascii="Times New Roman" w:hAnsi="Times New Roman"/>
          <w:color w:val="000000"/>
          <w:sz w:val="28"/>
          <w:szCs w:val="28"/>
        </w:rPr>
        <w:t>. 5).</w:t>
      </w:r>
    </w:p>
    <w:p w:rsidR="0080382F" w:rsidP="0080382F">
      <w:pPr>
        <w:pStyle w:val="NormalWeb"/>
        <w:shd w:val="clear" w:color="auto" w:fill="FFFFFF"/>
        <w:spacing w:before="0" w:beforeAutospacing="0" w:after="0" w:afterAutospacing="0"/>
        <w:ind w:firstLine="720"/>
        <w:jc w:val="both"/>
        <w:rPr>
          <w:color w:val="000000"/>
          <w:sz w:val="28"/>
          <w:szCs w:val="28"/>
        </w:rPr>
      </w:pPr>
      <w:r>
        <w:rPr>
          <w:color w:val="000000"/>
          <w:sz w:val="28"/>
          <w:szCs w:val="28"/>
        </w:rPr>
        <w:t>МУП</w:t>
      </w:r>
      <w:r w:rsidRPr="008F6A00">
        <w:rPr>
          <w:color w:val="000000"/>
          <w:sz w:val="28"/>
          <w:szCs w:val="28"/>
        </w:rPr>
        <w:t xml:space="preserve"> «Тепловые сети» является поставщиком услуг по теплоснабжению, включая дом, в котором расположена </w:t>
      </w:r>
      <w:r>
        <w:rPr>
          <w:color w:val="000000"/>
          <w:sz w:val="28"/>
          <w:szCs w:val="28"/>
        </w:rPr>
        <w:t>выше</w:t>
      </w:r>
      <w:r w:rsidRPr="008F6A00">
        <w:rPr>
          <w:color w:val="000000"/>
          <w:sz w:val="28"/>
          <w:szCs w:val="28"/>
        </w:rPr>
        <w:t>указанная квартира.</w:t>
      </w:r>
    </w:p>
    <w:p w:rsidR="000A068F" w:rsidP="0080382F">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Как следует из справки-расчета задолженность за услуги теплоснабжения, предоставленные по адресу: </w:t>
      </w:r>
      <w:r w:rsidRPr="00BF2895" w:rsidR="0086240A">
        <w:rPr>
          <w:sz w:val="28"/>
          <w:szCs w:val="28"/>
        </w:rPr>
        <w:t>&lt;</w:t>
      </w:r>
      <w:r w:rsidR="0086240A">
        <w:rPr>
          <w:sz w:val="28"/>
          <w:szCs w:val="28"/>
        </w:rPr>
        <w:t>…</w:t>
      </w:r>
      <w:r w:rsidRPr="00BF2895" w:rsidR="0086240A">
        <w:rPr>
          <w:sz w:val="28"/>
          <w:szCs w:val="28"/>
        </w:rPr>
        <w:t>&gt;</w:t>
      </w:r>
      <w:r>
        <w:rPr>
          <w:color w:val="000000"/>
          <w:sz w:val="28"/>
          <w:szCs w:val="28"/>
        </w:rPr>
        <w:t>, за период с июля 2016 года по ноябрь 2020 года составила 10266,23 рублей.</w:t>
      </w:r>
    </w:p>
    <w:p w:rsidR="0080382F" w:rsidRPr="008F6A00" w:rsidP="0080382F">
      <w:pPr>
        <w:pStyle w:val="NormalWeb"/>
        <w:shd w:val="clear" w:color="auto" w:fill="FFFFFF"/>
        <w:spacing w:before="0" w:beforeAutospacing="0" w:after="0" w:afterAutospacing="0"/>
        <w:ind w:firstLine="720"/>
        <w:jc w:val="both"/>
        <w:rPr>
          <w:color w:val="000000"/>
          <w:sz w:val="28"/>
          <w:szCs w:val="28"/>
        </w:rPr>
      </w:pPr>
      <w:r w:rsidRPr="008F6A00">
        <w:rPr>
          <w:color w:val="000000"/>
          <w:sz w:val="28"/>
          <w:szCs w:val="28"/>
        </w:rPr>
        <w:t xml:space="preserve">Поскольку ответчиком </w:t>
      </w:r>
      <w:r w:rsidR="003313C2">
        <w:rPr>
          <w:color w:val="000000"/>
          <w:sz w:val="28"/>
          <w:szCs w:val="28"/>
        </w:rPr>
        <w:t>Ерёменко В.Ю.</w:t>
      </w:r>
      <w:r>
        <w:rPr>
          <w:color w:val="000000"/>
          <w:sz w:val="28"/>
          <w:szCs w:val="28"/>
        </w:rPr>
        <w:t xml:space="preserve"> </w:t>
      </w:r>
      <w:r w:rsidRPr="008F6A00">
        <w:rPr>
          <w:color w:val="000000"/>
          <w:sz w:val="28"/>
          <w:szCs w:val="28"/>
        </w:rPr>
        <w:t>было заявлено о применении срока исковой давности</w:t>
      </w:r>
      <w:r>
        <w:rPr>
          <w:color w:val="000000"/>
          <w:sz w:val="28"/>
          <w:szCs w:val="28"/>
        </w:rPr>
        <w:t>,</w:t>
      </w:r>
      <w:r w:rsidRPr="008F6A00">
        <w:rPr>
          <w:color w:val="000000"/>
          <w:sz w:val="28"/>
          <w:szCs w:val="28"/>
        </w:rPr>
        <w:t xml:space="preserve"> при определе</w:t>
      </w:r>
      <w:r>
        <w:rPr>
          <w:color w:val="000000"/>
          <w:sz w:val="28"/>
          <w:szCs w:val="28"/>
        </w:rPr>
        <w:t>нии суммы, подлежащей взысканию,</w:t>
      </w:r>
      <w:r w:rsidRPr="008F6A00">
        <w:rPr>
          <w:color w:val="000000"/>
          <w:sz w:val="28"/>
          <w:szCs w:val="28"/>
        </w:rPr>
        <w:t xml:space="preserve"> суд исходит из следующего.</w:t>
      </w:r>
    </w:p>
    <w:p w:rsidR="0080382F" w:rsidRPr="008F6A00" w:rsidP="0080382F">
      <w:pPr>
        <w:pStyle w:val="msoclassconsplusnormal"/>
        <w:shd w:val="clear" w:color="auto" w:fill="FFFFFF"/>
        <w:spacing w:before="0" w:beforeAutospacing="0" w:after="0" w:afterAutospacing="0"/>
        <w:ind w:firstLine="720"/>
        <w:jc w:val="both"/>
        <w:rPr>
          <w:color w:val="000000"/>
          <w:sz w:val="28"/>
          <w:szCs w:val="28"/>
        </w:rPr>
      </w:pPr>
      <w:r w:rsidRPr="008F6A00">
        <w:rPr>
          <w:color w:val="000000"/>
          <w:sz w:val="28"/>
          <w:szCs w:val="28"/>
        </w:rPr>
        <w:t>На основании со ст. 196 ГК РФ общий срок исковой давности составляет три года со дня, определяемого в соответствии со статьей 200 настоящего Кодекса.</w:t>
      </w:r>
    </w:p>
    <w:p w:rsidR="0080382F" w:rsidRPr="008F6A00" w:rsidP="0080382F">
      <w:pPr>
        <w:pStyle w:val="msoclassconsplusnormal"/>
        <w:shd w:val="clear" w:color="auto" w:fill="FFFFFF"/>
        <w:spacing w:before="0" w:beforeAutospacing="0" w:after="0" w:afterAutospacing="0"/>
        <w:ind w:firstLine="720"/>
        <w:jc w:val="both"/>
        <w:rPr>
          <w:color w:val="000000"/>
          <w:sz w:val="28"/>
          <w:szCs w:val="28"/>
        </w:rPr>
      </w:pPr>
      <w:r w:rsidRPr="008F6A00">
        <w:rPr>
          <w:color w:val="000000"/>
          <w:sz w:val="28"/>
          <w:szCs w:val="28"/>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80382F" w:rsidRPr="008F6A00" w:rsidP="0080382F">
      <w:pPr>
        <w:pStyle w:val="msoclassconsplusnormal"/>
        <w:shd w:val="clear" w:color="auto" w:fill="FFFFFF"/>
        <w:spacing w:before="0" w:beforeAutospacing="0" w:after="0" w:afterAutospacing="0"/>
        <w:ind w:firstLine="720"/>
        <w:jc w:val="both"/>
        <w:rPr>
          <w:color w:val="000000"/>
          <w:sz w:val="28"/>
          <w:szCs w:val="28"/>
        </w:rPr>
      </w:pPr>
      <w:r w:rsidRPr="008F6A00">
        <w:rPr>
          <w:color w:val="000000"/>
          <w:sz w:val="28"/>
          <w:szCs w:val="28"/>
        </w:rPr>
        <w:t xml:space="preserve">В соответствии со ст. 200 ГК </w:t>
      </w:r>
      <w:r w:rsidRPr="008F6A00">
        <w:rPr>
          <w:color w:val="000000"/>
          <w:sz w:val="28"/>
          <w:szCs w:val="28"/>
        </w:rPr>
        <w:t>РФ</w:t>
      </w:r>
      <w:r w:rsidRPr="008F6A00">
        <w:rPr>
          <w:color w:val="000000"/>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0382F" w:rsidP="0080382F">
      <w:pPr>
        <w:pStyle w:val="msoclassconsplusnormal"/>
        <w:shd w:val="clear" w:color="auto" w:fill="FFFFFF"/>
        <w:spacing w:before="0" w:beforeAutospacing="0" w:after="0" w:afterAutospacing="0"/>
        <w:ind w:firstLine="720"/>
        <w:jc w:val="both"/>
        <w:rPr>
          <w:color w:val="000000"/>
          <w:sz w:val="28"/>
          <w:szCs w:val="28"/>
        </w:rPr>
      </w:pPr>
      <w:r w:rsidRPr="008F6A00">
        <w:rPr>
          <w:color w:val="000000"/>
          <w:sz w:val="28"/>
          <w:szCs w:val="28"/>
        </w:rPr>
        <w:t>На основании ст. 200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0382F" w:rsidP="0080382F">
      <w:pPr>
        <w:autoSpaceDE w:val="0"/>
        <w:autoSpaceDN w:val="0"/>
        <w:adjustRightInd w:val="0"/>
        <w:spacing w:after="0" w:line="240" w:lineRule="auto"/>
        <w:jc w:val="both"/>
        <w:rPr>
          <w:rFonts w:ascii="Times New Roman" w:hAnsi="Times New Roman" w:eastAsiaTheme="minorHAnsi"/>
          <w:sz w:val="28"/>
          <w:szCs w:val="28"/>
          <w:lang w:eastAsia="en-US"/>
        </w:rPr>
      </w:pPr>
      <w:r>
        <w:rPr>
          <w:rFonts w:ascii="Times New Roman" w:hAnsi="Times New Roman" w:eastAsiaTheme="minorHAnsi"/>
          <w:sz w:val="28"/>
          <w:szCs w:val="28"/>
          <w:lang w:eastAsia="en-US"/>
        </w:rPr>
        <w:t xml:space="preserve">        </w:t>
      </w:r>
      <w:r>
        <w:rPr>
          <w:rFonts w:ascii="Times New Roman" w:hAnsi="Times New Roman" w:eastAsiaTheme="minorHAnsi"/>
          <w:sz w:val="28"/>
          <w:szCs w:val="28"/>
          <w:lang w:eastAsia="en-US"/>
        </w:rPr>
        <w:t>В соответствии с положениями п. 17 Постановления</w:t>
      </w:r>
      <w:r w:rsidRPr="00AD6B46">
        <w:rPr>
          <w:rFonts w:ascii="Times New Roman" w:hAnsi="Times New Roman" w:eastAsiaTheme="minorHAnsi"/>
          <w:sz w:val="28"/>
          <w:szCs w:val="28"/>
          <w:lang w:eastAsia="en-US"/>
        </w:rPr>
        <w:t xml:space="preserve"> Пленума Ве</w:t>
      </w:r>
      <w:r>
        <w:rPr>
          <w:rFonts w:ascii="Times New Roman" w:hAnsi="Times New Roman" w:eastAsiaTheme="minorHAnsi"/>
          <w:sz w:val="28"/>
          <w:szCs w:val="28"/>
          <w:lang w:eastAsia="en-US"/>
        </w:rPr>
        <w:t>рховного Суда РФ от 29.09.2015 № 43 «</w:t>
      </w:r>
      <w:r w:rsidRPr="00AD6B46">
        <w:rPr>
          <w:rFonts w:ascii="Times New Roman" w:hAnsi="Times New Roman" w:eastAsiaTheme="minorHAnsi"/>
          <w:sz w:val="28"/>
          <w:szCs w:val="28"/>
          <w:lang w:eastAsia="en-US"/>
        </w:rPr>
        <w:t xml:space="preserve">О некоторых </w:t>
      </w:r>
      <w:r w:rsidRPr="00B23524">
        <w:rPr>
          <w:rFonts w:ascii="Times New Roman" w:hAnsi="Times New Roman" w:eastAsiaTheme="minorHAnsi"/>
          <w:sz w:val="28"/>
          <w:szCs w:val="28"/>
          <w:lang w:eastAsia="en-US"/>
        </w:rPr>
        <w:t xml:space="preserve">вопросах, связанных с применением норм Гражданского кодекса Российской Федерации об исковой давности» в силу </w:t>
      </w:r>
      <w:hyperlink r:id="rId6" w:history="1">
        <w:r w:rsidRPr="00B23524">
          <w:rPr>
            <w:rFonts w:ascii="Times New Roman" w:hAnsi="Times New Roman" w:eastAsiaTheme="minorHAnsi"/>
            <w:sz w:val="28"/>
            <w:szCs w:val="28"/>
            <w:lang w:eastAsia="en-US"/>
          </w:rPr>
          <w:t>пункта 1 статьи 204</w:t>
        </w:r>
      </w:hyperlink>
      <w:r w:rsidRPr="00B23524">
        <w:rPr>
          <w:rFonts w:ascii="Times New Roman" w:hAnsi="Times New Roman" w:eastAsiaTheme="minorHAnsi"/>
          <w:sz w:val="28"/>
          <w:szCs w:val="28"/>
          <w:lang w:eastAsia="en-US"/>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w:t>
      </w:r>
      <w:r w:rsidRPr="00B23524">
        <w:rPr>
          <w:rFonts w:ascii="Times New Roman" w:hAnsi="Times New Roman" w:eastAsiaTheme="minorHAnsi"/>
          <w:sz w:val="28"/>
          <w:szCs w:val="28"/>
          <w:lang w:eastAsia="en-US"/>
        </w:rPr>
        <w:t xml:space="preserve"> в третейский суд, если такое заявление было принято к производству.</w:t>
      </w:r>
    </w:p>
    <w:p w:rsidR="000A068F" w:rsidP="000A068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0A068F" w:rsidR="0080382F">
        <w:rPr>
          <w:rFonts w:ascii="Times New Roman" w:hAnsi="Times New Roman"/>
          <w:color w:val="000000"/>
          <w:sz w:val="28"/>
          <w:szCs w:val="28"/>
        </w:rPr>
        <w:t>Судом применяется и</w:t>
      </w:r>
      <w:r w:rsidRPr="000A068F" w:rsidR="003313C2">
        <w:rPr>
          <w:rFonts w:ascii="Times New Roman" w:hAnsi="Times New Roman"/>
          <w:color w:val="000000"/>
          <w:sz w:val="28"/>
          <w:szCs w:val="28"/>
        </w:rPr>
        <w:t>сковая давность, поскольк</w:t>
      </w:r>
      <w:r w:rsidRPr="000A068F" w:rsidR="003313C2">
        <w:rPr>
          <w:rFonts w:ascii="Times New Roman" w:hAnsi="Times New Roman"/>
          <w:color w:val="000000"/>
          <w:sz w:val="28"/>
          <w:szCs w:val="28"/>
        </w:rPr>
        <w:t>у о её</w:t>
      </w:r>
      <w:r w:rsidRPr="000A068F" w:rsidR="0080382F">
        <w:rPr>
          <w:rFonts w:ascii="Times New Roman" w:hAnsi="Times New Roman"/>
          <w:color w:val="000000"/>
          <w:sz w:val="28"/>
          <w:szCs w:val="28"/>
        </w:rPr>
        <w:t xml:space="preserve"> применении заявлено ответчиком.</w:t>
      </w:r>
      <w:r w:rsidRPr="000A068F">
        <w:rPr>
          <w:rFonts w:ascii="Times New Roman" w:hAnsi="Times New Roman"/>
          <w:color w:val="000000"/>
          <w:sz w:val="28"/>
          <w:szCs w:val="28"/>
        </w:rPr>
        <w:t xml:space="preserve">        </w:t>
      </w:r>
    </w:p>
    <w:p w:rsidR="0080382F" w:rsidRPr="000A068F" w:rsidP="000A068F">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0A068F">
        <w:rPr>
          <w:rFonts w:ascii="Times New Roman" w:hAnsi="Times New Roman"/>
          <w:color w:val="000000"/>
          <w:sz w:val="28"/>
          <w:szCs w:val="28"/>
        </w:rPr>
        <w:t>С учетом приведенных положений трехлетний срок исковой</w:t>
      </w:r>
      <w:r w:rsidRPr="00C856E7">
        <w:rPr>
          <w:rFonts w:ascii="Times New Roman" w:hAnsi="Times New Roman"/>
          <w:color w:val="000000"/>
          <w:sz w:val="28"/>
          <w:szCs w:val="28"/>
        </w:rPr>
        <w:t xml:space="preserve"> давности по</w:t>
      </w:r>
      <w:r>
        <w:rPr>
          <w:rFonts w:ascii="Times New Roman" w:hAnsi="Times New Roman"/>
          <w:color w:val="000000"/>
          <w:sz w:val="28"/>
          <w:szCs w:val="28"/>
        </w:rPr>
        <w:t xml:space="preserve"> </w:t>
      </w:r>
      <w:r w:rsidRPr="00C856E7">
        <w:rPr>
          <w:rFonts w:ascii="Times New Roman" w:hAnsi="Times New Roman"/>
          <w:color w:val="000000"/>
          <w:sz w:val="28"/>
          <w:szCs w:val="28"/>
        </w:rPr>
        <w:t xml:space="preserve">требованиям о взыскании задолженности по </w:t>
      </w:r>
      <w:r w:rsidRPr="00C856E7">
        <w:rPr>
          <w:rFonts w:ascii="Times New Roman" w:hAnsi="Times New Roman"/>
          <w:color w:val="000000"/>
          <w:sz w:val="28"/>
          <w:szCs w:val="28"/>
        </w:rPr>
        <w:t>оплате услуг теплоснабжения,</w:t>
      </w:r>
      <w:r>
        <w:rPr>
          <w:rFonts w:ascii="Times New Roman" w:hAnsi="Times New Roman"/>
          <w:color w:val="000000"/>
          <w:sz w:val="28"/>
          <w:szCs w:val="28"/>
        </w:rPr>
        <w:t xml:space="preserve"> образовавшейся до 29 декабря 2017 года</w:t>
      </w:r>
      <w:r w:rsidRPr="00C856E7">
        <w:rPr>
          <w:rFonts w:ascii="Times New Roman" w:hAnsi="Times New Roman"/>
          <w:color w:val="000000"/>
          <w:sz w:val="28"/>
          <w:szCs w:val="28"/>
        </w:rPr>
        <w:t xml:space="preserve"> на дату подачи</w:t>
      </w:r>
      <w:r>
        <w:rPr>
          <w:rFonts w:ascii="Times New Roman" w:hAnsi="Times New Roman"/>
          <w:color w:val="000000"/>
          <w:sz w:val="28"/>
          <w:szCs w:val="28"/>
        </w:rPr>
        <w:t xml:space="preserve"> </w:t>
      </w:r>
      <w:r w:rsidRPr="00C856E7">
        <w:rPr>
          <w:rFonts w:ascii="Times New Roman" w:hAnsi="Times New Roman"/>
          <w:color w:val="000000"/>
          <w:sz w:val="28"/>
          <w:szCs w:val="28"/>
        </w:rPr>
        <w:t>заявления о вынесении судебного приказа и и</w:t>
      </w:r>
      <w:r>
        <w:rPr>
          <w:rFonts w:ascii="Times New Roman" w:hAnsi="Times New Roman"/>
          <w:color w:val="000000"/>
          <w:sz w:val="28"/>
          <w:szCs w:val="28"/>
        </w:rPr>
        <w:t>скового заявления истё</w:t>
      </w:r>
      <w:r w:rsidRPr="00C856E7">
        <w:rPr>
          <w:rFonts w:ascii="Times New Roman" w:hAnsi="Times New Roman"/>
          <w:color w:val="000000"/>
          <w:sz w:val="28"/>
          <w:szCs w:val="28"/>
        </w:rPr>
        <w:t>к</w:t>
      </w:r>
      <w:r w:rsidRPr="00C856E7">
        <w:rPr>
          <w:rFonts w:ascii="Times New Roman" w:hAnsi="Times New Roman"/>
          <w:color w:val="000000"/>
          <w:sz w:val="28"/>
          <w:szCs w:val="28"/>
        </w:rPr>
        <w:t>.</w:t>
      </w:r>
    </w:p>
    <w:p w:rsidR="003313C2" w:rsidP="000A068F">
      <w:pPr>
        <w:pStyle w:val="NormalWeb"/>
        <w:shd w:val="clear" w:color="auto" w:fill="FFFFFF"/>
        <w:spacing w:before="0" w:beforeAutospacing="0" w:after="0" w:afterAutospacing="0"/>
        <w:ind w:firstLine="720"/>
        <w:jc w:val="both"/>
        <w:rPr>
          <w:color w:val="000000"/>
          <w:sz w:val="28"/>
          <w:szCs w:val="28"/>
        </w:rPr>
      </w:pPr>
      <w:r w:rsidRPr="008F6A00">
        <w:rPr>
          <w:color w:val="000000"/>
          <w:sz w:val="28"/>
          <w:szCs w:val="28"/>
        </w:rPr>
        <w:t xml:space="preserve">Таким образом, суд считает необходимым применить срок исковой </w:t>
      </w:r>
      <w:r>
        <w:rPr>
          <w:color w:val="000000"/>
          <w:sz w:val="28"/>
          <w:szCs w:val="28"/>
        </w:rPr>
        <w:t>д</w:t>
      </w:r>
      <w:r>
        <w:rPr>
          <w:color w:val="000000"/>
          <w:sz w:val="28"/>
          <w:szCs w:val="28"/>
        </w:rPr>
        <w:t>авности, и взыскать с ответчика</w:t>
      </w:r>
      <w:r w:rsidRPr="008F6A00">
        <w:rPr>
          <w:color w:val="000000"/>
          <w:sz w:val="28"/>
          <w:szCs w:val="28"/>
        </w:rPr>
        <w:t xml:space="preserve"> в пользу истца задолженность с </w:t>
      </w:r>
      <w:r>
        <w:rPr>
          <w:rStyle w:val="data2"/>
          <w:color w:val="000000"/>
          <w:sz w:val="28"/>
          <w:szCs w:val="28"/>
        </w:rPr>
        <w:t>29.12</w:t>
      </w:r>
      <w:r>
        <w:rPr>
          <w:rStyle w:val="data2"/>
          <w:color w:val="000000"/>
          <w:sz w:val="28"/>
          <w:szCs w:val="28"/>
        </w:rPr>
        <w:t>.20</w:t>
      </w:r>
      <w:r>
        <w:rPr>
          <w:rStyle w:val="data2"/>
          <w:color w:val="000000"/>
          <w:sz w:val="28"/>
          <w:szCs w:val="28"/>
        </w:rPr>
        <w:t>17</w:t>
      </w:r>
      <w:r>
        <w:rPr>
          <w:color w:val="000000"/>
          <w:sz w:val="28"/>
          <w:szCs w:val="28"/>
        </w:rPr>
        <w:t> </w:t>
      </w:r>
      <w:r w:rsidR="000A068F">
        <w:rPr>
          <w:color w:val="000000"/>
          <w:sz w:val="28"/>
          <w:szCs w:val="28"/>
        </w:rPr>
        <w:t xml:space="preserve">по </w:t>
      </w:r>
      <w:r w:rsidR="000A068F">
        <w:rPr>
          <w:color w:val="000000"/>
          <w:sz w:val="28"/>
          <w:szCs w:val="28"/>
        </w:rPr>
        <w:t xml:space="preserve">30.11.2020 в размере </w:t>
      </w:r>
      <w:r>
        <w:rPr>
          <w:color w:val="000000"/>
          <w:sz w:val="28"/>
          <w:szCs w:val="28"/>
        </w:rPr>
        <w:t>5730,37</w:t>
      </w:r>
      <w:r>
        <w:rPr>
          <w:color w:val="000000"/>
          <w:sz w:val="28"/>
          <w:szCs w:val="28"/>
        </w:rPr>
        <w:t xml:space="preserve"> (</w:t>
      </w:r>
      <w:r>
        <w:rPr>
          <w:color w:val="000000"/>
          <w:sz w:val="28"/>
          <w:szCs w:val="28"/>
        </w:rPr>
        <w:t xml:space="preserve">в декабре 2017 года начислено 714,71 рублей, оплачено 715 рублей, с января 2018 года по ноябрь 2020 года начислено 27782,37 рублей, оплата в указанный период составила 22052 рублей).  </w:t>
      </w:r>
    </w:p>
    <w:p w:rsidR="0080382F" w:rsidRPr="002C53C2" w:rsidP="003313C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 xml:space="preserve"> </w:t>
      </w:r>
      <w:r w:rsidRPr="00D8503D">
        <w:rPr>
          <w:color w:val="000000"/>
          <w:sz w:val="28"/>
          <w:szCs w:val="28"/>
          <w:shd w:val="clear" w:color="auto" w:fill="FFFFFF"/>
        </w:rPr>
        <w:t xml:space="preserve">  </w:t>
      </w:r>
      <w:r w:rsidRPr="00D8503D">
        <w:rPr>
          <w:color w:val="000000"/>
          <w:sz w:val="28"/>
          <w:szCs w:val="28"/>
        </w:rPr>
        <w:t xml:space="preserve">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D8503D">
        <w:rPr>
          <w:rFonts w:eastAsiaTheme="minorHAnsi"/>
          <w:sz w:val="28"/>
          <w:szCs w:val="28"/>
          <w:lang w:eastAsia="en-US"/>
        </w:rPr>
        <w:t>В случае</w:t>
      </w:r>
      <w:r w:rsidRPr="00D8503D">
        <w:rPr>
          <w:rFonts w:eastAsiaTheme="minorHAnsi"/>
          <w:sz w:val="28"/>
          <w:szCs w:val="28"/>
          <w:lang w:eastAsia="en-US"/>
        </w:rPr>
        <w:t>,</w:t>
      </w:r>
      <w:r w:rsidRPr="00D8503D">
        <w:rPr>
          <w:rFonts w:eastAsiaTheme="minorHAnsi"/>
          <w:sz w:val="28"/>
          <w:szCs w:val="28"/>
          <w:lang w:eastAsia="en-US"/>
        </w:rPr>
        <w:t xml:space="preserve"> если иск удовлетворен частично, указанные в настоящей статье судебные</w:t>
      </w:r>
      <w:r>
        <w:rPr>
          <w:rFonts w:eastAsiaTheme="minorHAnsi"/>
          <w:sz w:val="28"/>
          <w:szCs w:val="28"/>
          <w:lang w:eastAsia="en-US"/>
        </w:rPr>
        <w:t xml:space="preserve">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80382F" w:rsidP="0080382F">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F6A00">
        <w:rPr>
          <w:color w:val="000000"/>
          <w:sz w:val="28"/>
          <w:szCs w:val="28"/>
        </w:rPr>
        <w:t>Учитывая, что исковые требова</w:t>
      </w:r>
      <w:r>
        <w:rPr>
          <w:color w:val="000000"/>
          <w:sz w:val="28"/>
          <w:szCs w:val="28"/>
        </w:rPr>
        <w:t>ния истца удовлетворены частично</w:t>
      </w:r>
      <w:r w:rsidRPr="008F6A00">
        <w:rPr>
          <w:color w:val="000000"/>
          <w:sz w:val="28"/>
          <w:szCs w:val="28"/>
        </w:rPr>
        <w:t xml:space="preserve">, размер государственной </w:t>
      </w:r>
      <w:r>
        <w:rPr>
          <w:color w:val="000000"/>
          <w:sz w:val="28"/>
          <w:szCs w:val="28"/>
        </w:rPr>
        <w:t xml:space="preserve">пошлины </w:t>
      </w:r>
      <w:r w:rsidR="00DA5DBE">
        <w:rPr>
          <w:color w:val="000000"/>
          <w:sz w:val="28"/>
          <w:szCs w:val="28"/>
        </w:rPr>
        <w:t>пропорционально удовлетворенным исковым требованиям</w:t>
      </w:r>
      <w:r>
        <w:rPr>
          <w:color w:val="000000"/>
          <w:sz w:val="28"/>
          <w:szCs w:val="28"/>
        </w:rPr>
        <w:t xml:space="preserve"> составляет 229,21</w:t>
      </w:r>
      <w:r>
        <w:rPr>
          <w:color w:val="000000"/>
          <w:sz w:val="28"/>
          <w:szCs w:val="28"/>
        </w:rPr>
        <w:t xml:space="preserve"> рублей</w:t>
      </w:r>
      <w:r>
        <w:rPr>
          <w:color w:val="000000"/>
          <w:sz w:val="28"/>
          <w:szCs w:val="28"/>
        </w:rPr>
        <w:t>.</w:t>
      </w:r>
    </w:p>
    <w:p w:rsidR="00721508" w:rsidRPr="00CB064E" w:rsidP="00A9683F">
      <w:pPr>
        <w:shd w:val="clear" w:color="auto" w:fill="FFFFFF"/>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Р</w:t>
      </w:r>
      <w:r w:rsidRPr="00CB064E" w:rsidR="00A9683F">
        <w:rPr>
          <w:rFonts w:ascii="Times New Roman" w:hAnsi="Times New Roman"/>
          <w:color w:val="000000"/>
          <w:sz w:val="28"/>
          <w:szCs w:val="28"/>
        </w:rPr>
        <w:t>уководствуясь статьями 194-199 ГПК РФ, суд</w:t>
      </w:r>
    </w:p>
    <w:p w:rsidR="00A9683F" w:rsidRPr="00CB064E" w:rsidP="000A068F">
      <w:pPr>
        <w:autoSpaceDE w:val="0"/>
        <w:autoSpaceDN w:val="0"/>
        <w:adjustRightInd w:val="0"/>
        <w:spacing w:after="0" w:line="240" w:lineRule="auto"/>
        <w:jc w:val="both"/>
        <w:rPr>
          <w:rFonts w:ascii="Times New Roman" w:hAnsi="Times New Roman"/>
          <w:color w:val="000000"/>
          <w:sz w:val="28"/>
          <w:szCs w:val="28"/>
        </w:rPr>
      </w:pPr>
      <w:r w:rsidRPr="0083268B">
        <w:rPr>
          <w:rFonts w:ascii="Times New Roman" w:hAnsi="Times New Roman"/>
          <w:color w:val="000000"/>
          <w:sz w:val="32"/>
          <w:szCs w:val="32"/>
        </w:rPr>
        <w:t xml:space="preserve">                                                </w:t>
      </w:r>
      <w:r w:rsidRPr="0083268B">
        <w:rPr>
          <w:rFonts w:ascii="Times New Roman" w:hAnsi="Times New Roman"/>
          <w:color w:val="000000"/>
          <w:sz w:val="28"/>
          <w:szCs w:val="28"/>
        </w:rPr>
        <w:t xml:space="preserve">  РЕШИЛ:</w:t>
      </w:r>
    </w:p>
    <w:p w:rsidR="00FC518B" w:rsidP="00FC518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иск </w:t>
      </w:r>
      <w:r w:rsidRPr="00CB064E">
        <w:rPr>
          <w:rFonts w:ascii="Times New Roman" w:hAnsi="Times New Roman"/>
          <w:color w:val="000000"/>
          <w:sz w:val="28"/>
          <w:szCs w:val="28"/>
        </w:rPr>
        <w:t>муниципального унитарного предприятия городского</w:t>
      </w:r>
      <w:r>
        <w:rPr>
          <w:rFonts w:ascii="Times New Roman" w:hAnsi="Times New Roman"/>
          <w:color w:val="000000"/>
          <w:sz w:val="28"/>
          <w:szCs w:val="28"/>
        </w:rPr>
        <w:t xml:space="preserve"> </w:t>
      </w:r>
      <w:r w:rsidRPr="00CB064E">
        <w:rPr>
          <w:rFonts w:ascii="Times New Roman" w:hAnsi="Times New Roman"/>
          <w:color w:val="000000"/>
          <w:sz w:val="28"/>
          <w:szCs w:val="28"/>
        </w:rPr>
        <w:t>округа Красноперекопск Республики Крым</w:t>
      </w:r>
      <w:r>
        <w:rPr>
          <w:rFonts w:ascii="Times New Roman" w:hAnsi="Times New Roman"/>
          <w:color w:val="000000"/>
          <w:sz w:val="28"/>
          <w:szCs w:val="28"/>
        </w:rPr>
        <w:t xml:space="preserve"> «Тепловые сети» - удовлетворить частично.</w:t>
      </w:r>
    </w:p>
    <w:p w:rsidR="00721508" w:rsidP="00FC518B">
      <w:pPr>
        <w:shd w:val="clear" w:color="auto" w:fill="FFFFFF"/>
        <w:spacing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Взыскать с Ерёменко Виталия Юрьевича, </w:t>
      </w:r>
      <w:r w:rsidRPr="00BF2895" w:rsidR="0086240A">
        <w:rPr>
          <w:rFonts w:ascii="Times New Roman" w:hAnsi="Times New Roman"/>
          <w:sz w:val="28"/>
          <w:szCs w:val="28"/>
        </w:rPr>
        <w:t>&lt;</w:t>
      </w:r>
      <w:r w:rsidR="0086240A">
        <w:rPr>
          <w:rFonts w:ascii="Times New Roman" w:hAnsi="Times New Roman"/>
          <w:sz w:val="28"/>
          <w:szCs w:val="28"/>
        </w:rPr>
        <w:t>…</w:t>
      </w:r>
      <w:r w:rsidRPr="00BF2895" w:rsidR="0086240A">
        <w:rPr>
          <w:rFonts w:ascii="Times New Roman" w:hAnsi="Times New Roman"/>
          <w:sz w:val="28"/>
          <w:szCs w:val="28"/>
        </w:rPr>
        <w:t>&gt;</w:t>
      </w:r>
      <w:r w:rsidR="0086240A">
        <w:rPr>
          <w:rFonts w:ascii="Times New Roman" w:hAnsi="Times New Roman"/>
          <w:sz w:val="28"/>
          <w:szCs w:val="28"/>
        </w:rPr>
        <w:t xml:space="preserve"> </w:t>
      </w:r>
      <w:r w:rsidRPr="005D263A" w:rsidR="00FC518B">
        <w:rPr>
          <w:rFonts w:ascii="Times New Roman" w:hAnsi="Times New Roman"/>
          <w:color w:val="000000"/>
          <w:sz w:val="28"/>
          <w:szCs w:val="28"/>
        </w:rPr>
        <w:t xml:space="preserve">в пользу Муниципального унитарного предприятия городского округа Красноперекопск Республика Крым «Тепловые сети», расположенного по адресу: Российская Федерация, Республика Крым, г. Красноперекопск, ул. Привокзальная, д. 10, ОГРН 1149102181117, </w:t>
      </w:r>
      <w:r w:rsidRPr="005D263A" w:rsidR="00FC518B">
        <w:rPr>
          <w:rFonts w:ascii="Times New Roman" w:hAnsi="Times New Roman"/>
          <w:color w:val="000000"/>
          <w:sz w:val="28"/>
          <w:szCs w:val="28"/>
        </w:rPr>
        <w:t>р</w:t>
      </w:r>
      <w:r w:rsidRPr="005D263A" w:rsidR="00FC518B">
        <w:rPr>
          <w:rFonts w:ascii="Times New Roman" w:hAnsi="Times New Roman"/>
          <w:color w:val="000000"/>
          <w:sz w:val="28"/>
          <w:szCs w:val="28"/>
        </w:rPr>
        <w:t xml:space="preserve">/с 40702810008703003430, БИК 043510101, ИНН/КПП 9106007997/910601001, </w:t>
      </w:r>
      <w:r w:rsidRPr="005D263A" w:rsidR="00FC518B">
        <w:rPr>
          <w:rFonts w:ascii="Times New Roman" w:hAnsi="Times New Roman"/>
          <w:sz w:val="28"/>
          <w:szCs w:val="28"/>
        </w:rPr>
        <w:t>банк получателя ОАО «БАНК ЧБРР», Отделение Республика Крым, г. Симферополь</w:t>
      </w:r>
      <w:r w:rsidRPr="005D263A" w:rsidR="00FC518B">
        <w:rPr>
          <w:rFonts w:ascii="Times New Roman" w:hAnsi="Times New Roman"/>
          <w:color w:val="000000"/>
          <w:sz w:val="28"/>
          <w:szCs w:val="28"/>
        </w:rPr>
        <w:t>, задолженность за услуги</w:t>
      </w:r>
      <w:r>
        <w:rPr>
          <w:rFonts w:ascii="Times New Roman" w:hAnsi="Times New Roman"/>
          <w:color w:val="000000"/>
          <w:sz w:val="28"/>
          <w:szCs w:val="28"/>
        </w:rPr>
        <w:t xml:space="preserve"> теплоснабжения за период с 29.12</w:t>
      </w:r>
      <w:r w:rsidR="00FC518B">
        <w:rPr>
          <w:rFonts w:ascii="Times New Roman" w:hAnsi="Times New Roman"/>
          <w:color w:val="000000"/>
          <w:sz w:val="28"/>
          <w:szCs w:val="28"/>
        </w:rPr>
        <w:t>.2</w:t>
      </w:r>
      <w:r w:rsidR="005C6543">
        <w:rPr>
          <w:rFonts w:ascii="Times New Roman" w:hAnsi="Times New Roman"/>
          <w:color w:val="000000"/>
          <w:sz w:val="28"/>
          <w:szCs w:val="28"/>
        </w:rPr>
        <w:t xml:space="preserve">017 по 30.11.2020 в </w:t>
      </w:r>
      <w:r>
        <w:rPr>
          <w:rFonts w:ascii="Times New Roman" w:hAnsi="Times New Roman"/>
          <w:color w:val="000000"/>
          <w:sz w:val="28"/>
          <w:szCs w:val="28"/>
        </w:rPr>
        <w:t xml:space="preserve">сумме 5730,37 </w:t>
      </w:r>
      <w:r w:rsidRPr="005C6543" w:rsidR="00FC518B">
        <w:rPr>
          <w:rFonts w:ascii="Times New Roman" w:hAnsi="Times New Roman"/>
          <w:color w:val="000000"/>
          <w:sz w:val="28"/>
          <w:szCs w:val="28"/>
        </w:rPr>
        <w:t>рублей</w:t>
      </w:r>
      <w:r>
        <w:rPr>
          <w:rFonts w:ascii="Times New Roman" w:hAnsi="Times New Roman"/>
          <w:color w:val="000000"/>
          <w:sz w:val="28"/>
          <w:szCs w:val="28"/>
        </w:rPr>
        <w:t xml:space="preserve"> (пять тысяч семьсот тридцать рублей тридцать семь копеек</w:t>
      </w:r>
      <w:r w:rsidRPr="005D263A" w:rsidR="00FC518B">
        <w:rPr>
          <w:rFonts w:ascii="Times New Roman" w:hAnsi="Times New Roman"/>
          <w:color w:val="000000"/>
          <w:sz w:val="28"/>
          <w:szCs w:val="28"/>
        </w:rPr>
        <w:t xml:space="preserve">) и расходы по оплате госпошлины </w:t>
      </w:r>
      <w:r>
        <w:rPr>
          <w:rFonts w:ascii="Times New Roman" w:hAnsi="Times New Roman"/>
          <w:color w:val="000000"/>
          <w:sz w:val="28"/>
          <w:szCs w:val="28"/>
        </w:rPr>
        <w:t>в размере 229,21 рублей (двести двадцать девять рублей двадцать одна копейка</w:t>
      </w:r>
      <w:r w:rsidR="005C6543">
        <w:rPr>
          <w:rFonts w:ascii="Times New Roman" w:hAnsi="Times New Roman"/>
          <w:color w:val="000000"/>
          <w:sz w:val="28"/>
          <w:szCs w:val="28"/>
        </w:rPr>
        <w:t>)</w:t>
      </w:r>
      <w:r>
        <w:rPr>
          <w:rFonts w:ascii="Times New Roman" w:hAnsi="Times New Roman"/>
          <w:color w:val="000000"/>
          <w:sz w:val="28"/>
          <w:szCs w:val="28"/>
        </w:rPr>
        <w:t>.</w:t>
      </w:r>
    </w:p>
    <w:p w:rsidR="00FC518B" w:rsidP="00FC518B">
      <w:pPr>
        <w:shd w:val="clear" w:color="auto" w:fill="FFFFFF"/>
        <w:spacing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В остальной части в удовлетворении иска отказать. </w:t>
      </w:r>
    </w:p>
    <w:p w:rsidR="00FC518B" w:rsidRPr="00DC5AD1" w:rsidP="00FC518B">
      <w:pPr>
        <w:shd w:val="clear" w:color="auto" w:fill="FFFFFF"/>
        <w:tabs>
          <w:tab w:val="left" w:pos="1004"/>
        </w:tabs>
        <w:spacing w:after="0" w:line="240" w:lineRule="auto"/>
        <w:jc w:val="both"/>
        <w:rPr>
          <w:rFonts w:ascii="Times New Roman" w:hAnsi="Times New Roman"/>
          <w:sz w:val="28"/>
          <w:szCs w:val="28"/>
        </w:rPr>
      </w:pPr>
      <w:r w:rsidRPr="00DC5AD1">
        <w:rPr>
          <w:rFonts w:ascii="Times New Roman" w:hAnsi="Times New Roman"/>
          <w:color w:val="000000"/>
          <w:sz w:val="28"/>
          <w:szCs w:val="28"/>
        </w:rPr>
        <w:t xml:space="preserve">        </w:t>
      </w:r>
      <w:r>
        <w:rPr>
          <w:rFonts w:ascii="Times New Roman" w:hAnsi="Times New Roman"/>
          <w:color w:val="000000"/>
          <w:sz w:val="28"/>
          <w:szCs w:val="28"/>
        </w:rPr>
        <w:t xml:space="preserve">   </w:t>
      </w:r>
      <w:r w:rsidRPr="00DC5AD1">
        <w:rPr>
          <w:rFonts w:ascii="Times New Roman" w:hAnsi="Times New Roman"/>
          <w:sz w:val="28"/>
          <w:szCs w:val="28"/>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FC518B" w:rsidP="00FC518B">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   </w:t>
      </w:r>
      <w:r w:rsidRPr="00DC5AD1">
        <w:rPr>
          <w:rFonts w:ascii="Times New Roman" w:hAnsi="Times New Roman"/>
          <w:sz w:val="28"/>
          <w:szCs w:val="28"/>
        </w:rPr>
        <w:t>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w:t>
      </w:r>
      <w:r w:rsidR="00721508">
        <w:rPr>
          <w:rFonts w:ascii="Times New Roman" w:hAnsi="Times New Roman"/>
          <w:sz w:val="28"/>
          <w:szCs w:val="28"/>
        </w:rPr>
        <w:t>ого судью судебного участка № 60</w:t>
      </w:r>
      <w:r w:rsidRPr="00DC5AD1">
        <w:rPr>
          <w:rFonts w:ascii="Times New Roman" w:hAnsi="Times New Roman"/>
          <w:sz w:val="28"/>
          <w:szCs w:val="28"/>
        </w:rPr>
        <w:t xml:space="preserve"> Красноперекопского судебного района Республики Крым.</w:t>
      </w:r>
    </w:p>
    <w:p w:rsidR="0080382F" w:rsidP="00FC518B">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   Решение в окончательной форме изготовлено 9 марта 2021 года.</w:t>
      </w:r>
    </w:p>
    <w:p w:rsidR="00721508" w:rsidP="005C6543">
      <w:pPr>
        <w:spacing w:line="240" w:lineRule="auto"/>
        <w:ind w:firstLine="540"/>
        <w:contextualSpacing/>
        <w:jc w:val="both"/>
        <w:rPr>
          <w:rFonts w:ascii="Times New Roman" w:hAnsi="Times New Roman"/>
          <w:sz w:val="28"/>
          <w:szCs w:val="28"/>
        </w:rPr>
      </w:pPr>
    </w:p>
    <w:p w:rsidR="00DB3E14" w:rsidRPr="000A068F" w:rsidP="000A068F">
      <w:pPr>
        <w:spacing w:line="240" w:lineRule="auto"/>
        <w:ind w:firstLine="540"/>
        <w:contextualSpacing/>
        <w:jc w:val="both"/>
        <w:rPr>
          <w:rFonts w:ascii="Times New Roman" w:hAnsi="Times New Roman"/>
          <w:sz w:val="28"/>
          <w:szCs w:val="28"/>
        </w:rPr>
      </w:pPr>
      <w:r>
        <w:rPr>
          <w:rFonts w:ascii="Times New Roman" w:hAnsi="Times New Roman"/>
          <w:sz w:val="28"/>
          <w:szCs w:val="28"/>
        </w:rPr>
        <w:t xml:space="preserve">  </w:t>
      </w:r>
      <w:r w:rsidR="005C6543">
        <w:rPr>
          <w:rFonts w:ascii="Times New Roman" w:hAnsi="Times New Roman"/>
          <w:sz w:val="28"/>
          <w:szCs w:val="28"/>
        </w:rPr>
        <w:t>Председательствующий</w:t>
      </w:r>
      <w:r w:rsidRPr="00DC5AD1">
        <w:rPr>
          <w:rFonts w:ascii="Times New Roman" w:hAnsi="Times New Roman"/>
          <w:sz w:val="28"/>
          <w:szCs w:val="28"/>
        </w:rPr>
        <w:t xml:space="preserve">:                            </w:t>
      </w:r>
      <w:r w:rsidR="005C6543">
        <w:rPr>
          <w:rFonts w:ascii="Times New Roman" w:hAnsi="Times New Roman"/>
          <w:sz w:val="28"/>
          <w:szCs w:val="28"/>
        </w:rPr>
        <w:t xml:space="preserve">                </w:t>
      </w:r>
      <w:r>
        <w:rPr>
          <w:rFonts w:ascii="Times New Roman" w:hAnsi="Times New Roman"/>
          <w:sz w:val="28"/>
          <w:szCs w:val="28"/>
        </w:rPr>
        <w:t xml:space="preserve">      </w:t>
      </w:r>
      <w:r w:rsidRPr="00DC5AD1">
        <w:rPr>
          <w:rFonts w:ascii="Times New Roman" w:hAnsi="Times New Roman"/>
          <w:sz w:val="28"/>
          <w:szCs w:val="28"/>
        </w:rPr>
        <w:t xml:space="preserve">   М.В. Матюшенко</w:t>
      </w: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3313C2" w:rsidP="00AD49EA">
        <w:pPr>
          <w:pStyle w:val="Header"/>
          <w:jc w:val="center"/>
        </w:pPr>
        <w:r>
          <w:fldChar w:fldCharType="begin"/>
        </w:r>
        <w:r>
          <w:instrText>PAGE   \* MERGEFORMAT</w:instrText>
        </w:r>
        <w:r>
          <w:fldChar w:fldCharType="separate"/>
        </w:r>
        <w:r w:rsidR="0086240A">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32246"/>
    <w:rsid w:val="00036366"/>
    <w:rsid w:val="00045042"/>
    <w:rsid w:val="00045074"/>
    <w:rsid w:val="00046FD6"/>
    <w:rsid w:val="00054FAE"/>
    <w:rsid w:val="00067BAB"/>
    <w:rsid w:val="00074DEB"/>
    <w:rsid w:val="00080307"/>
    <w:rsid w:val="00082C3C"/>
    <w:rsid w:val="00086C3C"/>
    <w:rsid w:val="00090F76"/>
    <w:rsid w:val="000A068F"/>
    <w:rsid w:val="000A070C"/>
    <w:rsid w:val="000A1E7B"/>
    <w:rsid w:val="000A381A"/>
    <w:rsid w:val="000A7ED4"/>
    <w:rsid w:val="000B62DB"/>
    <w:rsid w:val="000B716B"/>
    <w:rsid w:val="000B77D6"/>
    <w:rsid w:val="000C046A"/>
    <w:rsid w:val="000C2DAC"/>
    <w:rsid w:val="000D7066"/>
    <w:rsid w:val="000D7858"/>
    <w:rsid w:val="000F6D81"/>
    <w:rsid w:val="001026D7"/>
    <w:rsid w:val="00107BC5"/>
    <w:rsid w:val="00111D7E"/>
    <w:rsid w:val="001179F8"/>
    <w:rsid w:val="00124340"/>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5006"/>
    <w:rsid w:val="00224EBF"/>
    <w:rsid w:val="0023119F"/>
    <w:rsid w:val="00232629"/>
    <w:rsid w:val="00251642"/>
    <w:rsid w:val="00252EA2"/>
    <w:rsid w:val="002825DE"/>
    <w:rsid w:val="00286388"/>
    <w:rsid w:val="00292C33"/>
    <w:rsid w:val="002A6059"/>
    <w:rsid w:val="002B0ACE"/>
    <w:rsid w:val="002B6A19"/>
    <w:rsid w:val="002B72A6"/>
    <w:rsid w:val="002C53C2"/>
    <w:rsid w:val="002D066B"/>
    <w:rsid w:val="002E1580"/>
    <w:rsid w:val="002F6B78"/>
    <w:rsid w:val="003010C9"/>
    <w:rsid w:val="00301B82"/>
    <w:rsid w:val="003054D1"/>
    <w:rsid w:val="00313323"/>
    <w:rsid w:val="00316F34"/>
    <w:rsid w:val="00317D79"/>
    <w:rsid w:val="003313C2"/>
    <w:rsid w:val="003313FE"/>
    <w:rsid w:val="0033642D"/>
    <w:rsid w:val="00355420"/>
    <w:rsid w:val="00356BDB"/>
    <w:rsid w:val="00377DCF"/>
    <w:rsid w:val="0038103D"/>
    <w:rsid w:val="0039780D"/>
    <w:rsid w:val="00397AF7"/>
    <w:rsid w:val="003B38AC"/>
    <w:rsid w:val="003C2159"/>
    <w:rsid w:val="003C7E67"/>
    <w:rsid w:val="003D2A08"/>
    <w:rsid w:val="003D6D48"/>
    <w:rsid w:val="003D7BD6"/>
    <w:rsid w:val="003E4377"/>
    <w:rsid w:val="003E639B"/>
    <w:rsid w:val="003F5ADA"/>
    <w:rsid w:val="003F7436"/>
    <w:rsid w:val="00401813"/>
    <w:rsid w:val="0040266C"/>
    <w:rsid w:val="00416AD9"/>
    <w:rsid w:val="00420D65"/>
    <w:rsid w:val="004264A2"/>
    <w:rsid w:val="00451988"/>
    <w:rsid w:val="0045698C"/>
    <w:rsid w:val="00456A35"/>
    <w:rsid w:val="00456B90"/>
    <w:rsid w:val="0046042E"/>
    <w:rsid w:val="00462216"/>
    <w:rsid w:val="004660B9"/>
    <w:rsid w:val="0047054F"/>
    <w:rsid w:val="004747DC"/>
    <w:rsid w:val="00485437"/>
    <w:rsid w:val="00491927"/>
    <w:rsid w:val="00496CB2"/>
    <w:rsid w:val="004A6F91"/>
    <w:rsid w:val="004B5091"/>
    <w:rsid w:val="004D0993"/>
    <w:rsid w:val="004D0E6F"/>
    <w:rsid w:val="004E2CC5"/>
    <w:rsid w:val="004E327D"/>
    <w:rsid w:val="004F0438"/>
    <w:rsid w:val="004F26A1"/>
    <w:rsid w:val="004F4D5E"/>
    <w:rsid w:val="005054F2"/>
    <w:rsid w:val="00506830"/>
    <w:rsid w:val="00530610"/>
    <w:rsid w:val="00542EFF"/>
    <w:rsid w:val="00544CF5"/>
    <w:rsid w:val="00550F2F"/>
    <w:rsid w:val="00566B2A"/>
    <w:rsid w:val="00567F04"/>
    <w:rsid w:val="005743B2"/>
    <w:rsid w:val="005748CB"/>
    <w:rsid w:val="0058087F"/>
    <w:rsid w:val="00583589"/>
    <w:rsid w:val="00593420"/>
    <w:rsid w:val="005A110A"/>
    <w:rsid w:val="005A48A6"/>
    <w:rsid w:val="005A549A"/>
    <w:rsid w:val="005A5670"/>
    <w:rsid w:val="005B09F4"/>
    <w:rsid w:val="005B79BC"/>
    <w:rsid w:val="005C1E1C"/>
    <w:rsid w:val="005C6543"/>
    <w:rsid w:val="005C737B"/>
    <w:rsid w:val="005D0DFE"/>
    <w:rsid w:val="005D263A"/>
    <w:rsid w:val="005D32DA"/>
    <w:rsid w:val="005E3D61"/>
    <w:rsid w:val="005E3F9F"/>
    <w:rsid w:val="005E63AB"/>
    <w:rsid w:val="005F3EE6"/>
    <w:rsid w:val="005F49E4"/>
    <w:rsid w:val="005F660F"/>
    <w:rsid w:val="006015D7"/>
    <w:rsid w:val="00602F84"/>
    <w:rsid w:val="00613517"/>
    <w:rsid w:val="00617C55"/>
    <w:rsid w:val="00630CA7"/>
    <w:rsid w:val="00636FD9"/>
    <w:rsid w:val="006560BC"/>
    <w:rsid w:val="00657C3E"/>
    <w:rsid w:val="00660F0C"/>
    <w:rsid w:val="006730A0"/>
    <w:rsid w:val="00673851"/>
    <w:rsid w:val="0068205D"/>
    <w:rsid w:val="006921BD"/>
    <w:rsid w:val="00692B62"/>
    <w:rsid w:val="0069547C"/>
    <w:rsid w:val="006B46AC"/>
    <w:rsid w:val="006D2F92"/>
    <w:rsid w:val="006D4FE1"/>
    <w:rsid w:val="006E6932"/>
    <w:rsid w:val="00700329"/>
    <w:rsid w:val="00721508"/>
    <w:rsid w:val="007277C4"/>
    <w:rsid w:val="00734D25"/>
    <w:rsid w:val="00735AE9"/>
    <w:rsid w:val="007374DC"/>
    <w:rsid w:val="00755886"/>
    <w:rsid w:val="00756CBC"/>
    <w:rsid w:val="007750B0"/>
    <w:rsid w:val="007814F6"/>
    <w:rsid w:val="00785D5D"/>
    <w:rsid w:val="00787702"/>
    <w:rsid w:val="007903A1"/>
    <w:rsid w:val="007911A3"/>
    <w:rsid w:val="00797A37"/>
    <w:rsid w:val="007A5245"/>
    <w:rsid w:val="007B24B3"/>
    <w:rsid w:val="007B668A"/>
    <w:rsid w:val="007C3882"/>
    <w:rsid w:val="007C7DCC"/>
    <w:rsid w:val="007D004E"/>
    <w:rsid w:val="007D3D4C"/>
    <w:rsid w:val="007D5004"/>
    <w:rsid w:val="007D69DF"/>
    <w:rsid w:val="007D7F19"/>
    <w:rsid w:val="007E06F6"/>
    <w:rsid w:val="007F3D3E"/>
    <w:rsid w:val="007F4D2B"/>
    <w:rsid w:val="0080382F"/>
    <w:rsid w:val="00803A2F"/>
    <w:rsid w:val="0080506D"/>
    <w:rsid w:val="008125B9"/>
    <w:rsid w:val="00813D13"/>
    <w:rsid w:val="00822A52"/>
    <w:rsid w:val="00823BEA"/>
    <w:rsid w:val="0083268B"/>
    <w:rsid w:val="00833E82"/>
    <w:rsid w:val="00846BB7"/>
    <w:rsid w:val="0086240A"/>
    <w:rsid w:val="008701FD"/>
    <w:rsid w:val="00881166"/>
    <w:rsid w:val="00885FF8"/>
    <w:rsid w:val="008934BF"/>
    <w:rsid w:val="00895388"/>
    <w:rsid w:val="00896867"/>
    <w:rsid w:val="0089722B"/>
    <w:rsid w:val="008A1BE5"/>
    <w:rsid w:val="008A7BCB"/>
    <w:rsid w:val="008B29EA"/>
    <w:rsid w:val="008B5DEC"/>
    <w:rsid w:val="008B73FA"/>
    <w:rsid w:val="008B7904"/>
    <w:rsid w:val="008C002F"/>
    <w:rsid w:val="008D72E9"/>
    <w:rsid w:val="008E557B"/>
    <w:rsid w:val="008E65C3"/>
    <w:rsid w:val="008F3733"/>
    <w:rsid w:val="008F6070"/>
    <w:rsid w:val="008F6A00"/>
    <w:rsid w:val="008F7179"/>
    <w:rsid w:val="00900191"/>
    <w:rsid w:val="009026B8"/>
    <w:rsid w:val="00903D3E"/>
    <w:rsid w:val="0090786B"/>
    <w:rsid w:val="009224CE"/>
    <w:rsid w:val="00927583"/>
    <w:rsid w:val="00934C3F"/>
    <w:rsid w:val="00947C03"/>
    <w:rsid w:val="00956002"/>
    <w:rsid w:val="00985B99"/>
    <w:rsid w:val="00997306"/>
    <w:rsid w:val="009A0A62"/>
    <w:rsid w:val="009A3C3B"/>
    <w:rsid w:val="009A6181"/>
    <w:rsid w:val="009B4400"/>
    <w:rsid w:val="009B52FA"/>
    <w:rsid w:val="009C779A"/>
    <w:rsid w:val="009D7427"/>
    <w:rsid w:val="009E4AE2"/>
    <w:rsid w:val="00A03116"/>
    <w:rsid w:val="00A062C1"/>
    <w:rsid w:val="00A16A9A"/>
    <w:rsid w:val="00A23802"/>
    <w:rsid w:val="00A321DD"/>
    <w:rsid w:val="00A33F3B"/>
    <w:rsid w:val="00A36B30"/>
    <w:rsid w:val="00A373DC"/>
    <w:rsid w:val="00A376A0"/>
    <w:rsid w:val="00A42DBE"/>
    <w:rsid w:val="00A518BF"/>
    <w:rsid w:val="00A53725"/>
    <w:rsid w:val="00A54405"/>
    <w:rsid w:val="00A705F3"/>
    <w:rsid w:val="00A825FC"/>
    <w:rsid w:val="00A84A55"/>
    <w:rsid w:val="00A93917"/>
    <w:rsid w:val="00A961EE"/>
    <w:rsid w:val="00A9683F"/>
    <w:rsid w:val="00AA0BEA"/>
    <w:rsid w:val="00AA0E90"/>
    <w:rsid w:val="00AA7E44"/>
    <w:rsid w:val="00AB1367"/>
    <w:rsid w:val="00AD37D1"/>
    <w:rsid w:val="00AD49EA"/>
    <w:rsid w:val="00AD6B46"/>
    <w:rsid w:val="00AE26E7"/>
    <w:rsid w:val="00AF7FC9"/>
    <w:rsid w:val="00B0089D"/>
    <w:rsid w:val="00B03A94"/>
    <w:rsid w:val="00B1051B"/>
    <w:rsid w:val="00B16C6A"/>
    <w:rsid w:val="00B228A8"/>
    <w:rsid w:val="00B23524"/>
    <w:rsid w:val="00B336EF"/>
    <w:rsid w:val="00B339FB"/>
    <w:rsid w:val="00B367F7"/>
    <w:rsid w:val="00B44235"/>
    <w:rsid w:val="00B52424"/>
    <w:rsid w:val="00B61C86"/>
    <w:rsid w:val="00B646C2"/>
    <w:rsid w:val="00B71817"/>
    <w:rsid w:val="00B74E27"/>
    <w:rsid w:val="00B814F9"/>
    <w:rsid w:val="00B84B5F"/>
    <w:rsid w:val="00B902C8"/>
    <w:rsid w:val="00BA435F"/>
    <w:rsid w:val="00BB4440"/>
    <w:rsid w:val="00BD0ADE"/>
    <w:rsid w:val="00BE1FCC"/>
    <w:rsid w:val="00BF0980"/>
    <w:rsid w:val="00BF1F12"/>
    <w:rsid w:val="00BF2895"/>
    <w:rsid w:val="00BF6183"/>
    <w:rsid w:val="00BF7473"/>
    <w:rsid w:val="00BF79C7"/>
    <w:rsid w:val="00C10A06"/>
    <w:rsid w:val="00C2094B"/>
    <w:rsid w:val="00C23A5E"/>
    <w:rsid w:val="00C3634F"/>
    <w:rsid w:val="00C424D9"/>
    <w:rsid w:val="00C45E88"/>
    <w:rsid w:val="00C51125"/>
    <w:rsid w:val="00C53E07"/>
    <w:rsid w:val="00C56780"/>
    <w:rsid w:val="00C57086"/>
    <w:rsid w:val="00C574B9"/>
    <w:rsid w:val="00C66F63"/>
    <w:rsid w:val="00C67AD0"/>
    <w:rsid w:val="00C7050E"/>
    <w:rsid w:val="00C71060"/>
    <w:rsid w:val="00C76FF9"/>
    <w:rsid w:val="00C856E7"/>
    <w:rsid w:val="00C91238"/>
    <w:rsid w:val="00CB064E"/>
    <w:rsid w:val="00CB08E3"/>
    <w:rsid w:val="00CC2A38"/>
    <w:rsid w:val="00CD1F31"/>
    <w:rsid w:val="00CD6DA9"/>
    <w:rsid w:val="00CE0A50"/>
    <w:rsid w:val="00CE30C6"/>
    <w:rsid w:val="00CE617D"/>
    <w:rsid w:val="00CE7331"/>
    <w:rsid w:val="00CF3C18"/>
    <w:rsid w:val="00CF5C75"/>
    <w:rsid w:val="00D15688"/>
    <w:rsid w:val="00D22740"/>
    <w:rsid w:val="00D2280B"/>
    <w:rsid w:val="00D22DD1"/>
    <w:rsid w:val="00D230E3"/>
    <w:rsid w:val="00D23D5B"/>
    <w:rsid w:val="00D54C5E"/>
    <w:rsid w:val="00D560F0"/>
    <w:rsid w:val="00D57F3F"/>
    <w:rsid w:val="00D64DAE"/>
    <w:rsid w:val="00D66E0F"/>
    <w:rsid w:val="00D74489"/>
    <w:rsid w:val="00D80A10"/>
    <w:rsid w:val="00D83295"/>
    <w:rsid w:val="00D8503D"/>
    <w:rsid w:val="00D86904"/>
    <w:rsid w:val="00D91AD8"/>
    <w:rsid w:val="00DA5DBE"/>
    <w:rsid w:val="00DB3E14"/>
    <w:rsid w:val="00DB5580"/>
    <w:rsid w:val="00DB6BB6"/>
    <w:rsid w:val="00DC5AD1"/>
    <w:rsid w:val="00DD658B"/>
    <w:rsid w:val="00DE0A78"/>
    <w:rsid w:val="00DE373B"/>
    <w:rsid w:val="00DE4B12"/>
    <w:rsid w:val="00DF3626"/>
    <w:rsid w:val="00E112CA"/>
    <w:rsid w:val="00E4114B"/>
    <w:rsid w:val="00E468B5"/>
    <w:rsid w:val="00E53D6E"/>
    <w:rsid w:val="00E57F7D"/>
    <w:rsid w:val="00E81B2E"/>
    <w:rsid w:val="00E82236"/>
    <w:rsid w:val="00E83899"/>
    <w:rsid w:val="00E92654"/>
    <w:rsid w:val="00EA0052"/>
    <w:rsid w:val="00EA09CD"/>
    <w:rsid w:val="00EA2CB2"/>
    <w:rsid w:val="00EA7D87"/>
    <w:rsid w:val="00EB0379"/>
    <w:rsid w:val="00EB2667"/>
    <w:rsid w:val="00EB2B0E"/>
    <w:rsid w:val="00EB3D91"/>
    <w:rsid w:val="00EC098D"/>
    <w:rsid w:val="00ED5602"/>
    <w:rsid w:val="00EE004B"/>
    <w:rsid w:val="00EF69B4"/>
    <w:rsid w:val="00F00CA9"/>
    <w:rsid w:val="00F01935"/>
    <w:rsid w:val="00F15C59"/>
    <w:rsid w:val="00F22CF9"/>
    <w:rsid w:val="00F36CE3"/>
    <w:rsid w:val="00F473E0"/>
    <w:rsid w:val="00F51D36"/>
    <w:rsid w:val="00F74279"/>
    <w:rsid w:val="00F83EFF"/>
    <w:rsid w:val="00F85182"/>
    <w:rsid w:val="00F87370"/>
    <w:rsid w:val="00F9093B"/>
    <w:rsid w:val="00F93D4A"/>
    <w:rsid w:val="00F9464A"/>
    <w:rsid w:val="00F95210"/>
    <w:rsid w:val="00F96D3D"/>
    <w:rsid w:val="00F97594"/>
    <w:rsid w:val="00FB4057"/>
    <w:rsid w:val="00FB6A1F"/>
    <w:rsid w:val="00FC518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3F5A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210991F9B6FEA11DEBB8FF25CD163260DC132C209A1A3E00A34E09FF84491888EBF2FCB330BF064532CAC33C33F8456CCA38C625A14F5FD9X5I" TargetMode="External" /><Relationship Id="rId6" Type="http://schemas.openxmlformats.org/officeDocument/2006/relationships/hyperlink" Target="consultantplus://offline/ref=8D8DEDEDF1B9CDE7442E59AF2C7A87EA06CE32CE68BD34F1402CCFBC3FCDD1298075E03F6A35C1383642DE9DDCC5881A4806DCBC68z9e0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17E6-64B9-4AD1-A7AD-3F635653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