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AA250C" w:rsidP="0088451B">
      <w:pPr>
        <w:jc w:val="right"/>
        <w:rPr>
          <w:sz w:val="22"/>
          <w:szCs w:val="22"/>
        </w:rPr>
      </w:pPr>
      <w:r w:rsidRPr="00AA250C">
        <w:rPr>
          <w:sz w:val="22"/>
          <w:szCs w:val="22"/>
        </w:rPr>
        <w:t>Дело № 2-</w:t>
      </w:r>
      <w:r w:rsidRPr="00AA250C" w:rsidR="007A0F9C">
        <w:rPr>
          <w:sz w:val="22"/>
          <w:szCs w:val="22"/>
        </w:rPr>
        <w:t>60</w:t>
      </w:r>
      <w:r w:rsidRPr="00AA250C">
        <w:rPr>
          <w:sz w:val="22"/>
          <w:szCs w:val="22"/>
        </w:rPr>
        <w:t>-</w:t>
      </w:r>
      <w:r w:rsidR="000C6D02">
        <w:rPr>
          <w:sz w:val="22"/>
          <w:szCs w:val="22"/>
        </w:rPr>
        <w:t>2</w:t>
      </w:r>
      <w:r w:rsidR="001621C2">
        <w:rPr>
          <w:sz w:val="22"/>
          <w:szCs w:val="22"/>
        </w:rPr>
        <w:t>74</w:t>
      </w:r>
      <w:r w:rsidRPr="00AA250C">
        <w:rPr>
          <w:sz w:val="22"/>
          <w:szCs w:val="22"/>
        </w:rPr>
        <w:t>/20</w:t>
      </w:r>
      <w:r w:rsidRPr="00AA250C" w:rsidR="007A0F9C">
        <w:rPr>
          <w:sz w:val="22"/>
          <w:szCs w:val="22"/>
        </w:rPr>
        <w:t>2</w:t>
      </w:r>
      <w:r w:rsidRPr="00AA250C" w:rsidR="00AA250C">
        <w:rPr>
          <w:sz w:val="22"/>
          <w:szCs w:val="22"/>
        </w:rPr>
        <w:t>3</w:t>
      </w:r>
    </w:p>
    <w:p w:rsidR="00DD4993" w:rsidRPr="006F425E" w:rsidP="0088451B">
      <w:pPr>
        <w:jc w:val="right"/>
        <w:rPr>
          <w:sz w:val="22"/>
          <w:szCs w:val="22"/>
        </w:rPr>
      </w:pPr>
      <w:r w:rsidRPr="00AA250C">
        <w:rPr>
          <w:sz w:val="22"/>
          <w:szCs w:val="22"/>
        </w:rPr>
        <w:t>УИД</w:t>
      </w:r>
      <w:r w:rsidRPr="006F425E">
        <w:rPr>
          <w:sz w:val="22"/>
          <w:szCs w:val="22"/>
        </w:rPr>
        <w:t xml:space="preserve"> 91</w:t>
      </w:r>
      <w:r w:rsidRPr="00AA250C">
        <w:rPr>
          <w:sz w:val="22"/>
          <w:szCs w:val="22"/>
          <w:lang w:val="en-US"/>
        </w:rPr>
        <w:t>MS</w:t>
      </w:r>
      <w:r w:rsidRPr="00AA250C">
        <w:rPr>
          <w:sz w:val="22"/>
          <w:szCs w:val="22"/>
        </w:rPr>
        <w:t>00</w:t>
      </w:r>
      <w:r w:rsidRPr="006F425E" w:rsidR="007D0AE9">
        <w:rPr>
          <w:sz w:val="22"/>
          <w:szCs w:val="22"/>
        </w:rPr>
        <w:t>60-01-202</w:t>
      </w:r>
      <w:r w:rsidRPr="00AA250C" w:rsidR="00AA250C">
        <w:rPr>
          <w:sz w:val="22"/>
          <w:szCs w:val="22"/>
        </w:rPr>
        <w:t>3</w:t>
      </w:r>
      <w:r w:rsidRPr="006F425E" w:rsidR="007D0AE9">
        <w:rPr>
          <w:sz w:val="22"/>
          <w:szCs w:val="22"/>
        </w:rPr>
        <w:t>-000</w:t>
      </w:r>
      <w:r w:rsidR="001621C2">
        <w:rPr>
          <w:sz w:val="22"/>
          <w:szCs w:val="22"/>
        </w:rPr>
        <w:t>575-89</w:t>
      </w:r>
      <w:r w:rsidRPr="006F425E">
        <w:rPr>
          <w:sz w:val="22"/>
          <w:szCs w:val="22"/>
        </w:rPr>
        <w:t xml:space="preserve"> </w:t>
      </w:r>
    </w:p>
    <w:p w:rsidR="00DD4993" w:rsidRPr="006F425E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1621C2">
        <w:rPr>
          <w:sz w:val="26"/>
          <w:szCs w:val="26"/>
        </w:rPr>
        <w:tab/>
      </w:r>
      <w:r w:rsidR="00AA250C">
        <w:rPr>
          <w:sz w:val="26"/>
          <w:szCs w:val="26"/>
        </w:rPr>
        <w:t>1</w:t>
      </w:r>
      <w:r w:rsidR="001621C2">
        <w:rPr>
          <w:sz w:val="26"/>
          <w:szCs w:val="26"/>
        </w:rPr>
        <w:t>8</w:t>
      </w:r>
      <w:r w:rsidR="000C6D02">
        <w:rPr>
          <w:sz w:val="26"/>
          <w:szCs w:val="26"/>
        </w:rPr>
        <w:t xml:space="preserve"> мая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AA250C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>Суд в составе: председательствующего – 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судебного района Республики Крым</w:t>
      </w:r>
      <w:r w:rsidRPr="005C3485">
        <w:rPr>
          <w:sz w:val="26"/>
          <w:szCs w:val="26"/>
        </w:rPr>
        <w:tab/>
      </w:r>
      <w:r w:rsidR="00661CD2">
        <w:rPr>
          <w:sz w:val="26"/>
          <w:szCs w:val="26"/>
        </w:rPr>
        <w:tab/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</w:p>
    <w:p w:rsidR="009C4C0E" w:rsidP="009C4C0E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при </w:t>
      </w:r>
      <w:r w:rsidR="00AA250C">
        <w:rPr>
          <w:sz w:val="26"/>
          <w:szCs w:val="26"/>
        </w:rPr>
        <w:t>секретаре</w:t>
      </w:r>
      <w:r>
        <w:rPr>
          <w:sz w:val="26"/>
          <w:szCs w:val="26"/>
        </w:rPr>
        <w:t xml:space="preserve"> судебного заседания </w:t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661CD2">
        <w:rPr>
          <w:sz w:val="26"/>
          <w:szCs w:val="26"/>
        </w:rPr>
        <w:tab/>
      </w:r>
      <w:r w:rsidR="00AA250C">
        <w:rPr>
          <w:sz w:val="26"/>
          <w:szCs w:val="26"/>
        </w:rPr>
        <w:t>Гевак М.А.</w:t>
      </w:r>
      <w:r>
        <w:rPr>
          <w:sz w:val="26"/>
          <w:szCs w:val="26"/>
        </w:rPr>
        <w:t>,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рассмотрев в открытом судебном заседании гражданское дело по иск</w:t>
      </w:r>
      <w:r w:rsidR="001621C2">
        <w:rPr>
          <w:sz w:val="26"/>
          <w:szCs w:val="26"/>
        </w:rPr>
        <w:t>овому заявлению</w:t>
      </w:r>
      <w:r w:rsidRPr="005C3485">
        <w:rPr>
          <w:sz w:val="26"/>
          <w:szCs w:val="26"/>
        </w:rPr>
        <w:t xml:space="preserve"> </w:t>
      </w:r>
      <w:r w:rsidR="001621C2">
        <w:rPr>
          <w:sz w:val="26"/>
          <w:szCs w:val="26"/>
        </w:rPr>
        <w:t xml:space="preserve">индивидуального предпринимателя Сухоруковой Оксаны Юрьевны к Шейкину Федору Михайловичу о взыскании задолженности по договору об оказании услуг связи и судебных расходов, 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</w:t>
      </w:r>
      <w:r w:rsidRPr="005C3485" w:rsidR="002F455F">
        <w:rPr>
          <w:sz w:val="26"/>
          <w:szCs w:val="26"/>
        </w:rPr>
        <w:t xml:space="preserve"> ГПК РФ,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="001621C2">
        <w:rPr>
          <w:sz w:val="26"/>
          <w:szCs w:val="26"/>
        </w:rPr>
        <w:t>индивидуального предпринимателя Сухоруковой Оксаны Юрьевны</w:t>
      </w:r>
      <w:r w:rsidR="000C6D02">
        <w:rPr>
          <w:sz w:val="26"/>
          <w:szCs w:val="26"/>
        </w:rPr>
        <w:t xml:space="preserve"> </w:t>
      </w:r>
      <w:r w:rsidRPr="005C3485">
        <w:rPr>
          <w:sz w:val="26"/>
          <w:szCs w:val="26"/>
        </w:rPr>
        <w:t>удовлетворить.</w:t>
      </w:r>
    </w:p>
    <w:p w:rsidR="001621C2" w:rsidP="007D0AE9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Шейкина Федора Михайловича</w:t>
      </w:r>
      <w:r w:rsidR="009C4C0E">
        <w:rPr>
          <w:sz w:val="26"/>
          <w:szCs w:val="26"/>
        </w:rPr>
        <w:t xml:space="preserve">, </w:t>
      </w:r>
      <w:r w:rsidRPr="00CA2FC6" w:rsidR="00CA2FC6">
        <w:rPr>
          <w:sz w:val="26"/>
          <w:szCs w:val="26"/>
        </w:rPr>
        <w:t xml:space="preserve">&lt;персональные данные&gt; </w:t>
      </w:r>
      <w:r w:rsidR="000C6D02">
        <w:rPr>
          <w:sz w:val="26"/>
          <w:szCs w:val="26"/>
        </w:rPr>
        <w:t xml:space="preserve"> </w:t>
      </w:r>
      <w:r w:rsidRPr="005C3485" w:rsidR="00CE4FD4">
        <w:rPr>
          <w:sz w:val="26"/>
          <w:szCs w:val="26"/>
        </w:rPr>
        <w:t>в пользу</w:t>
      </w:r>
      <w:r w:rsidRPr="005C3485" w:rsidR="002F5F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индивидуального предпринимателя Сухоруковой Оксаны Юрьевны, </w:t>
      </w:r>
      <w:r w:rsidRPr="00CA2FC6" w:rsidR="00CA2FC6">
        <w:rPr>
          <w:sz w:val="26"/>
          <w:szCs w:val="26"/>
        </w:rPr>
        <w:t xml:space="preserve">&lt;данные изъяты&gt; </w:t>
      </w:r>
      <w:r>
        <w:rPr>
          <w:sz w:val="26"/>
          <w:szCs w:val="26"/>
        </w:rPr>
        <w:t xml:space="preserve"> задолженность по договору об оказании услуг связи №</w:t>
      </w:r>
      <w:r w:rsidRPr="006F425E" w:rsidR="006F425E">
        <w:rPr>
          <w:sz w:val="26"/>
          <w:szCs w:val="26"/>
        </w:rPr>
        <w:t xml:space="preserve">&lt;номер&gt;  </w:t>
      </w:r>
      <w:r w:rsidR="006F425E">
        <w:rPr>
          <w:sz w:val="26"/>
          <w:szCs w:val="26"/>
        </w:rPr>
        <w:t xml:space="preserve">от  &lt;дата&gt;  </w:t>
      </w:r>
      <w:r>
        <w:rPr>
          <w:sz w:val="26"/>
          <w:szCs w:val="26"/>
        </w:rPr>
        <w:t xml:space="preserve">в размере 4790 (четыре тысячи семьсот девяносто) руб., расходы на уплату государственной пошлины в размере 400 (четыреста) руб., расходы, понесенные на оплату юридических услуг, в размере 5000 (пять тысяч) руб. </w:t>
      </w:r>
    </w:p>
    <w:p w:rsidR="001C5589" w:rsidRPr="00237B8E" w:rsidP="001621C2">
      <w:pPr>
        <w:ind w:firstLine="708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5C3485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E42356">
        <w:rPr>
          <w:color w:val="000000"/>
          <w:sz w:val="26"/>
          <w:szCs w:val="26"/>
        </w:rPr>
        <w:t>60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383666">
        <w:rPr>
          <w:sz w:val="26"/>
          <w:szCs w:val="26"/>
        </w:rPr>
        <w:tab/>
      </w:r>
      <w:r w:rsidR="00945553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945553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383666">
        <w:rPr>
          <w:sz w:val="26"/>
          <w:szCs w:val="26"/>
        </w:rPr>
        <w:tab/>
      </w:r>
      <w:r w:rsidR="00661CD2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661CD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0C6D02"/>
    <w:rsid w:val="001348FB"/>
    <w:rsid w:val="0014579D"/>
    <w:rsid w:val="001621C2"/>
    <w:rsid w:val="001C5589"/>
    <w:rsid w:val="001C77DB"/>
    <w:rsid w:val="00237B8E"/>
    <w:rsid w:val="002F455F"/>
    <w:rsid w:val="002F5FE3"/>
    <w:rsid w:val="002F6D47"/>
    <w:rsid w:val="0035113E"/>
    <w:rsid w:val="00373923"/>
    <w:rsid w:val="00383666"/>
    <w:rsid w:val="004260D2"/>
    <w:rsid w:val="004635E8"/>
    <w:rsid w:val="00490D7B"/>
    <w:rsid w:val="00571102"/>
    <w:rsid w:val="00575BE9"/>
    <w:rsid w:val="00586080"/>
    <w:rsid w:val="005A0AD5"/>
    <w:rsid w:val="005A1C85"/>
    <w:rsid w:val="005C3485"/>
    <w:rsid w:val="005E6BB7"/>
    <w:rsid w:val="005F3319"/>
    <w:rsid w:val="00661CD2"/>
    <w:rsid w:val="00686193"/>
    <w:rsid w:val="006A34F6"/>
    <w:rsid w:val="006A44EA"/>
    <w:rsid w:val="006B6727"/>
    <w:rsid w:val="006F425E"/>
    <w:rsid w:val="00763843"/>
    <w:rsid w:val="007A0F9C"/>
    <w:rsid w:val="007A6C70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45553"/>
    <w:rsid w:val="00962921"/>
    <w:rsid w:val="009710F3"/>
    <w:rsid w:val="009C4C0E"/>
    <w:rsid w:val="009C4F04"/>
    <w:rsid w:val="00A178A3"/>
    <w:rsid w:val="00A53FEA"/>
    <w:rsid w:val="00A871D1"/>
    <w:rsid w:val="00AA250C"/>
    <w:rsid w:val="00AE46AB"/>
    <w:rsid w:val="00AF626A"/>
    <w:rsid w:val="00B27792"/>
    <w:rsid w:val="00B70EE6"/>
    <w:rsid w:val="00B72062"/>
    <w:rsid w:val="00C36F96"/>
    <w:rsid w:val="00C64D07"/>
    <w:rsid w:val="00C70F4D"/>
    <w:rsid w:val="00C82B93"/>
    <w:rsid w:val="00CA2FC6"/>
    <w:rsid w:val="00CE4FD4"/>
    <w:rsid w:val="00D177D4"/>
    <w:rsid w:val="00D476C6"/>
    <w:rsid w:val="00D84D5E"/>
    <w:rsid w:val="00DD4993"/>
    <w:rsid w:val="00DF3658"/>
    <w:rsid w:val="00E00E89"/>
    <w:rsid w:val="00E37594"/>
    <w:rsid w:val="00E42356"/>
    <w:rsid w:val="00E64BA6"/>
    <w:rsid w:val="00E66EE1"/>
    <w:rsid w:val="00EC2D6D"/>
    <w:rsid w:val="00F141B0"/>
    <w:rsid w:val="00F36FB8"/>
    <w:rsid w:val="00F53A6A"/>
    <w:rsid w:val="00F80051"/>
    <w:rsid w:val="00FD5786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