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F963DC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Дело № 2-6</w:t>
      </w:r>
      <w:r w:rsidRPr="00F963DC" w:rsidR="00785762">
        <w:rPr>
          <w:rFonts w:ascii="Times New Roman" w:hAnsi="Times New Roman" w:cs="Times New Roman"/>
          <w:sz w:val="28"/>
          <w:szCs w:val="28"/>
        </w:rPr>
        <w:t>1</w:t>
      </w:r>
      <w:r w:rsidRPr="00F963DC">
        <w:rPr>
          <w:rFonts w:ascii="Times New Roman" w:hAnsi="Times New Roman" w:cs="Times New Roman"/>
          <w:sz w:val="28"/>
          <w:szCs w:val="28"/>
        </w:rPr>
        <w:t>-</w:t>
      </w:r>
      <w:r w:rsidRPr="00F963DC" w:rsidR="00231AA4">
        <w:rPr>
          <w:rFonts w:ascii="Times New Roman" w:hAnsi="Times New Roman" w:cs="Times New Roman"/>
          <w:sz w:val="28"/>
          <w:szCs w:val="28"/>
        </w:rPr>
        <w:t>6</w:t>
      </w:r>
      <w:r w:rsidRPr="00F963DC" w:rsidR="00421EE9">
        <w:rPr>
          <w:rFonts w:ascii="Times New Roman" w:hAnsi="Times New Roman" w:cs="Times New Roman"/>
          <w:sz w:val="28"/>
          <w:szCs w:val="28"/>
        </w:rPr>
        <w:t>/2026</w:t>
      </w:r>
    </w:p>
    <w:p w:rsidR="00695AC3" w:rsidRPr="00F963DC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УИД: 91</w:t>
      </w:r>
      <w:r w:rsidRPr="00F963D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963DC">
        <w:rPr>
          <w:rFonts w:ascii="Times New Roman" w:hAnsi="Times New Roman" w:cs="Times New Roman"/>
          <w:sz w:val="28"/>
          <w:szCs w:val="28"/>
        </w:rPr>
        <w:t>0061-01-2025-</w:t>
      </w:r>
      <w:r w:rsidRPr="00F963DC" w:rsidR="00231AA4">
        <w:rPr>
          <w:rFonts w:ascii="Times New Roman" w:hAnsi="Times New Roman" w:cs="Times New Roman"/>
          <w:sz w:val="28"/>
          <w:szCs w:val="28"/>
        </w:rPr>
        <w:t>002791-16</w:t>
      </w:r>
    </w:p>
    <w:p w:rsidR="00232AC7" w:rsidRPr="00F963DC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F963DC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РЕШЕНИЕ</w:t>
      </w:r>
    </w:p>
    <w:p w:rsidR="00FB390C" w:rsidRPr="00F963DC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F963DC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FB390C" w:rsidRPr="00F963DC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F963DC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11 февраля 2026 года               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63DC" w:rsidR="009E504B">
        <w:rPr>
          <w:rFonts w:ascii="Times New Roman" w:hAnsi="Times New Roman" w:cs="Times New Roman"/>
          <w:sz w:val="28"/>
          <w:szCs w:val="28"/>
        </w:rPr>
        <w:t xml:space="preserve">     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963DC">
        <w:rPr>
          <w:rFonts w:ascii="Times New Roman" w:hAnsi="Times New Roman" w:cs="Times New Roman"/>
          <w:sz w:val="28"/>
          <w:szCs w:val="28"/>
        </w:rPr>
        <w:t>пгт</w:t>
      </w:r>
      <w:r w:rsidRPr="00F963DC" w:rsidR="00695AC3">
        <w:rPr>
          <w:rFonts w:ascii="Times New Roman" w:hAnsi="Times New Roman" w:cs="Times New Roman"/>
          <w:sz w:val="28"/>
          <w:szCs w:val="28"/>
        </w:rPr>
        <w:t>.</w:t>
      </w:r>
      <w:r w:rsidRPr="00F963DC" w:rsidR="001D7D17">
        <w:rPr>
          <w:rFonts w:ascii="Times New Roman" w:hAnsi="Times New Roman" w:cs="Times New Roman"/>
          <w:sz w:val="28"/>
          <w:szCs w:val="28"/>
        </w:rPr>
        <w:t xml:space="preserve"> </w:t>
      </w:r>
      <w:r w:rsidRPr="00F963DC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F963DC" w:rsidP="00695A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F963DC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Мировой судья судебного участка № 61</w:t>
      </w:r>
      <w:r w:rsidRPr="00F963DC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061337" w:rsidRPr="00F963DC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при </w:t>
      </w:r>
      <w:r w:rsidRPr="00F963DC" w:rsidR="008C6F54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F963DC" w:rsidR="00CB28C2">
        <w:rPr>
          <w:rFonts w:ascii="Times New Roman" w:hAnsi="Times New Roman" w:cs="Times New Roman"/>
          <w:sz w:val="28"/>
          <w:szCs w:val="28"/>
        </w:rPr>
        <w:t>,</w:t>
      </w:r>
    </w:p>
    <w:p w:rsidR="00464C07" w:rsidRPr="00F963DC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р</w:t>
      </w:r>
      <w:r w:rsidRPr="00F963DC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F963DC" w:rsidR="00695AC3">
        <w:rPr>
          <w:rFonts w:ascii="Times New Roman" w:hAnsi="Times New Roman" w:cs="Times New Roman"/>
          <w:sz w:val="28"/>
          <w:szCs w:val="28"/>
        </w:rPr>
        <w:t>ГУП РК</w:t>
      </w:r>
      <w:r w:rsidRPr="00F963DC" w:rsidR="00A95C23">
        <w:rPr>
          <w:rFonts w:ascii="Times New Roman" w:hAnsi="Times New Roman" w:cs="Times New Roman"/>
          <w:sz w:val="28"/>
          <w:szCs w:val="28"/>
        </w:rPr>
        <w:t xml:space="preserve"> «Крымтеплокоммунэнерго» в лице филиала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F963DC" w:rsidR="00A95C23">
        <w:rPr>
          <w:rFonts w:ascii="Times New Roman" w:hAnsi="Times New Roman" w:cs="Times New Roman"/>
          <w:sz w:val="28"/>
          <w:szCs w:val="28"/>
        </w:rPr>
        <w:t>«Крымтеплокоммунэнерго» в г. Керчь</w:t>
      </w:r>
      <w:r w:rsidRPr="00F963DC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Pr="00F963DC" w:rsidR="00231AA4">
        <w:rPr>
          <w:rFonts w:ascii="Times New Roman" w:hAnsi="Times New Roman" w:cs="Times New Roman"/>
          <w:sz w:val="28"/>
          <w:szCs w:val="28"/>
        </w:rPr>
        <w:t>Шипиловой Наталье Евгеньевне</w:t>
      </w:r>
      <w:r w:rsidRPr="00F963DC" w:rsidR="00421EE9">
        <w:rPr>
          <w:rFonts w:ascii="Times New Roman" w:hAnsi="Times New Roman" w:cs="Times New Roman"/>
          <w:sz w:val="28"/>
          <w:szCs w:val="28"/>
        </w:rPr>
        <w:t xml:space="preserve">, третье лицо, третье лицо, не заявляющее самостоятельных требований относительно предмета спора администрация Лениновского сельского поселения Ленинского района Республики Крым </w:t>
      </w:r>
      <w:r w:rsidRPr="00F963DC" w:rsidR="00F805A3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Pr="00F963DC" w:rsidR="00421EE9">
        <w:rPr>
          <w:rFonts w:ascii="Times New Roman" w:hAnsi="Times New Roman" w:cs="Times New Roman"/>
          <w:sz w:val="28"/>
          <w:szCs w:val="28"/>
        </w:rPr>
        <w:t xml:space="preserve"> по пени</w:t>
      </w:r>
      <w:r w:rsidRPr="00F963DC" w:rsidR="00F805A3">
        <w:rPr>
          <w:rFonts w:ascii="Times New Roman" w:hAnsi="Times New Roman" w:cs="Times New Roman"/>
          <w:sz w:val="28"/>
          <w:szCs w:val="28"/>
        </w:rPr>
        <w:t xml:space="preserve"> по </w:t>
      </w:r>
      <w:r w:rsidRPr="00F963DC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F963DC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F963DC" w:rsidP="00695A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963D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963DC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96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963DC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963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63DC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F963DC" w:rsidP="00695AC3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F963DC" w:rsidP="00695AC3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3DC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F963DC" w:rsidP="00695A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F963DC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Иск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F963DC">
        <w:rPr>
          <w:rFonts w:ascii="Times New Roman" w:hAnsi="Times New Roman" w:cs="Times New Roman"/>
          <w:sz w:val="28"/>
          <w:szCs w:val="28"/>
        </w:rPr>
        <w:t>удовлетворить</w:t>
      </w:r>
      <w:r w:rsidRPr="00F963DC" w:rsidR="003772FA">
        <w:rPr>
          <w:rFonts w:ascii="Times New Roman" w:hAnsi="Times New Roman" w:cs="Times New Roman"/>
          <w:sz w:val="28"/>
          <w:szCs w:val="28"/>
        </w:rPr>
        <w:t xml:space="preserve"> </w:t>
      </w:r>
      <w:r w:rsidRPr="00F963DC" w:rsidR="00231AA4">
        <w:rPr>
          <w:rFonts w:ascii="Times New Roman" w:hAnsi="Times New Roman" w:cs="Times New Roman"/>
          <w:sz w:val="28"/>
          <w:szCs w:val="28"/>
        </w:rPr>
        <w:t>частично</w:t>
      </w:r>
      <w:r w:rsidRPr="00F963DC">
        <w:rPr>
          <w:rFonts w:ascii="Times New Roman" w:hAnsi="Times New Roman" w:cs="Times New Roman"/>
          <w:sz w:val="28"/>
          <w:szCs w:val="28"/>
        </w:rPr>
        <w:t>.</w:t>
      </w:r>
    </w:p>
    <w:p w:rsidR="00231AA4" w:rsidRPr="00F963DC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963DC" w:rsidR="00985D80">
        <w:rPr>
          <w:rFonts w:ascii="Times New Roman" w:hAnsi="Times New Roman" w:cs="Times New Roman"/>
          <w:sz w:val="28"/>
          <w:szCs w:val="28"/>
        </w:rPr>
        <w:t>с</w:t>
      </w:r>
      <w:r w:rsidRPr="00F963DC" w:rsidR="003772FA">
        <w:rPr>
          <w:rFonts w:ascii="Times New Roman" w:hAnsi="Times New Roman" w:cs="Times New Roman"/>
          <w:sz w:val="28"/>
          <w:szCs w:val="28"/>
        </w:rPr>
        <w:t xml:space="preserve"> </w:t>
      </w:r>
      <w:r w:rsidRPr="00F963DC">
        <w:rPr>
          <w:rFonts w:ascii="Times New Roman" w:hAnsi="Times New Roman" w:cs="Times New Roman"/>
          <w:b/>
          <w:sz w:val="28"/>
          <w:szCs w:val="28"/>
        </w:rPr>
        <w:t xml:space="preserve">Шипиловой Натальи Евгеньевны, </w:t>
      </w:r>
      <w:r>
        <w:rPr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DC" w:rsidR="001578AD">
        <w:rPr>
          <w:rFonts w:ascii="Times New Roman" w:hAnsi="Times New Roman" w:cs="Times New Roman"/>
          <w:sz w:val="28"/>
          <w:szCs w:val="28"/>
        </w:rPr>
        <w:t xml:space="preserve"> </w:t>
      </w:r>
      <w:r w:rsidRPr="00F963DC" w:rsidR="00FB64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F963DC" w:rsidR="00421EE9">
        <w:rPr>
          <w:rFonts w:ascii="Times New Roman" w:hAnsi="Times New Roman" w:cs="Times New Roman"/>
          <w:sz w:val="28"/>
          <w:szCs w:val="28"/>
        </w:rPr>
        <w:t>(ОГРН 1149102047962, ИНН 9102028499, КПП 910201001, Банк ВТБ (ПАО), р/с 40602810622930000007, к/с 3010180145250000411, БИК 044525411)</w:t>
      </w:r>
      <w:r w:rsidRPr="00F963DC" w:rsidR="00EE55C6">
        <w:rPr>
          <w:rFonts w:ascii="Times New Roman" w:hAnsi="Times New Roman" w:cs="Times New Roman"/>
          <w:sz w:val="28"/>
          <w:szCs w:val="28"/>
        </w:rPr>
        <w:t>,</w:t>
      </w:r>
      <w:r w:rsidRPr="00F963DC" w:rsidR="00FB64BF">
        <w:rPr>
          <w:rFonts w:ascii="Times New Roman" w:hAnsi="Times New Roman" w:cs="Times New Roman"/>
          <w:sz w:val="28"/>
          <w:szCs w:val="28"/>
        </w:rPr>
        <w:t xml:space="preserve"> </w:t>
      </w:r>
      <w:r w:rsidRPr="00F963DC">
        <w:rPr>
          <w:rFonts w:ascii="Times New Roman" w:hAnsi="Times New Roman" w:cs="Times New Roman"/>
          <w:sz w:val="28"/>
          <w:szCs w:val="28"/>
        </w:rPr>
        <w:t xml:space="preserve">задолженность по коммунальной услуге – теплоснабжению на общедомовые нужды </w:t>
      </w:r>
      <w:r>
        <w:rPr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3DC">
        <w:rPr>
          <w:rFonts w:ascii="Times New Roman" w:hAnsi="Times New Roman" w:cs="Times New Roman"/>
          <w:sz w:val="28"/>
          <w:szCs w:val="28"/>
        </w:rPr>
        <w:t xml:space="preserve">за период с 01.09.2022 г. по 01.11.2024 г. в размере 4 168,34 рублей, пени в размере 1 538,69 рублей, </w:t>
      </w:r>
      <w:r w:rsidRPr="00F963DC">
        <w:rPr>
          <w:rFonts w:ascii="Times New Roman" w:hAnsi="Times New Roman" w:cs="Times New Roman"/>
          <w:b/>
          <w:sz w:val="28"/>
          <w:szCs w:val="28"/>
        </w:rPr>
        <w:t>всего 5 707,03 рублей</w:t>
      </w:r>
      <w:r w:rsidRPr="00F963DC">
        <w:rPr>
          <w:rFonts w:ascii="Times New Roman" w:hAnsi="Times New Roman" w:cs="Times New Roman"/>
          <w:sz w:val="28"/>
          <w:szCs w:val="28"/>
        </w:rPr>
        <w:t>.</w:t>
      </w:r>
    </w:p>
    <w:p w:rsidR="00445017" w:rsidRPr="00F963DC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963DC" w:rsidR="00231AA4">
        <w:rPr>
          <w:rFonts w:ascii="Times New Roman" w:hAnsi="Times New Roman" w:cs="Times New Roman"/>
          <w:b/>
          <w:sz w:val="28"/>
          <w:szCs w:val="28"/>
        </w:rPr>
        <w:t>Шипиловой Натальи Евгеньевны</w:t>
      </w:r>
      <w:r w:rsidRPr="00F963DC" w:rsidR="00231AA4">
        <w:rPr>
          <w:rFonts w:ascii="Times New Roman" w:hAnsi="Times New Roman" w:cs="Times New Roman"/>
          <w:sz w:val="28"/>
          <w:szCs w:val="28"/>
        </w:rPr>
        <w:t xml:space="preserve"> </w:t>
      </w:r>
      <w:r w:rsidRPr="00F963D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DC" w:rsidR="00695AC3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</w:t>
      </w:r>
      <w:r w:rsidRPr="00F963DC">
        <w:rPr>
          <w:rFonts w:ascii="Times New Roman" w:hAnsi="Times New Roman" w:cs="Times New Roman"/>
          <w:sz w:val="28"/>
          <w:szCs w:val="28"/>
        </w:rPr>
        <w:t xml:space="preserve"> </w:t>
      </w:r>
      <w:r w:rsidRPr="00F963DC" w:rsidR="00AF3CC1">
        <w:rPr>
          <w:rFonts w:ascii="Times New Roman" w:hAnsi="Times New Roman" w:cs="Times New Roman"/>
          <w:sz w:val="28"/>
          <w:szCs w:val="28"/>
        </w:rPr>
        <w:t>(АО «Генбанк» БИК 043510123, ИНН 9102028499, КПП 911143001, р/с 40602810005230000001, к/с 30101810835100000123, получатель филиал ГУП РК «Крымтеплокоммунэнерго» в г. Керчь)</w:t>
      </w:r>
      <w:r w:rsidRPr="00F963DC">
        <w:rPr>
          <w:rFonts w:ascii="Times New Roman" w:hAnsi="Times New Roman" w:cs="Times New Roman"/>
          <w:sz w:val="28"/>
          <w:szCs w:val="28"/>
        </w:rPr>
        <w:t xml:space="preserve"> </w:t>
      </w:r>
      <w:r w:rsidRPr="00F963DC" w:rsidR="009E504B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963DC">
        <w:rPr>
          <w:rFonts w:ascii="Times New Roman" w:hAnsi="Times New Roman" w:cs="Times New Roman"/>
          <w:sz w:val="28"/>
          <w:szCs w:val="28"/>
        </w:rPr>
        <w:t>государственн</w:t>
      </w:r>
      <w:r w:rsidRPr="00F963DC" w:rsidR="009E504B">
        <w:rPr>
          <w:rFonts w:ascii="Times New Roman" w:hAnsi="Times New Roman" w:cs="Times New Roman"/>
          <w:sz w:val="28"/>
          <w:szCs w:val="28"/>
        </w:rPr>
        <w:t>ой</w:t>
      </w:r>
      <w:r w:rsidRPr="00F963DC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F963DC" w:rsidR="009E504B">
        <w:rPr>
          <w:rFonts w:ascii="Times New Roman" w:hAnsi="Times New Roman" w:cs="Times New Roman"/>
          <w:sz w:val="28"/>
          <w:szCs w:val="28"/>
        </w:rPr>
        <w:t>ы</w:t>
      </w:r>
      <w:r w:rsidRPr="00F963D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F963DC" w:rsidR="00F963DC">
        <w:rPr>
          <w:rFonts w:ascii="Times New Roman" w:hAnsi="Times New Roman" w:cs="Times New Roman"/>
          <w:b/>
          <w:sz w:val="28"/>
          <w:szCs w:val="28"/>
        </w:rPr>
        <w:t>3 206,32</w:t>
      </w:r>
      <w:r w:rsidRPr="00F963DC" w:rsidR="00695AC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F963DC">
        <w:rPr>
          <w:rFonts w:ascii="Times New Roman" w:hAnsi="Times New Roman" w:cs="Times New Roman"/>
          <w:sz w:val="28"/>
          <w:szCs w:val="28"/>
        </w:rPr>
        <w:t>.</w:t>
      </w:r>
    </w:p>
    <w:p w:rsidR="00F963DC" w:rsidRPr="00F963DC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 в связи с применением срока исковой давности.</w:t>
      </w:r>
    </w:p>
    <w:p w:rsidR="00D80320" w:rsidRPr="00F963DC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F963DC" w:rsidR="009E504B">
        <w:rPr>
          <w:rFonts w:ascii="Times New Roman" w:hAnsi="Times New Roman" w:cs="Times New Roman"/>
          <w:sz w:val="28"/>
          <w:szCs w:val="28"/>
        </w:rPr>
        <w:t>ГПК РФ</w:t>
      </w:r>
      <w:r w:rsidRPr="00F963DC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</w:t>
      </w:r>
      <w:r w:rsidRPr="00F963DC">
        <w:rPr>
          <w:rFonts w:ascii="Times New Roman" w:hAnsi="Times New Roman" w:cs="Times New Roman"/>
          <w:sz w:val="28"/>
          <w:szCs w:val="28"/>
        </w:rPr>
        <w:t>участвующих в деле, их представителей заявления о со</w:t>
      </w:r>
      <w:r w:rsidRPr="00F963DC">
        <w:rPr>
          <w:rFonts w:ascii="Times New Roman" w:hAnsi="Times New Roman" w:cs="Times New Roman"/>
          <w:sz w:val="28"/>
          <w:szCs w:val="28"/>
        </w:rP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F963DC">
        <w:rPr>
          <w:rFonts w:ascii="Times New Roman" w:hAnsi="Times New Roman" w:cs="Times New Roman"/>
          <w:sz w:val="28"/>
          <w:szCs w:val="28"/>
        </w:rPr>
        <w:t xml:space="preserve">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F963DC" w:rsidR="00695AC3">
        <w:rPr>
          <w:rFonts w:ascii="Times New Roman" w:hAnsi="Times New Roman" w:cs="Times New Roman"/>
          <w:sz w:val="28"/>
          <w:szCs w:val="28"/>
        </w:rPr>
        <w:t>десяти</w:t>
      </w:r>
      <w:r w:rsidRPr="00F963DC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</w:t>
      </w:r>
      <w:r w:rsidRPr="00F963DC">
        <w:rPr>
          <w:rFonts w:ascii="Times New Roman" w:hAnsi="Times New Roman" w:cs="Times New Roman"/>
          <w:sz w:val="28"/>
          <w:szCs w:val="28"/>
        </w:rPr>
        <w:t xml:space="preserve"> представителей заявления о составлении мотивированного решения суда.</w:t>
      </w:r>
    </w:p>
    <w:p w:rsidR="00D80320" w:rsidRPr="00F963DC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3D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F963DC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F96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</w:t>
      </w:r>
      <w:r w:rsidRPr="00F963DC">
        <w:rPr>
          <w:rFonts w:ascii="Times New Roman" w:eastAsia="Times New Roman" w:hAnsi="Times New Roman" w:cs="Times New Roman"/>
          <w:color w:val="000000"/>
          <w:sz w:val="28"/>
          <w:szCs w:val="28"/>
        </w:rPr>
        <w:t>дня его принятия.</w:t>
      </w:r>
    </w:p>
    <w:p w:rsidR="00D80320" w:rsidRPr="00F963DC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F963DC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F963DC" w:rsidP="00695AC3">
      <w:pPr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3D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963DC" w:rsidR="00BC7D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     </w:t>
      </w:r>
      <w:r w:rsidRPr="00F963DC" w:rsidR="00BC7D3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63DC" w:rsidR="00695A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63DC" w:rsidR="00BC7D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63DC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9E50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14837"/>
    <w:rsid w:val="00125F3B"/>
    <w:rsid w:val="00127CF7"/>
    <w:rsid w:val="00143B65"/>
    <w:rsid w:val="00153D06"/>
    <w:rsid w:val="00155581"/>
    <w:rsid w:val="00155AB9"/>
    <w:rsid w:val="001578AD"/>
    <w:rsid w:val="00162F32"/>
    <w:rsid w:val="0016394D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D7D17"/>
    <w:rsid w:val="001E1467"/>
    <w:rsid w:val="001F32A1"/>
    <w:rsid w:val="001F4BB5"/>
    <w:rsid w:val="001F5236"/>
    <w:rsid w:val="001F7B61"/>
    <w:rsid w:val="00204F76"/>
    <w:rsid w:val="002077B9"/>
    <w:rsid w:val="0021222B"/>
    <w:rsid w:val="002131FE"/>
    <w:rsid w:val="00213209"/>
    <w:rsid w:val="002208D3"/>
    <w:rsid w:val="00231AA4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772FA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6615"/>
    <w:rsid w:val="0041023A"/>
    <w:rsid w:val="00417EB9"/>
    <w:rsid w:val="004215BA"/>
    <w:rsid w:val="00421EE9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4D95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95AC3"/>
    <w:rsid w:val="006A2798"/>
    <w:rsid w:val="006A48FD"/>
    <w:rsid w:val="006B2301"/>
    <w:rsid w:val="006C35FC"/>
    <w:rsid w:val="006C3783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2192"/>
    <w:rsid w:val="00763796"/>
    <w:rsid w:val="00763C61"/>
    <w:rsid w:val="007677F2"/>
    <w:rsid w:val="00771574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7606B"/>
    <w:rsid w:val="008A5543"/>
    <w:rsid w:val="008B6518"/>
    <w:rsid w:val="008B7EAA"/>
    <w:rsid w:val="008C2424"/>
    <w:rsid w:val="008C55FA"/>
    <w:rsid w:val="008C6F54"/>
    <w:rsid w:val="008D0194"/>
    <w:rsid w:val="008D7529"/>
    <w:rsid w:val="008F0F59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3869"/>
    <w:rsid w:val="0096545D"/>
    <w:rsid w:val="00970538"/>
    <w:rsid w:val="00971387"/>
    <w:rsid w:val="0097142C"/>
    <w:rsid w:val="00971B1B"/>
    <w:rsid w:val="00975A06"/>
    <w:rsid w:val="00976A2B"/>
    <w:rsid w:val="00976FA6"/>
    <w:rsid w:val="00985D80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E504B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3CC1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3AF6"/>
    <w:rsid w:val="00BB71E6"/>
    <w:rsid w:val="00BC3C33"/>
    <w:rsid w:val="00BC7D36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4074"/>
    <w:rsid w:val="00C17A7A"/>
    <w:rsid w:val="00C20085"/>
    <w:rsid w:val="00C203A5"/>
    <w:rsid w:val="00C215CB"/>
    <w:rsid w:val="00C25DEC"/>
    <w:rsid w:val="00C311F0"/>
    <w:rsid w:val="00C33B26"/>
    <w:rsid w:val="00C408D3"/>
    <w:rsid w:val="00C42614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C7F90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6DB8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963DC"/>
    <w:rsid w:val="00FA414A"/>
    <w:rsid w:val="00FA675B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FFAB-CFFC-4C13-87F9-A4EF24E9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