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24EA7" w:rsidRPr="00897E54" w:rsidP="00C24EA7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67795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/2020</w:t>
      </w:r>
    </w:p>
    <w:p w:rsidR="00C24EA7" w:rsidP="00C24EA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EA7" w:rsidRPr="00897E54" w:rsidP="00C24EA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24EA7" w:rsidRPr="00897E54" w:rsidP="00C24EA7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C24EA7" w:rsidP="00C24EA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C24EA7" w:rsidP="00C24EA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24EA7" w:rsidRPr="00897E54" w:rsidP="00C24EA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05 февраля 2020 </w:t>
      </w:r>
      <w:r w:rsidRPr="00897E54">
        <w:rPr>
          <w:rFonts w:ascii="Times New Roman" w:hAnsi="Times New Roman" w:cs="Times New Roman"/>
          <w:sz w:val="28"/>
          <w:szCs w:val="28"/>
        </w:rPr>
        <w:t xml:space="preserve"> 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  <w:t>п. Ленино</w:t>
      </w:r>
    </w:p>
    <w:p w:rsidR="00C24EA7" w:rsidRPr="00897E54" w:rsidP="00C24EA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24EA7" w:rsidRPr="00897E54" w:rsidP="00C24EA7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муниципальный район) Республики </w:t>
      </w:r>
      <w:r w:rsidRPr="00897E54">
        <w:rPr>
          <w:rFonts w:ascii="Times New Roman" w:hAnsi="Times New Roman" w:cs="Times New Roman"/>
          <w:sz w:val="28"/>
          <w:szCs w:val="28"/>
        </w:rPr>
        <w:t>Крым Казарина И.В.</w:t>
      </w:r>
    </w:p>
    <w:p w:rsidR="00C24EA7" w:rsidP="00C24E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hAnsi="Times New Roman" w:cs="Times New Roman"/>
          <w:sz w:val="28"/>
          <w:szCs w:val="28"/>
        </w:rPr>
        <w:t>помощнике мирового судьи Козицкой А.В.</w:t>
      </w:r>
    </w:p>
    <w:p w:rsidR="00C24EA7" w:rsidP="00C24E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участием представителя истца по доверенности Бондаренко Н.В.</w:t>
      </w:r>
    </w:p>
    <w:p w:rsidR="00C24EA7" w:rsidP="00C24E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ответчика Никулина В.Н.</w:t>
      </w:r>
    </w:p>
    <w:p w:rsidR="00C24EA7" w:rsidP="00C24E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24EA7" w:rsidP="00C24EA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A11A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зале суда п. Ленино гражданское дело по иску  </w:t>
      </w:r>
      <w:r>
        <w:rPr>
          <w:rFonts w:ascii="Times New Roman" w:hAnsi="Times New Roman" w:cs="Times New Roman"/>
          <w:sz w:val="28"/>
          <w:szCs w:val="28"/>
        </w:rPr>
        <w:t>Муниципального ун</w:t>
      </w:r>
      <w:r>
        <w:rPr>
          <w:rFonts w:ascii="Times New Roman" w:hAnsi="Times New Roman" w:cs="Times New Roman"/>
          <w:sz w:val="28"/>
          <w:szCs w:val="28"/>
        </w:rPr>
        <w:t xml:space="preserve">итарного предприятия </w:t>
      </w:r>
      <w:r w:rsidRPr="00AE00F6">
        <w:rPr>
          <w:rFonts w:ascii="Times New Roman" w:hAnsi="Times New Roman" w:cs="Times New Roman"/>
          <w:sz w:val="28"/>
          <w:szCs w:val="28"/>
        </w:rPr>
        <w:t xml:space="preserve">Ленинского района Республики Крым «Управление жилищно-коммунального хозяйства» к </w:t>
      </w:r>
      <w:r w:rsidR="00677955">
        <w:rPr>
          <w:rFonts w:ascii="Times New Roman" w:hAnsi="Times New Roman" w:cs="Times New Roman"/>
          <w:sz w:val="28"/>
          <w:szCs w:val="28"/>
        </w:rPr>
        <w:t xml:space="preserve">Никулину Владимиру Николаевичу, </w:t>
      </w:r>
      <w:r w:rsidR="00677955">
        <w:rPr>
          <w:rFonts w:ascii="Times New Roman" w:hAnsi="Times New Roman"/>
          <w:sz w:val="28"/>
          <w:szCs w:val="28"/>
        </w:rPr>
        <w:t>Никулиной Людмиле Владиславовне,  Никулину Андрею  Владимировичу</w:t>
      </w:r>
      <w:r w:rsidRPr="00795080" w:rsidR="00677955">
        <w:rPr>
          <w:rFonts w:ascii="Times New Roman" w:hAnsi="Times New Roman"/>
          <w:sz w:val="28"/>
          <w:szCs w:val="28"/>
        </w:rPr>
        <w:t xml:space="preserve"> </w:t>
      </w:r>
      <w:r w:rsidRPr="00795080">
        <w:rPr>
          <w:rFonts w:ascii="Times New Roman" w:hAnsi="Times New Roman"/>
          <w:sz w:val="28"/>
          <w:szCs w:val="28"/>
        </w:rPr>
        <w:t>о взыскании задолженности за жилищно</w:t>
      </w:r>
      <w:r>
        <w:rPr>
          <w:rFonts w:ascii="Times New Roman" w:hAnsi="Times New Roman"/>
          <w:sz w:val="28"/>
          <w:szCs w:val="28"/>
        </w:rPr>
        <w:t xml:space="preserve">-коммунальные услуги </w:t>
      </w:r>
      <w:r>
        <w:rPr>
          <w:rFonts w:ascii="Times New Roman" w:hAnsi="Times New Roman"/>
          <w:sz w:val="28"/>
          <w:szCs w:val="28"/>
        </w:rPr>
        <w:t>в сфере обращения с твердыми коммунальными отходами, -</w:t>
      </w:r>
    </w:p>
    <w:p w:rsidR="00C24EA7" w:rsidP="00C24EA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C24EA7" w:rsidRPr="000A11A5" w:rsidP="00C24EA7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 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 Гражданского Кодекса  РФ мировой судья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C24EA7" w:rsidRPr="000A11A5" w:rsidP="00C24EA7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EA7" w:rsidRPr="00897E54" w:rsidP="00C24EA7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 Е Ш И Л :</w:t>
      </w:r>
    </w:p>
    <w:p w:rsidR="00C24EA7" w:rsidRPr="00897E54" w:rsidP="00C24EA7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4EA7" w:rsidRPr="00897E54" w:rsidP="00C24EA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унитарного предприятия Ленинского рай</w:t>
      </w:r>
      <w:r>
        <w:rPr>
          <w:rFonts w:ascii="Times New Roman" w:hAnsi="Times New Roman" w:cs="Times New Roman"/>
          <w:sz w:val="28"/>
          <w:szCs w:val="28"/>
        </w:rPr>
        <w:t>она Республики Крым «Управление жилищно-коммунального хозяйства»   удовлетворить полностью</w:t>
      </w:r>
      <w:r w:rsidRPr="00897E54">
        <w:rPr>
          <w:rFonts w:ascii="Times New Roman" w:hAnsi="Times New Roman" w:cs="Times New Roman"/>
          <w:sz w:val="28"/>
          <w:szCs w:val="28"/>
        </w:rPr>
        <w:t>.</w:t>
      </w:r>
    </w:p>
    <w:p w:rsidR="00C24EA7" w:rsidP="00C24EA7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солидарно с</w:t>
      </w:r>
      <w:r w:rsidRPr="007E7762">
        <w:rPr>
          <w:rFonts w:ascii="Times New Roman" w:hAnsi="Times New Roman"/>
          <w:sz w:val="28"/>
          <w:szCs w:val="28"/>
        </w:rPr>
        <w:t xml:space="preserve"> </w:t>
      </w:r>
      <w:r w:rsidR="00677955">
        <w:rPr>
          <w:rFonts w:ascii="Times New Roman" w:hAnsi="Times New Roman" w:cs="Times New Roman"/>
          <w:sz w:val="28"/>
          <w:szCs w:val="28"/>
        </w:rPr>
        <w:t xml:space="preserve">Никулина Владимира Николаевича,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7955">
        <w:rPr>
          <w:rFonts w:ascii="Times New Roman" w:hAnsi="Times New Roman"/>
          <w:sz w:val="28"/>
          <w:szCs w:val="28"/>
        </w:rPr>
        <w:t>,</w:t>
      </w:r>
      <w:r w:rsidR="00677955">
        <w:rPr>
          <w:rFonts w:ascii="Times New Roman" w:hAnsi="Times New Roman"/>
          <w:sz w:val="28"/>
          <w:szCs w:val="28"/>
        </w:rPr>
        <w:t xml:space="preserve"> Никулина Андрея  Владимировича, </w:t>
      </w:r>
      <w:r>
        <w:rPr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</w:rPr>
        <w:t xml:space="preserve"> </w:t>
      </w:r>
      <w:r w:rsidR="006779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</w:rPr>
        <w:t>Муниципального унитарного предприятия Ленинского района Республики Крым «Управление жил</w:t>
      </w:r>
      <w:r w:rsidR="00677955">
        <w:rPr>
          <w:rFonts w:ascii="Times New Roman" w:hAnsi="Times New Roman" w:cs="Times New Roman"/>
          <w:sz w:val="28"/>
          <w:szCs w:val="28"/>
        </w:rPr>
        <w:t>ищно-коммунального хозяйства» (</w:t>
      </w:r>
      <w:r>
        <w:rPr>
          <w:rFonts w:ascii="Times New Roman" w:hAnsi="Times New Roman" w:cs="Times New Roman"/>
          <w:sz w:val="28"/>
          <w:szCs w:val="28"/>
        </w:rPr>
        <w:t>298200, Республика Крым, Ленинский район, п. Ленино, ул. Энгельса, 9Б офис 18, ИНН/КПП 911101646</w:t>
      </w:r>
      <w:r>
        <w:rPr>
          <w:rFonts w:ascii="Times New Roman" w:hAnsi="Times New Roman" w:cs="Times New Roman"/>
          <w:sz w:val="28"/>
          <w:szCs w:val="28"/>
        </w:rPr>
        <w:t>8/911101001, ОГРН 1159102084151) сумму долга за жилищно-коммунальные услуги в сфере обращения с твердыми коммунальными отходами за период с 01.01.2016г по 31.12.2018г в размере</w:t>
      </w:r>
      <w:r w:rsidR="00677955">
        <w:rPr>
          <w:rFonts w:ascii="Times New Roman" w:hAnsi="Times New Roman" w:cs="Times New Roman"/>
          <w:sz w:val="28"/>
          <w:szCs w:val="28"/>
        </w:rPr>
        <w:t xml:space="preserve"> 4350,00 </w:t>
      </w:r>
      <w:r w:rsidR="00677955">
        <w:rPr>
          <w:rFonts w:ascii="Times New Roman" w:hAnsi="Times New Roman" w:cs="Times New Roman"/>
          <w:sz w:val="28"/>
          <w:szCs w:val="28"/>
        </w:rPr>
        <w:t xml:space="preserve">( </w:t>
      </w:r>
      <w:r w:rsidR="00677955">
        <w:rPr>
          <w:rFonts w:ascii="Times New Roman" w:hAnsi="Times New Roman" w:cs="Times New Roman"/>
          <w:sz w:val="28"/>
          <w:szCs w:val="28"/>
        </w:rPr>
        <w:t xml:space="preserve">четыре тысячи триста пятьдесят) </w:t>
      </w:r>
      <w:r>
        <w:rPr>
          <w:rFonts w:ascii="Times New Roman" w:hAnsi="Times New Roman" w:cs="Times New Roman"/>
          <w:sz w:val="28"/>
          <w:szCs w:val="28"/>
        </w:rPr>
        <w:t xml:space="preserve"> рублей, пени за несвоевременную опла</w:t>
      </w:r>
      <w:r>
        <w:rPr>
          <w:rFonts w:ascii="Times New Roman" w:hAnsi="Times New Roman" w:cs="Times New Roman"/>
          <w:sz w:val="28"/>
          <w:szCs w:val="28"/>
        </w:rPr>
        <w:t xml:space="preserve">ту жилищно-коммунальных услуг в сфере обращения с твердыми коммунальными отходами за период с 10.02.2016г по </w:t>
      </w:r>
      <w:r w:rsidR="00677955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>.12.2019г в размере</w:t>
      </w:r>
      <w:r w:rsidR="006779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C24EA7" w:rsidP="00677955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Взыскать</w:t>
      </w:r>
      <w:r w:rsidR="00677955">
        <w:rPr>
          <w:rFonts w:ascii="Times New Roman" w:hAnsi="Times New Roman" w:cs="Times New Roman"/>
          <w:sz w:val="28"/>
          <w:szCs w:val="28"/>
        </w:rPr>
        <w:t xml:space="preserve"> солидарно с Никулина Владимира Николаевича,  </w:t>
      </w:r>
      <w:r w:rsidR="00677955">
        <w:rPr>
          <w:rFonts w:ascii="Times New Roman" w:hAnsi="Times New Roman"/>
          <w:sz w:val="28"/>
          <w:szCs w:val="28"/>
        </w:rPr>
        <w:t xml:space="preserve">Никулиной Людмилы Владиславовны,  Никулина Андрея  Владимировича </w:t>
      </w:r>
      <w:r>
        <w:rPr>
          <w:rFonts w:ascii="Times New Roman" w:hAnsi="Times New Roman" w:cs="Times New Roman"/>
          <w:sz w:val="28"/>
          <w:szCs w:val="28"/>
        </w:rPr>
        <w:t>в пользу</w:t>
      </w:r>
      <w:r w:rsidRPr="00ED7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унитарного предприятия Ленинского района Республики Крым «Управление жилищно-ко</w:t>
      </w:r>
      <w:r>
        <w:rPr>
          <w:rFonts w:ascii="Times New Roman" w:hAnsi="Times New Roman" w:cs="Times New Roman"/>
          <w:sz w:val="28"/>
          <w:szCs w:val="28"/>
        </w:rPr>
        <w:t>ммунального хозяйства» расходы по оплате г</w:t>
      </w:r>
      <w:r w:rsidR="00677955">
        <w:rPr>
          <w:rFonts w:ascii="Times New Roman" w:hAnsi="Times New Roman" w:cs="Times New Roman"/>
          <w:sz w:val="28"/>
          <w:szCs w:val="28"/>
        </w:rPr>
        <w:t>оспошлины в размере 400  (четыреста) рублей.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4EA7" w:rsidRPr="00215B72" w:rsidP="00C24EA7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в соответствии со ст. 199 ГПК РФ  Мировой судья может не составлять мотивированное решение суда по рассмотренному им делу.  Мировой судья обяза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судебном заседании. Мировой судья составляет мотивированное решение суда 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C24EA7" w:rsidRPr="00215B72" w:rsidP="00C24EA7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суда может быть обжаловано в Ленинск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>ий районный суд Республики Крым через  мирового  судью</w:t>
      </w:r>
      <w:r w:rsidRPr="00215B72">
        <w:rPr>
          <w:rFonts w:ascii="Times New Roman" w:hAnsi="Times New Roman" w:cs="Times New Roman"/>
          <w:sz w:val="28"/>
          <w:szCs w:val="28"/>
        </w:rPr>
        <w:t xml:space="preserve">  судебного  участка № 6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215B72">
        <w:rPr>
          <w:rFonts w:ascii="Times New Roman" w:hAnsi="Times New Roman" w:cs="Times New Roman"/>
          <w:sz w:val="28"/>
          <w:szCs w:val="28"/>
        </w:rPr>
        <w:t xml:space="preserve">    Ленинского  судебного   района</w:t>
      </w:r>
      <w:r w:rsidRPr="00215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Ленинский муниципальный район) в течение месяца со дня его принятия.</w:t>
      </w:r>
    </w:p>
    <w:p w:rsidR="00C24EA7" w:rsidRPr="00897E54" w:rsidP="00C24EA7">
      <w:pPr>
        <w:shd w:val="clear" w:color="auto" w:fill="FFFFFF"/>
        <w:tabs>
          <w:tab w:val="left" w:pos="8987"/>
        </w:tabs>
        <w:spacing w:after="0" w:line="240" w:lineRule="auto"/>
        <w:ind w:firstLine="5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4EA7" w:rsidP="00C24EA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24EA7" w:rsidRPr="00897E54" w:rsidP="00C24EA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Мировой</w:t>
      </w:r>
      <w:r w:rsidRPr="00897E54">
        <w:rPr>
          <w:rFonts w:ascii="Times New Roman" w:hAnsi="Times New Roman" w:cs="Times New Roman"/>
          <w:sz w:val="28"/>
          <w:szCs w:val="28"/>
        </w:rPr>
        <w:t xml:space="preserve"> судья   судебного участка </w:t>
      </w:r>
    </w:p>
    <w:p w:rsidR="00C24EA7" w:rsidRPr="00897E54" w:rsidP="00C24EA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№61 Ленинского судебного района      </w:t>
      </w:r>
      <w:r w:rsidR="004235C8">
        <w:rPr>
          <w:rFonts w:ascii="Times New Roman" w:hAnsi="Times New Roman" w:cs="Times New Roman"/>
          <w:sz w:val="28"/>
          <w:szCs w:val="28"/>
        </w:rPr>
        <w:t>/подпись/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   И.В. Казарина    </w:t>
      </w:r>
    </w:p>
    <w:p w:rsidR="00C24EA7" w:rsidRPr="00897E54" w:rsidP="00C24EA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(Ленинский муниципальный район) </w:t>
      </w:r>
    </w:p>
    <w:p w:rsidR="00C24EA7" w:rsidP="00C24EA7">
      <w:pPr>
        <w:spacing w:line="240" w:lineRule="auto"/>
        <w:contextualSpacing/>
      </w:pPr>
      <w:r w:rsidRPr="00897E54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</w:p>
    <w:p w:rsidR="00E13F6C"/>
    <w:sectPr w:rsidSect="009374C0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EA7"/>
    <w:rsid w:val="000A11A5"/>
    <w:rsid w:val="00215B72"/>
    <w:rsid w:val="004235C8"/>
    <w:rsid w:val="00677955"/>
    <w:rsid w:val="006D251B"/>
    <w:rsid w:val="00795080"/>
    <w:rsid w:val="007E7762"/>
    <w:rsid w:val="00897E54"/>
    <w:rsid w:val="00AE00F6"/>
    <w:rsid w:val="00C24EA7"/>
    <w:rsid w:val="00E13F6C"/>
    <w:rsid w:val="00E532C6"/>
    <w:rsid w:val="00ED79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E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