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0C36" w:rsidRPr="00DC44FC" w:rsidP="00DC44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DC44FC">
        <w:rPr>
          <w:rFonts w:ascii="Times New Roman" w:hAnsi="Times New Roman" w:cs="Times New Roman"/>
          <w:sz w:val="26"/>
          <w:szCs w:val="26"/>
        </w:rPr>
        <w:t>Дело № 2-</w:t>
      </w:r>
      <w:r w:rsidR="00486CA6">
        <w:rPr>
          <w:rFonts w:ascii="Times New Roman" w:hAnsi="Times New Roman" w:cs="Times New Roman"/>
          <w:sz w:val="26"/>
          <w:szCs w:val="26"/>
        </w:rPr>
        <w:t>61</w:t>
      </w:r>
      <w:r w:rsidRPr="00DC44FC">
        <w:rPr>
          <w:rFonts w:ascii="Times New Roman" w:hAnsi="Times New Roman" w:cs="Times New Roman"/>
          <w:sz w:val="26"/>
          <w:szCs w:val="26"/>
        </w:rPr>
        <w:t>-</w:t>
      </w:r>
      <w:r w:rsidR="00486CA6">
        <w:rPr>
          <w:rFonts w:ascii="Times New Roman" w:hAnsi="Times New Roman" w:cs="Times New Roman"/>
          <w:sz w:val="26"/>
          <w:szCs w:val="26"/>
        </w:rPr>
        <w:t>8</w:t>
      </w:r>
      <w:r w:rsidRPr="00DC44FC">
        <w:rPr>
          <w:rFonts w:ascii="Times New Roman" w:hAnsi="Times New Roman" w:cs="Times New Roman"/>
          <w:sz w:val="26"/>
          <w:szCs w:val="26"/>
        </w:rPr>
        <w:t>/20</w:t>
      </w:r>
      <w:r w:rsidR="004156F9">
        <w:rPr>
          <w:rFonts w:ascii="Times New Roman" w:hAnsi="Times New Roman" w:cs="Times New Roman"/>
          <w:sz w:val="26"/>
          <w:szCs w:val="26"/>
        </w:rPr>
        <w:t>2</w:t>
      </w:r>
      <w:r w:rsidR="00486CA6">
        <w:rPr>
          <w:rFonts w:ascii="Times New Roman" w:hAnsi="Times New Roman" w:cs="Times New Roman"/>
          <w:sz w:val="26"/>
          <w:szCs w:val="26"/>
        </w:rPr>
        <w:t>4</w:t>
      </w:r>
    </w:p>
    <w:p w:rsidR="00220C36" w:rsidRPr="00486CA6" w:rsidP="00DC44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CA6">
        <w:rPr>
          <w:rFonts w:ascii="Times New Roman" w:hAnsi="Times New Roman" w:cs="Times New Roman"/>
          <w:b/>
          <w:sz w:val="26"/>
          <w:szCs w:val="26"/>
        </w:rPr>
        <w:t>ЗАОЧНОЕ РЕШЕНИЕ</w:t>
      </w:r>
    </w:p>
    <w:p w:rsidR="00220C36" w:rsidRPr="00486CA6" w:rsidP="00DC44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CA6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220C36" w:rsidRPr="00486CA6" w:rsidP="00DC44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CA6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220C36" w:rsidRPr="00486CA6" w:rsidP="00DC44F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86CA6">
        <w:rPr>
          <w:rFonts w:ascii="Times New Roman" w:hAnsi="Times New Roman" w:cs="Times New Roman"/>
          <w:sz w:val="26"/>
          <w:szCs w:val="26"/>
        </w:rPr>
        <w:t xml:space="preserve">17 января 2024 года     </w:t>
      </w:r>
      <w:r w:rsidRPr="00486CA6">
        <w:rPr>
          <w:rFonts w:ascii="Times New Roman" w:hAnsi="Times New Roman" w:cs="Times New Roman"/>
          <w:sz w:val="26"/>
          <w:szCs w:val="26"/>
        </w:rPr>
        <w:tab/>
      </w:r>
      <w:r w:rsidRPr="00486CA6">
        <w:rPr>
          <w:rFonts w:ascii="Times New Roman" w:hAnsi="Times New Roman" w:cs="Times New Roman"/>
          <w:sz w:val="26"/>
          <w:szCs w:val="26"/>
        </w:rPr>
        <w:tab/>
      </w:r>
      <w:r w:rsidRPr="00486CA6">
        <w:rPr>
          <w:rFonts w:ascii="Times New Roman" w:hAnsi="Times New Roman" w:cs="Times New Roman"/>
          <w:sz w:val="26"/>
          <w:szCs w:val="26"/>
        </w:rPr>
        <w:tab/>
      </w:r>
      <w:r w:rsidRPr="00486CA6">
        <w:rPr>
          <w:rFonts w:ascii="Times New Roman" w:hAnsi="Times New Roman" w:cs="Times New Roman"/>
          <w:sz w:val="26"/>
          <w:szCs w:val="26"/>
        </w:rPr>
        <w:tab/>
      </w:r>
      <w:r w:rsidRPr="00486CA6">
        <w:rPr>
          <w:rFonts w:ascii="Times New Roman" w:hAnsi="Times New Roman" w:cs="Times New Roman"/>
          <w:sz w:val="26"/>
          <w:szCs w:val="26"/>
        </w:rPr>
        <w:tab/>
      </w:r>
      <w:r w:rsidRPr="00486CA6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486CA6" w:rsidR="00DC44FC">
        <w:rPr>
          <w:rFonts w:ascii="Times New Roman" w:hAnsi="Times New Roman" w:cs="Times New Roman"/>
          <w:sz w:val="26"/>
          <w:szCs w:val="26"/>
        </w:rPr>
        <w:t xml:space="preserve">   </w:t>
      </w:r>
      <w:r w:rsidRPr="00486CA6">
        <w:rPr>
          <w:rFonts w:ascii="Times New Roman" w:hAnsi="Times New Roman" w:cs="Times New Roman"/>
          <w:sz w:val="26"/>
          <w:szCs w:val="26"/>
        </w:rPr>
        <w:t xml:space="preserve"> </w:t>
      </w:r>
      <w:r w:rsidRPr="00486CA6" w:rsidR="00DC44F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86CA6" w:rsidR="00DC44FC">
        <w:rPr>
          <w:rFonts w:ascii="Times New Roman" w:hAnsi="Times New Roman" w:cs="Times New Roman"/>
          <w:sz w:val="26"/>
          <w:szCs w:val="26"/>
        </w:rPr>
        <w:t xml:space="preserve">    </w:t>
      </w:r>
      <w:r w:rsidRPr="00486CA6" w:rsidR="00764FA8">
        <w:rPr>
          <w:rFonts w:ascii="Times New Roman" w:hAnsi="Times New Roman" w:cs="Times New Roman"/>
          <w:sz w:val="26"/>
          <w:szCs w:val="26"/>
        </w:rPr>
        <w:t xml:space="preserve"> </w:t>
      </w:r>
      <w:r w:rsidRPr="00486CA6" w:rsidR="00DC44FC">
        <w:rPr>
          <w:rFonts w:ascii="Times New Roman" w:hAnsi="Times New Roman" w:cs="Times New Roman"/>
          <w:sz w:val="26"/>
          <w:szCs w:val="26"/>
        </w:rPr>
        <w:t xml:space="preserve"> </w:t>
      </w:r>
      <w:r w:rsidRPr="00486CA6">
        <w:rPr>
          <w:rFonts w:ascii="Times New Roman" w:hAnsi="Times New Roman" w:cs="Times New Roman"/>
          <w:sz w:val="26"/>
          <w:szCs w:val="26"/>
        </w:rPr>
        <w:t>пгт. Ленино</w:t>
      </w:r>
    </w:p>
    <w:p w:rsidR="00DC44FC" w:rsidRPr="00486CA6" w:rsidP="00DC44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20C36" w:rsidRPr="00486CA6" w:rsidP="00DC44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6CA6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№61</w:t>
      </w:r>
      <w:r w:rsidRPr="00486CA6">
        <w:rPr>
          <w:rFonts w:ascii="Times New Roman" w:hAnsi="Times New Roman" w:cs="Times New Roman"/>
          <w:sz w:val="26"/>
          <w:szCs w:val="26"/>
        </w:rPr>
        <w:t xml:space="preserve"> Ленинского судебного района  (Ленинский муниципальный район) Республики Крым Кулунчаков А.А., при секретаре Фазиловой Г.И., рассмотрев в открытом судебном заседании гражданское дело по иску </w:t>
      </w:r>
      <w:r w:rsidRPr="00486CA6" w:rsidR="005F66F0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«АйДи Коллект» к </w:t>
      </w:r>
      <w:r w:rsidRPr="00486CA6">
        <w:rPr>
          <w:rFonts w:ascii="Times New Roman" w:hAnsi="Times New Roman" w:cs="Times New Roman"/>
          <w:sz w:val="26"/>
          <w:szCs w:val="26"/>
        </w:rPr>
        <w:t>Зайцеву</w:t>
      </w:r>
      <w:r w:rsidRPr="00486CA6">
        <w:rPr>
          <w:rFonts w:ascii="Times New Roman" w:hAnsi="Times New Roman" w:cs="Times New Roman"/>
          <w:sz w:val="26"/>
          <w:szCs w:val="26"/>
        </w:rPr>
        <w:t xml:space="preserve"> Тарасу Владимировичу</w:t>
      </w:r>
      <w:r w:rsidRPr="00486CA6" w:rsidR="005F66F0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</w:t>
      </w:r>
      <w:r w:rsidRPr="00486CA6">
        <w:rPr>
          <w:rFonts w:ascii="Times New Roman" w:hAnsi="Times New Roman" w:cs="Times New Roman"/>
          <w:sz w:val="26"/>
          <w:szCs w:val="26"/>
        </w:rPr>
        <w:t>потребительского займа, процентов,</w:t>
      </w:r>
      <w:r w:rsidRPr="00486CA6" w:rsidR="00DC44FC">
        <w:rPr>
          <w:rFonts w:ascii="Times New Roman" w:hAnsi="Times New Roman" w:cs="Times New Roman"/>
          <w:sz w:val="26"/>
          <w:szCs w:val="26"/>
        </w:rPr>
        <w:t xml:space="preserve"> </w:t>
      </w:r>
      <w:r w:rsidRPr="00486CA6">
        <w:rPr>
          <w:rFonts w:ascii="Times New Roman" w:hAnsi="Times New Roman" w:cs="Times New Roman"/>
          <w:sz w:val="26"/>
          <w:szCs w:val="26"/>
        </w:rPr>
        <w:t xml:space="preserve">штрафов и </w:t>
      </w:r>
      <w:r w:rsidRPr="00486CA6" w:rsidR="00DC44FC">
        <w:rPr>
          <w:rFonts w:ascii="Times New Roman" w:hAnsi="Times New Roman" w:cs="Times New Roman"/>
          <w:sz w:val="26"/>
          <w:szCs w:val="26"/>
        </w:rPr>
        <w:t>расходов по уплате госпошлины,</w:t>
      </w:r>
      <w:r w:rsidRPr="00486C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0C36" w:rsidRPr="00486CA6" w:rsidP="00DC44F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86CA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руководствуясь ст. ст.</w:t>
      </w:r>
      <w:r w:rsidRPr="00486C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486CA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194</w:t>
        </w:r>
      </w:hyperlink>
      <w:r w:rsidRPr="00486CA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486CA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199 ГПК РФ</w:t>
        </w:r>
      </w:hyperlink>
      <w:r w:rsidRPr="00486CA6">
        <w:rPr>
          <w:rFonts w:ascii="Times New Roman" w:hAnsi="Times New Roman" w:cs="Times New Roman"/>
          <w:sz w:val="26"/>
          <w:szCs w:val="26"/>
        </w:rPr>
        <w:t>,</w:t>
      </w:r>
      <w:r w:rsidRPr="00486CA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мировой судья </w:t>
      </w:r>
    </w:p>
    <w:p w:rsidR="00220C36" w:rsidRPr="00486CA6" w:rsidP="00DC44F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CA6">
        <w:rPr>
          <w:rFonts w:ascii="Times New Roman" w:hAnsi="Times New Roman" w:cs="Times New Roman"/>
          <w:b/>
          <w:sz w:val="26"/>
          <w:szCs w:val="26"/>
        </w:rPr>
        <w:t>Р Е Ш И Л :</w:t>
      </w:r>
    </w:p>
    <w:p w:rsidR="00220C36" w:rsidRPr="00486CA6" w:rsidP="00DC44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6CA6">
        <w:rPr>
          <w:rFonts w:ascii="Times New Roman" w:hAnsi="Times New Roman" w:cs="Times New Roman"/>
          <w:sz w:val="26"/>
          <w:szCs w:val="26"/>
        </w:rPr>
        <w:t>Иск</w:t>
      </w:r>
      <w:r w:rsidRPr="00486CA6" w:rsidR="005F66F0">
        <w:rPr>
          <w:rFonts w:ascii="Times New Roman" w:hAnsi="Times New Roman" w:cs="Times New Roman"/>
          <w:sz w:val="26"/>
          <w:szCs w:val="26"/>
        </w:rPr>
        <w:t>овое заявление</w:t>
      </w:r>
      <w:r w:rsidRPr="00486CA6">
        <w:rPr>
          <w:rFonts w:ascii="Times New Roman" w:hAnsi="Times New Roman" w:cs="Times New Roman"/>
          <w:sz w:val="26"/>
          <w:szCs w:val="26"/>
        </w:rPr>
        <w:t xml:space="preserve"> </w:t>
      </w:r>
      <w:r w:rsidRPr="00486CA6" w:rsidR="005F66F0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«АйДи Коллект»</w:t>
      </w:r>
      <w:r w:rsidRPr="00486CA6" w:rsidR="00DC44FC">
        <w:rPr>
          <w:rFonts w:ascii="Times New Roman" w:hAnsi="Times New Roman" w:cs="Times New Roman"/>
          <w:sz w:val="26"/>
          <w:szCs w:val="26"/>
        </w:rPr>
        <w:t xml:space="preserve"> </w:t>
      </w:r>
      <w:r w:rsidRPr="00486CA6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220C36" w:rsidRPr="00486CA6" w:rsidP="00DC44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6CA6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486CA6" w:rsidR="00486CA6">
        <w:rPr>
          <w:rFonts w:ascii="Times New Roman" w:hAnsi="Times New Roman" w:cs="Times New Roman"/>
          <w:sz w:val="26"/>
          <w:szCs w:val="26"/>
        </w:rPr>
        <w:t>Зайцева Тараса Владимировича,</w:t>
      </w:r>
      <w:r w:rsidRPr="00486CA6" w:rsidR="005F66F0">
        <w:rPr>
          <w:rFonts w:ascii="Times New Roman" w:hAnsi="Times New Roman" w:cs="Times New Roman"/>
          <w:sz w:val="26"/>
          <w:szCs w:val="26"/>
        </w:rPr>
        <w:t xml:space="preserve"> </w:t>
      </w:r>
      <w:r w:rsidRPr="00486CA6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486CA6" w:rsidR="005F66F0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«АйДи Коллект»</w:t>
      </w:r>
      <w:r w:rsidRPr="00486CA6">
        <w:rPr>
          <w:rFonts w:ascii="Times New Roman" w:hAnsi="Times New Roman" w:cs="Times New Roman"/>
          <w:sz w:val="26"/>
          <w:szCs w:val="26"/>
        </w:rPr>
        <w:t xml:space="preserve"> задолженность </w:t>
      </w:r>
      <w:r w:rsidRPr="00486CA6" w:rsidR="005F66F0">
        <w:rPr>
          <w:rFonts w:ascii="Times New Roman" w:hAnsi="Times New Roman" w:cs="Times New Roman"/>
          <w:sz w:val="26"/>
          <w:szCs w:val="26"/>
        </w:rPr>
        <w:t xml:space="preserve">по договору потребительского займа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6CA6" w:rsidR="005F66F0">
        <w:rPr>
          <w:rFonts w:ascii="Times New Roman" w:hAnsi="Times New Roman" w:cs="Times New Roman"/>
          <w:sz w:val="26"/>
          <w:szCs w:val="26"/>
        </w:rPr>
        <w:t xml:space="preserve"> в </w:t>
      </w:r>
      <w:r w:rsidRPr="00486CA6" w:rsidR="00764FA8">
        <w:rPr>
          <w:rFonts w:ascii="Times New Roman" w:hAnsi="Times New Roman" w:cs="Times New Roman"/>
          <w:sz w:val="26"/>
          <w:szCs w:val="26"/>
        </w:rPr>
        <w:t>размере</w:t>
      </w:r>
      <w:r w:rsidRPr="00486CA6" w:rsidR="005F66F0">
        <w:rPr>
          <w:rFonts w:ascii="Times New Roman" w:hAnsi="Times New Roman" w:cs="Times New Roman"/>
          <w:sz w:val="26"/>
          <w:szCs w:val="26"/>
        </w:rPr>
        <w:t xml:space="preserve"> </w:t>
      </w:r>
      <w:r w:rsidRPr="00486CA6" w:rsidR="00486CA6">
        <w:rPr>
          <w:rFonts w:ascii="Times New Roman" w:hAnsi="Times New Roman" w:cs="Times New Roman"/>
          <w:sz w:val="26"/>
          <w:szCs w:val="26"/>
        </w:rPr>
        <w:t>34766</w:t>
      </w:r>
      <w:r w:rsidRPr="00486CA6" w:rsidR="005F66F0">
        <w:rPr>
          <w:rFonts w:ascii="Times New Roman" w:hAnsi="Times New Roman" w:cs="Times New Roman"/>
          <w:sz w:val="26"/>
          <w:szCs w:val="26"/>
        </w:rPr>
        <w:t xml:space="preserve"> (</w:t>
      </w:r>
      <w:r w:rsidRPr="00486CA6" w:rsidR="00486CA6">
        <w:rPr>
          <w:rFonts w:ascii="Times New Roman" w:hAnsi="Times New Roman" w:cs="Times New Roman"/>
          <w:sz w:val="26"/>
          <w:szCs w:val="26"/>
        </w:rPr>
        <w:t>тридцатьь четыре тысячи семьсот шестьдесят шесть</w:t>
      </w:r>
      <w:r w:rsidRPr="00486CA6" w:rsidR="005F66F0">
        <w:rPr>
          <w:rFonts w:ascii="Times New Roman" w:hAnsi="Times New Roman" w:cs="Times New Roman"/>
          <w:sz w:val="26"/>
          <w:szCs w:val="26"/>
        </w:rPr>
        <w:t>) рублей</w:t>
      </w:r>
      <w:r w:rsidRPr="00486CA6" w:rsidR="00486CA6">
        <w:rPr>
          <w:rFonts w:ascii="Times New Roman" w:hAnsi="Times New Roman" w:cs="Times New Roman"/>
          <w:sz w:val="26"/>
          <w:szCs w:val="26"/>
        </w:rPr>
        <w:t xml:space="preserve"> 91 коп</w:t>
      </w:r>
      <w:r w:rsidRPr="00486CA6" w:rsidR="00486CA6">
        <w:rPr>
          <w:rFonts w:ascii="Times New Roman" w:hAnsi="Times New Roman" w:cs="Times New Roman"/>
          <w:sz w:val="26"/>
          <w:szCs w:val="26"/>
        </w:rPr>
        <w:t>.</w:t>
      </w:r>
      <w:r w:rsidRPr="00486CA6">
        <w:rPr>
          <w:rFonts w:ascii="Times New Roman" w:hAnsi="Times New Roman" w:cs="Times New Roman"/>
          <w:sz w:val="26"/>
          <w:szCs w:val="26"/>
        </w:rPr>
        <w:t xml:space="preserve">, </w:t>
      </w:r>
      <w:r w:rsidRPr="00486CA6">
        <w:rPr>
          <w:rFonts w:ascii="Times New Roman" w:hAnsi="Times New Roman" w:cs="Times New Roman"/>
          <w:sz w:val="26"/>
          <w:szCs w:val="26"/>
        </w:rPr>
        <w:t xml:space="preserve">расходы по уплате государственной пошлины в размере </w:t>
      </w:r>
      <w:r w:rsidRPr="00486CA6" w:rsidR="00486CA6">
        <w:rPr>
          <w:rFonts w:ascii="Times New Roman" w:hAnsi="Times New Roman" w:cs="Times New Roman"/>
          <w:sz w:val="26"/>
          <w:szCs w:val="26"/>
        </w:rPr>
        <w:t>1243</w:t>
      </w:r>
      <w:r w:rsidRPr="00486CA6">
        <w:rPr>
          <w:rFonts w:ascii="Times New Roman" w:hAnsi="Times New Roman" w:cs="Times New Roman"/>
          <w:sz w:val="26"/>
          <w:szCs w:val="26"/>
        </w:rPr>
        <w:t xml:space="preserve"> (</w:t>
      </w:r>
      <w:r w:rsidRPr="00486CA6" w:rsidR="00486CA6">
        <w:rPr>
          <w:rFonts w:ascii="Times New Roman" w:hAnsi="Times New Roman" w:cs="Times New Roman"/>
          <w:sz w:val="26"/>
          <w:szCs w:val="26"/>
        </w:rPr>
        <w:t>одна тысяча двести сорок три</w:t>
      </w:r>
      <w:r w:rsidRPr="00486CA6">
        <w:rPr>
          <w:rFonts w:ascii="Times New Roman" w:hAnsi="Times New Roman" w:cs="Times New Roman"/>
          <w:sz w:val="26"/>
          <w:szCs w:val="26"/>
        </w:rPr>
        <w:t>) рубл</w:t>
      </w:r>
      <w:r w:rsidRPr="00486CA6">
        <w:rPr>
          <w:rFonts w:ascii="Times New Roman" w:hAnsi="Times New Roman" w:cs="Times New Roman"/>
          <w:sz w:val="26"/>
          <w:szCs w:val="26"/>
        </w:rPr>
        <w:t xml:space="preserve">ей </w:t>
      </w:r>
      <w:r w:rsidRPr="00486CA6" w:rsidR="00486CA6">
        <w:rPr>
          <w:rFonts w:ascii="Times New Roman" w:hAnsi="Times New Roman" w:cs="Times New Roman"/>
          <w:sz w:val="26"/>
          <w:szCs w:val="26"/>
        </w:rPr>
        <w:t>01</w:t>
      </w:r>
      <w:r w:rsidRPr="00486CA6" w:rsidR="005F66F0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220C36" w:rsidRPr="00486CA6" w:rsidP="00DC44FC">
      <w:pPr>
        <w:shd w:val="clear" w:color="auto" w:fill="FFFFFF"/>
        <w:tabs>
          <w:tab w:val="left" w:pos="89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сторонам, что в соответствии со ст. 199 ГПК РФ мировой судья </w:t>
      </w:r>
      <w:r w:rsidRPr="00486CA6" w:rsidR="00486C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составляет</w:t>
      </w:r>
      <w:r w:rsidRPr="00486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мотивированное решение суда по рассмотренному им делу.  Мировой судья </w:t>
      </w:r>
      <w:r w:rsidRPr="00486CA6" w:rsidR="00486C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Pr="00486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мотивированное решение суда по рассмотренному им делу в случае поступления от </w:t>
      </w:r>
      <w:r w:rsidRPr="00486CA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</w:t>
      </w:r>
      <w:r w:rsidRPr="00486CA6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</w:t>
      </w:r>
      <w:r w:rsidRPr="00486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 в деле, их представителей заявления о составлении мотивированного решения. </w:t>
      </w:r>
    </w:p>
    <w:p w:rsidR="00220C36" w:rsidRPr="00486CA6" w:rsidP="00DC4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CA6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№6</w:t>
      </w:r>
      <w:r w:rsidRPr="00486CA6" w:rsidR="00486CA6">
        <w:rPr>
          <w:rFonts w:ascii="Times New Roman" w:hAnsi="Times New Roman" w:cs="Times New Roman"/>
          <w:sz w:val="26"/>
          <w:szCs w:val="26"/>
        </w:rPr>
        <w:t>1</w:t>
      </w:r>
      <w:r w:rsidRPr="00486CA6" w:rsidR="004E633A">
        <w:rPr>
          <w:rFonts w:ascii="Times New Roman" w:hAnsi="Times New Roman" w:cs="Times New Roman"/>
          <w:sz w:val="26"/>
          <w:szCs w:val="26"/>
        </w:rPr>
        <w:t xml:space="preserve"> </w:t>
      </w:r>
      <w:r w:rsidRPr="00486CA6">
        <w:rPr>
          <w:rFonts w:ascii="Times New Roman" w:hAnsi="Times New Roman" w:cs="Times New Roman"/>
          <w:sz w:val="26"/>
          <w:szCs w:val="26"/>
        </w:rPr>
        <w:t xml:space="preserve">Ленинского судебного района (Ленинский муниципальный район) заявление об отмене </w:t>
      </w:r>
      <w:r w:rsidRPr="00486CA6" w:rsidR="00D859EC">
        <w:rPr>
          <w:rFonts w:ascii="Times New Roman" w:hAnsi="Times New Roman" w:cs="Times New Roman"/>
          <w:sz w:val="26"/>
          <w:szCs w:val="26"/>
        </w:rPr>
        <w:t xml:space="preserve">заочного </w:t>
      </w:r>
      <w:r w:rsidRPr="00486CA6">
        <w:rPr>
          <w:rFonts w:ascii="Times New Roman" w:hAnsi="Times New Roman" w:cs="Times New Roman"/>
          <w:sz w:val="26"/>
          <w:szCs w:val="26"/>
        </w:rPr>
        <w:t xml:space="preserve">решения в течение семи дней со дня вручения ему копии настоящего </w:t>
      </w:r>
      <w:r w:rsidRPr="00486CA6" w:rsidR="00D859EC">
        <w:rPr>
          <w:rFonts w:ascii="Times New Roman" w:hAnsi="Times New Roman" w:cs="Times New Roman"/>
          <w:sz w:val="26"/>
          <w:szCs w:val="26"/>
        </w:rPr>
        <w:t xml:space="preserve">заочного </w:t>
      </w:r>
      <w:r w:rsidRPr="00486CA6">
        <w:rPr>
          <w:rFonts w:ascii="Times New Roman" w:hAnsi="Times New Roman" w:cs="Times New Roman"/>
          <w:sz w:val="26"/>
          <w:szCs w:val="26"/>
        </w:rPr>
        <w:t>решения.</w:t>
      </w:r>
    </w:p>
    <w:p w:rsidR="00001088" w:rsidRPr="00486CA6" w:rsidP="00DC4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CA6">
        <w:rPr>
          <w:rFonts w:ascii="Times New Roman" w:hAnsi="Times New Roman" w:cs="Times New Roman"/>
          <w:sz w:val="26"/>
          <w:szCs w:val="26"/>
        </w:rPr>
        <w:t>Заочное решение суда может быть обжаловано сторонами также в апелляционном порядке в</w:t>
      </w:r>
      <w:r w:rsidRPr="00486CA6">
        <w:rPr>
          <w:rFonts w:ascii="Times New Roman" w:hAnsi="Times New Roman" w:cs="Times New Roman"/>
          <w:sz w:val="26"/>
          <w:szCs w:val="26"/>
        </w:rPr>
        <w:t xml:space="preserve">  Ленинский районный суд Республики Крым через  мирового  судью  судебного  участка №63 Ленинского  судебного   района (Ленинский муниципальный район) в течение месяца по истечении срока подачи ответчиком заявления об отмене этого решения суда, а в случае,</w:t>
      </w:r>
      <w:r w:rsidRPr="00486CA6">
        <w:rPr>
          <w:rFonts w:ascii="Times New Roman" w:hAnsi="Times New Roman" w:cs="Times New Roman"/>
          <w:sz w:val="26"/>
          <w:szCs w:val="26"/>
        </w:rPr>
        <w:t xml:space="preserve">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F66F0" w:rsidRPr="00486CA6" w:rsidP="00DC4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0C36" w:rsidRPr="00486CA6" w:rsidP="005F66F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86CA6">
        <w:rPr>
          <w:rFonts w:ascii="Times New Roman" w:hAnsi="Times New Roman" w:cs="Times New Roman"/>
          <w:sz w:val="26"/>
          <w:szCs w:val="26"/>
        </w:rPr>
        <w:t xml:space="preserve">Мировой судья                      </w:t>
      </w:r>
      <w:r w:rsidRPr="00486CA6" w:rsidR="00D859EC">
        <w:rPr>
          <w:rFonts w:ascii="Times New Roman" w:hAnsi="Times New Roman" w:cs="Times New Roman"/>
          <w:sz w:val="26"/>
          <w:szCs w:val="26"/>
        </w:rPr>
        <w:t xml:space="preserve">    </w:t>
      </w:r>
      <w:r w:rsidRPr="00486CA6" w:rsidR="00764FA8">
        <w:rPr>
          <w:rFonts w:ascii="Times New Roman" w:hAnsi="Times New Roman" w:cs="Times New Roman"/>
          <w:sz w:val="26"/>
          <w:szCs w:val="26"/>
        </w:rPr>
        <w:t xml:space="preserve">      </w:t>
      </w:r>
      <w:r w:rsidR="00486CA6">
        <w:rPr>
          <w:rFonts w:ascii="Times New Roman" w:hAnsi="Times New Roman" w:cs="Times New Roman"/>
          <w:sz w:val="26"/>
          <w:szCs w:val="26"/>
        </w:rPr>
        <w:t>/подпись/</w:t>
      </w:r>
      <w:r w:rsidRPr="00486CA6" w:rsidR="005F66F0">
        <w:rPr>
          <w:rFonts w:ascii="Times New Roman" w:hAnsi="Times New Roman" w:cs="Times New Roman"/>
          <w:sz w:val="26"/>
          <w:szCs w:val="26"/>
        </w:rPr>
        <w:t xml:space="preserve">   </w:t>
      </w:r>
      <w:r w:rsidRPr="00486CA6" w:rsidR="00DA738F">
        <w:rPr>
          <w:rFonts w:ascii="Times New Roman" w:hAnsi="Times New Roman" w:cs="Times New Roman"/>
          <w:sz w:val="26"/>
          <w:szCs w:val="26"/>
        </w:rPr>
        <w:t xml:space="preserve">  </w:t>
      </w:r>
      <w:r w:rsidRPr="00486CA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486CA6" w:rsidR="005F66F0">
        <w:rPr>
          <w:rFonts w:ascii="Times New Roman" w:hAnsi="Times New Roman" w:cs="Times New Roman"/>
          <w:sz w:val="26"/>
          <w:szCs w:val="26"/>
        </w:rPr>
        <w:t xml:space="preserve">  </w:t>
      </w:r>
      <w:r w:rsidRPr="00486CA6">
        <w:rPr>
          <w:rFonts w:ascii="Times New Roman" w:hAnsi="Times New Roman" w:cs="Times New Roman"/>
          <w:sz w:val="26"/>
          <w:szCs w:val="26"/>
        </w:rPr>
        <w:t xml:space="preserve">    А.А. Кулунчаков</w:t>
      </w:r>
    </w:p>
    <w:sectPr w:rsidSect="00764FA8">
      <w:pgSz w:w="11906" w:h="16838"/>
      <w:pgMar w:top="568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A4"/>
    <w:rsid w:val="00001088"/>
    <w:rsid w:val="00175644"/>
    <w:rsid w:val="00220C36"/>
    <w:rsid w:val="00284C63"/>
    <w:rsid w:val="003F1EC7"/>
    <w:rsid w:val="004156F9"/>
    <w:rsid w:val="00486CA6"/>
    <w:rsid w:val="004E633A"/>
    <w:rsid w:val="005F66F0"/>
    <w:rsid w:val="006A7FC7"/>
    <w:rsid w:val="00764FA8"/>
    <w:rsid w:val="007C4D61"/>
    <w:rsid w:val="00831547"/>
    <w:rsid w:val="009E31A4"/>
    <w:rsid w:val="00A6281C"/>
    <w:rsid w:val="00D859EC"/>
    <w:rsid w:val="00DA738F"/>
    <w:rsid w:val="00DC44FC"/>
    <w:rsid w:val="00F15029"/>
    <w:rsid w:val="00F53A3F"/>
    <w:rsid w:val="00FF2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