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Дело № 2-6</w:t>
      </w:r>
      <w:r w:rsidRPr="00EF77F7" w:rsidR="00785762">
        <w:rPr>
          <w:rFonts w:ascii="Times New Roman" w:hAnsi="Times New Roman" w:cs="Times New Roman"/>
          <w:sz w:val="28"/>
          <w:szCs w:val="28"/>
        </w:rPr>
        <w:t>1</w:t>
      </w:r>
      <w:r w:rsidRPr="00EF77F7">
        <w:rPr>
          <w:rFonts w:ascii="Times New Roman" w:hAnsi="Times New Roman" w:cs="Times New Roman"/>
          <w:sz w:val="28"/>
          <w:szCs w:val="28"/>
        </w:rPr>
        <w:t>-</w:t>
      </w:r>
      <w:r w:rsidRPr="00EF77F7" w:rsidR="00227FB0">
        <w:rPr>
          <w:rFonts w:ascii="Times New Roman" w:hAnsi="Times New Roman" w:cs="Times New Roman"/>
          <w:sz w:val="28"/>
          <w:szCs w:val="28"/>
        </w:rPr>
        <w:t>15</w:t>
      </w:r>
      <w:r w:rsidRPr="00EF77F7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9 апреля</w:t>
      </w:r>
      <w:r w:rsidRPr="00EF77F7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F77F7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EF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F77F7">
        <w:rPr>
          <w:rFonts w:ascii="Times New Roman" w:hAnsi="Times New Roman" w:cs="Times New Roman"/>
          <w:sz w:val="28"/>
          <w:szCs w:val="28"/>
        </w:rPr>
        <w:t xml:space="preserve">     пгт Ленино</w:t>
      </w: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F77F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EF77F7" w:rsidR="00CB28C2">
        <w:rPr>
          <w:rFonts w:ascii="Times New Roman" w:hAnsi="Times New Roman" w:cs="Times New Roman"/>
          <w:sz w:val="28"/>
          <w:szCs w:val="28"/>
        </w:rPr>
        <w:t>Фазиловой</w:t>
      </w:r>
      <w:r w:rsidRPr="00EF77F7">
        <w:rPr>
          <w:rFonts w:ascii="Times New Roman" w:hAnsi="Times New Roman" w:cs="Times New Roman"/>
          <w:sz w:val="28"/>
          <w:szCs w:val="28"/>
        </w:rPr>
        <w:t xml:space="preserve"> Г.И.</w:t>
      </w:r>
      <w:r w:rsidRPr="00EF77F7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F77F7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EF77F7" w:rsidR="00227FB0">
        <w:rPr>
          <w:rFonts w:ascii="Times New Roman" w:hAnsi="Times New Roman" w:cs="Times New Roman"/>
          <w:sz w:val="28"/>
          <w:szCs w:val="28"/>
        </w:rPr>
        <w:t>Пинчуку Роману Васильевичу, Пинчуку Богдану Васильевичу, Пинчук Тамаре Александровне</w:t>
      </w:r>
      <w:r w:rsidRPr="00EF77F7" w:rsidR="00B9780D">
        <w:rPr>
          <w:rFonts w:ascii="Times New Roman" w:hAnsi="Times New Roman" w:cs="Times New Roman"/>
          <w:sz w:val="28"/>
          <w:szCs w:val="28"/>
        </w:rPr>
        <w:t>, треть</w:t>
      </w:r>
      <w:r w:rsidRPr="00EF77F7" w:rsidR="002F0BC3">
        <w:rPr>
          <w:rFonts w:ascii="Times New Roman" w:hAnsi="Times New Roman" w:cs="Times New Roman"/>
          <w:sz w:val="28"/>
          <w:szCs w:val="28"/>
        </w:rPr>
        <w:t>и</w:t>
      </w:r>
      <w:r w:rsidRPr="00EF77F7"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EF77F7" w:rsidR="002F0BC3">
        <w:rPr>
          <w:rFonts w:ascii="Times New Roman" w:hAnsi="Times New Roman" w:cs="Times New Roman"/>
          <w:sz w:val="28"/>
          <w:szCs w:val="28"/>
        </w:rPr>
        <w:t>а</w:t>
      </w:r>
      <w:r w:rsidRPr="00EF77F7"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Pr="00EF77F7" w:rsidR="002F0BC3">
        <w:rPr>
          <w:rFonts w:ascii="Times New Roman" w:hAnsi="Times New Roman" w:cs="Times New Roman"/>
          <w:sz w:val="28"/>
          <w:szCs w:val="28"/>
        </w:rPr>
        <w:t>и</w:t>
      </w:r>
      <w:r w:rsidRPr="00EF77F7"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EF77F7" w:rsidR="00590525">
        <w:rPr>
          <w:rFonts w:ascii="Times New Roman" w:hAnsi="Times New Roman" w:cs="Times New Roman"/>
          <w:sz w:val="28"/>
          <w:szCs w:val="28"/>
        </w:rPr>
        <w:t>Администрация Лен</w:t>
      </w:r>
      <w:r w:rsidRPr="00EF77F7" w:rsidR="008645E6">
        <w:rPr>
          <w:rFonts w:ascii="Times New Roman" w:hAnsi="Times New Roman" w:cs="Times New Roman"/>
          <w:sz w:val="28"/>
          <w:szCs w:val="28"/>
        </w:rPr>
        <w:t>инского района Республики Крым</w:t>
      </w:r>
      <w:r w:rsidRPr="00EF77F7" w:rsidR="00590525">
        <w:rPr>
          <w:rFonts w:ascii="Times New Roman" w:hAnsi="Times New Roman" w:cs="Times New Roman"/>
          <w:sz w:val="28"/>
          <w:szCs w:val="28"/>
        </w:rPr>
        <w:t>,</w:t>
      </w:r>
      <w:r w:rsidRPr="00EF77F7" w:rsidR="00227FB0">
        <w:rPr>
          <w:rFonts w:ascii="Times New Roman" w:hAnsi="Times New Roman" w:cs="Times New Roman"/>
          <w:sz w:val="28"/>
          <w:szCs w:val="28"/>
        </w:rPr>
        <w:t xml:space="preserve"> МУП «Лениновское МЖКХ», Администрация Лениновского сельского поселения Ленинского района Республики Крым</w:t>
      </w:r>
      <w:r w:rsidRPr="00EF77F7" w:rsidR="00590525">
        <w:rPr>
          <w:rFonts w:ascii="Times New Roman" w:hAnsi="Times New Roman" w:cs="Times New Roman"/>
          <w:sz w:val="28"/>
          <w:szCs w:val="28"/>
        </w:rPr>
        <w:t xml:space="preserve"> 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EF77F7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EF77F7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F77F7" w:rsidP="00EF77F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</w:t>
      </w:r>
    </w:p>
    <w:p w:rsid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7F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Иск </w:t>
      </w:r>
      <w:r w:rsidRPr="00EF77F7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F77F7"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2F5B0C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F77F7" w:rsidR="00227FB0">
        <w:rPr>
          <w:rFonts w:ascii="Times New Roman" w:hAnsi="Times New Roman" w:cs="Times New Roman"/>
          <w:b/>
          <w:sz w:val="28"/>
          <w:szCs w:val="28"/>
        </w:rPr>
        <w:t>Пинчука Романа Васильевича</w:t>
      </w:r>
      <w:r w:rsidRPr="00EF77F7" w:rsidR="00751055">
        <w:rPr>
          <w:rFonts w:ascii="Times New Roman" w:hAnsi="Times New Roman" w:cs="Times New Roman"/>
          <w:b/>
          <w:sz w:val="28"/>
          <w:szCs w:val="28"/>
        </w:rPr>
        <w:t>,</w:t>
      </w:r>
      <w:r w:rsidRPr="00A4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EF77F7" w:rsidR="007510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F7" w:rsidR="00B56422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</w:t>
      </w:r>
      <w:r w:rsidRPr="00EF77F7">
        <w:rPr>
          <w:rFonts w:ascii="Times New Roman" w:hAnsi="Times New Roman" w:cs="Times New Roman"/>
          <w:sz w:val="28"/>
          <w:szCs w:val="28"/>
        </w:rPr>
        <w:t xml:space="preserve">едприятия Республики Крым «Крымтеплокоммунэнерго» в г. Керчь (ОГРН 1149102047962, ИНН 9102028499, КПП 910201001, </w:t>
      </w: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 сумму задолженности по к</w:t>
      </w:r>
      <w:r w:rsidRPr="00EF77F7">
        <w:rPr>
          <w:rFonts w:ascii="Times New Roman" w:hAnsi="Times New Roman" w:cs="Times New Roman"/>
          <w:sz w:val="28"/>
          <w:szCs w:val="28"/>
        </w:rPr>
        <w:t>оммунальной услуге теплоснабжения за период</w:t>
      </w:r>
      <w:r w:rsidR="00EF77F7">
        <w:rPr>
          <w:rFonts w:ascii="Times New Roman" w:hAnsi="Times New Roman" w:cs="Times New Roman"/>
          <w:sz w:val="28"/>
          <w:szCs w:val="28"/>
        </w:rPr>
        <w:t xml:space="preserve"> с</w:t>
      </w:r>
      <w:r w:rsidRPr="00EF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56422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Взыск</w:t>
      </w:r>
      <w:r w:rsidRPr="00EF77F7">
        <w:rPr>
          <w:rFonts w:ascii="Times New Roman" w:hAnsi="Times New Roman" w:cs="Times New Roman"/>
          <w:sz w:val="28"/>
          <w:szCs w:val="28"/>
        </w:rPr>
        <w:t xml:space="preserve">ать с </w:t>
      </w:r>
      <w:r w:rsidRPr="00EF77F7">
        <w:rPr>
          <w:rFonts w:ascii="Times New Roman" w:hAnsi="Times New Roman" w:cs="Times New Roman"/>
          <w:b/>
          <w:sz w:val="28"/>
          <w:szCs w:val="28"/>
        </w:rPr>
        <w:t>Пинчука Романа Васильевича</w:t>
      </w:r>
      <w:r w:rsidRPr="00EF77F7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>
        <w:rPr>
          <w:rFonts w:ascii="Times New Roman" w:hAnsi="Times New Roman" w:cs="Times New Roman"/>
          <w:sz w:val="28"/>
          <w:szCs w:val="28"/>
        </w:rPr>
        <w:t>/счёт 40602810441020000003</w:t>
      </w:r>
      <w:r w:rsidRPr="00EF77F7">
        <w:rPr>
          <w:rFonts w:ascii="Times New Roman" w:hAnsi="Times New Roman" w:cs="Times New Roman"/>
          <w:sz w:val="28"/>
          <w:szCs w:val="28"/>
        </w:rPr>
        <w:t xml:space="preserve">, РНКБ Банк (ПАО) г. Симферополь, получатель Филиал ГУП РК «Крымтеплокоммунэнерго» в г. Керчь, ИНН 9102028499, КПП 911143001, БИК 043510607) государственную пошлину 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422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В остальной части в уд</w:t>
      </w:r>
      <w:r w:rsidRPr="00EF77F7">
        <w:rPr>
          <w:rFonts w:ascii="Times New Roman" w:hAnsi="Times New Roman" w:cs="Times New Roman"/>
          <w:sz w:val="28"/>
          <w:szCs w:val="28"/>
        </w:rPr>
        <w:t>овлетворении искового заявления отказать.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</w:t>
      </w:r>
      <w:r w:rsidRPr="00EF77F7">
        <w:rPr>
          <w:rFonts w:ascii="Times New Roman" w:hAnsi="Times New Roman" w:cs="Times New Roman"/>
          <w:sz w:val="28"/>
          <w:szCs w:val="28"/>
        </w:rP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</w:t>
      </w:r>
      <w:r w:rsidRPr="00EF77F7">
        <w:rPr>
          <w:rFonts w:ascii="Times New Roman" w:hAnsi="Times New Roman" w:cs="Times New Roman"/>
          <w:sz w:val="28"/>
          <w:szCs w:val="28"/>
        </w:rPr>
        <w:t>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</w:t>
      </w:r>
      <w:r w:rsidRPr="00EF77F7">
        <w:rPr>
          <w:rFonts w:ascii="Times New Roman" w:hAnsi="Times New Roman" w:cs="Times New Roman"/>
          <w:sz w:val="28"/>
          <w:szCs w:val="28"/>
        </w:rPr>
        <w:t>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</w:t>
      </w:r>
      <w:r w:rsidRPr="00EF77F7">
        <w:rPr>
          <w:rFonts w:ascii="Times New Roman" w:hAnsi="Times New Roman" w:cs="Times New Roman"/>
          <w:sz w:val="28"/>
          <w:szCs w:val="28"/>
        </w:rPr>
        <w:t>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</w:t>
      </w:r>
      <w:r w:rsidRPr="00EF77F7">
        <w:rPr>
          <w:rFonts w:ascii="Times New Roman" w:hAnsi="Times New Roman" w:cs="Times New Roman"/>
          <w:sz w:val="28"/>
          <w:szCs w:val="28"/>
        </w:rPr>
        <w:t>я суда об отказе в удовлетворении заявления об отмене этого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</w:t>
      </w:r>
      <w:r w:rsidRPr="00EF77F7">
        <w:rPr>
          <w:rFonts w:ascii="Times New Roman" w:hAnsi="Times New Roman" w:cs="Times New Roman"/>
          <w:sz w:val="28"/>
          <w:szCs w:val="28"/>
        </w:rPr>
        <w:t>жет быть обжаловано в апелляционном порядке 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</w:t>
      </w:r>
      <w:r w:rsidRPr="00EF77F7">
        <w:rPr>
          <w:rFonts w:ascii="Times New Roman" w:hAnsi="Times New Roman" w:cs="Times New Roman"/>
          <w:sz w:val="28"/>
          <w:szCs w:val="28"/>
        </w:rPr>
        <w:t xml:space="preserve">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27FB0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1055"/>
    <w:rsid w:val="00756349"/>
    <w:rsid w:val="00756C31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05EC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56422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D7A2E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EF77F7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7FE8-711A-4928-B5E5-05307A17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