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9C4" w:rsidP="00F639C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5465B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F639C4" w:rsidP="00F639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C4" w:rsidRPr="00897E54" w:rsidP="00F639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39C4" w:rsidRPr="00897E54" w:rsidP="00F639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639C4" w:rsidP="00F639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639C4" w:rsidRPr="00897E54" w:rsidP="00F639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F639C4" w:rsidRPr="00897E54" w:rsidP="00F639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39C4" w:rsidRPr="00897E54" w:rsidP="00F639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F639C4" w:rsidP="00F639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F639C4" w:rsidP="00F639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Епифанцевой А.Б.</w:t>
      </w:r>
    </w:p>
    <w:p w:rsidR="00F639C4" w:rsidP="00F639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Суровой Л.К.</w:t>
      </w:r>
    </w:p>
    <w:p w:rsidR="00F639C4" w:rsidP="00F639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</w:t>
      </w:r>
      <w:r>
        <w:rPr>
          <w:rFonts w:ascii="Times New Roman" w:hAnsi="Times New Roman" w:cs="Times New Roman"/>
          <w:sz w:val="28"/>
          <w:szCs w:val="28"/>
        </w:rPr>
        <w:t xml:space="preserve">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5465B1">
        <w:rPr>
          <w:rFonts w:ascii="Times New Roman" w:hAnsi="Times New Roman" w:cs="Times New Roman"/>
          <w:sz w:val="28"/>
          <w:szCs w:val="28"/>
        </w:rPr>
        <w:t>Суровой Любовь Кирилловне, Сурову Федору Федоровичу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</w:t>
      </w:r>
      <w:r>
        <w:rPr>
          <w:rFonts w:ascii="Times New Roman" w:hAnsi="Times New Roman" w:cs="Times New Roman"/>
          <w:sz w:val="28"/>
          <w:szCs w:val="28"/>
        </w:rPr>
        <w:t>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F639C4" w:rsidRPr="000A11A5" w:rsidP="00F639C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639C4" w:rsidRPr="00897E54" w:rsidP="00F639C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639C4" w:rsidRPr="00897E54" w:rsidP="00F639C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C4" w:rsidRPr="00897E54" w:rsidP="00F639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FC69BB" w:rsidRPr="00FC69BB" w:rsidP="00FC69B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5465B1" w:rsidR="0054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Суровой Любовь Кирилловны</w:t>
      </w:r>
      <w:r w:rsidR="0054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5B1" w:rsidR="005465B1">
        <w:rPr>
          <w:rFonts w:ascii="Times New Roman" w:hAnsi="Times New Roman" w:cs="Times New Roman"/>
          <w:b/>
          <w:sz w:val="28"/>
          <w:szCs w:val="28"/>
        </w:rPr>
        <w:t>Сурова Федора Федоровича</w:t>
      </w:r>
      <w:r w:rsidR="005465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коммунальной услуге – теплоснабжению на общедомовые нужды за период времени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F639C4" w:rsidRPr="009E603C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5B1" w:rsidR="00511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Суровой Любовь Кирилловны</w:t>
      </w:r>
      <w:r w:rsidRPr="009E603C" w:rsidR="005112C3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</w:t>
      </w:r>
      <w:r w:rsidRPr="009E603C">
        <w:rPr>
          <w:rFonts w:ascii="Times New Roman" w:hAnsi="Times New Roman" w:cs="Times New Roman"/>
          <w:sz w:val="28"/>
          <w:szCs w:val="28"/>
        </w:rPr>
        <w:t xml:space="preserve">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F639C4" w:rsidRPr="009E603C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5B1" w:rsidR="005112C3">
        <w:rPr>
          <w:rFonts w:ascii="Times New Roman" w:hAnsi="Times New Roman" w:cs="Times New Roman"/>
          <w:b/>
          <w:sz w:val="28"/>
          <w:szCs w:val="28"/>
        </w:rPr>
        <w:t>Сурова Федора Федоровича</w:t>
      </w:r>
      <w:r w:rsidRPr="009E603C" w:rsidR="005112C3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коп. ( двести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F639C4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639C4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2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отказать.</w:t>
      </w:r>
    </w:p>
    <w:p w:rsidR="00F639C4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639C4" w:rsidRPr="00215B72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639C4" w:rsidRPr="00215B72" w:rsidP="00F639C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F639C4" w:rsidP="00F639C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C4" w:rsidRPr="00897E54" w:rsidP="00F639C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C4" w:rsidP="00696D8E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696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И.В. Казарина</w:t>
      </w:r>
    </w:p>
    <w:p w:rsidR="00F639C4" w:rsidP="00F639C4"/>
    <w:p w:rsidR="00F639C4" w:rsidP="00F639C4"/>
    <w:p w:rsidR="00F639C4" w:rsidP="00F639C4"/>
    <w:p w:rsidR="00F81F0A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C4"/>
    <w:rsid w:val="000A11A5"/>
    <w:rsid w:val="00215B72"/>
    <w:rsid w:val="005112C3"/>
    <w:rsid w:val="005465B1"/>
    <w:rsid w:val="00696D8E"/>
    <w:rsid w:val="00897E54"/>
    <w:rsid w:val="009E603C"/>
    <w:rsid w:val="009F1151"/>
    <w:rsid w:val="00A478C5"/>
    <w:rsid w:val="00AE00F6"/>
    <w:rsid w:val="00DD31B5"/>
    <w:rsid w:val="00F639C4"/>
    <w:rsid w:val="00F81F0A"/>
    <w:rsid w:val="00FC69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