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72B" w:rsidRPr="00902EAF" w:rsidP="002779EE">
      <w:pPr>
        <w:pStyle w:val="NoSpacing"/>
        <w:jc w:val="right"/>
        <w:rPr>
          <w:sz w:val="28"/>
          <w:szCs w:val="28"/>
          <w:lang w:val="uk-UA"/>
        </w:rPr>
      </w:pPr>
      <w:r w:rsidRPr="00902EAF">
        <w:rPr>
          <w:sz w:val="28"/>
          <w:szCs w:val="28"/>
        </w:rPr>
        <w:t>Дело</w:t>
      </w:r>
      <w:r w:rsidRPr="00902EAF">
        <w:rPr>
          <w:sz w:val="28"/>
          <w:szCs w:val="28"/>
          <w:lang w:val="uk-UA"/>
        </w:rPr>
        <w:t xml:space="preserve"> № 2-</w:t>
      </w:r>
      <w:r w:rsidRPr="00902EAF" w:rsidR="00C23E80">
        <w:rPr>
          <w:sz w:val="28"/>
          <w:szCs w:val="28"/>
          <w:lang w:val="uk-UA"/>
        </w:rPr>
        <w:t>61</w:t>
      </w:r>
      <w:r w:rsidRPr="00902EAF">
        <w:rPr>
          <w:sz w:val="28"/>
          <w:szCs w:val="28"/>
          <w:lang w:val="uk-UA"/>
        </w:rPr>
        <w:t>-</w:t>
      </w:r>
      <w:r w:rsidRPr="00902EAF" w:rsidR="00420C3B">
        <w:rPr>
          <w:sz w:val="28"/>
          <w:szCs w:val="28"/>
          <w:lang w:val="uk-UA"/>
        </w:rPr>
        <w:t>31/2026</w:t>
      </w:r>
    </w:p>
    <w:p w:rsidR="00631D9B" w:rsidRPr="00902EAF" w:rsidP="00631D9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>УИД: 91</w:t>
      </w:r>
      <w:r w:rsidRPr="00902EAF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902EAF" w:rsidR="00420C3B">
        <w:rPr>
          <w:rFonts w:ascii="Times New Roman" w:hAnsi="Times New Roman" w:cs="Times New Roman"/>
          <w:sz w:val="28"/>
          <w:szCs w:val="28"/>
        </w:rPr>
        <w:t>0061-01-2026-000073-38</w:t>
      </w:r>
    </w:p>
    <w:p w:rsidR="0041183A" w:rsidRPr="00902EAF" w:rsidP="002779EE">
      <w:pPr>
        <w:pStyle w:val="NoSpacing"/>
        <w:jc w:val="right"/>
        <w:rPr>
          <w:b/>
          <w:sz w:val="28"/>
          <w:szCs w:val="28"/>
        </w:rPr>
      </w:pPr>
    </w:p>
    <w:p w:rsidR="00E75C73" w:rsidRPr="00902EAF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EAF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E75C73" w:rsidRPr="00902EAF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75C73" w:rsidRPr="00902EAF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2EAF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75C73" w:rsidRPr="00902EAF" w:rsidP="00E75C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902EAF" w:rsidP="002779EE">
      <w:pPr>
        <w:pStyle w:val="NoSpacing"/>
        <w:jc w:val="both"/>
        <w:rPr>
          <w:sz w:val="28"/>
          <w:szCs w:val="28"/>
        </w:rPr>
      </w:pPr>
      <w:r w:rsidRPr="00902EAF">
        <w:rPr>
          <w:sz w:val="28"/>
          <w:szCs w:val="28"/>
        </w:rPr>
        <w:t>4 февраля 2026</w:t>
      </w:r>
      <w:r w:rsidRPr="00902EAF" w:rsidR="005839EC">
        <w:rPr>
          <w:sz w:val="28"/>
          <w:szCs w:val="28"/>
        </w:rPr>
        <w:t xml:space="preserve"> </w:t>
      </w:r>
      <w:r w:rsidRPr="00902EAF">
        <w:rPr>
          <w:sz w:val="28"/>
          <w:szCs w:val="28"/>
        </w:rPr>
        <w:t xml:space="preserve">года          </w:t>
      </w:r>
      <w:r w:rsidRPr="00902EAF" w:rsidR="00D975BA">
        <w:rPr>
          <w:sz w:val="28"/>
          <w:szCs w:val="28"/>
        </w:rPr>
        <w:t xml:space="preserve">     </w:t>
      </w:r>
      <w:r w:rsidRPr="00902EAF">
        <w:rPr>
          <w:sz w:val="28"/>
          <w:szCs w:val="28"/>
        </w:rPr>
        <w:t xml:space="preserve">      </w:t>
      </w:r>
      <w:r w:rsidRPr="00902EAF" w:rsidR="00944EC6">
        <w:rPr>
          <w:sz w:val="28"/>
          <w:szCs w:val="28"/>
        </w:rPr>
        <w:t xml:space="preserve"> </w:t>
      </w:r>
      <w:r w:rsidRPr="00902EAF">
        <w:rPr>
          <w:sz w:val="28"/>
          <w:szCs w:val="28"/>
        </w:rPr>
        <w:t xml:space="preserve">            </w:t>
      </w:r>
      <w:r w:rsidRPr="00902EAF" w:rsidR="00944EC6">
        <w:rPr>
          <w:sz w:val="28"/>
          <w:szCs w:val="28"/>
        </w:rPr>
        <w:t xml:space="preserve">    </w:t>
      </w:r>
      <w:r w:rsidRPr="00902EAF" w:rsidR="00642B93">
        <w:rPr>
          <w:sz w:val="28"/>
          <w:szCs w:val="28"/>
        </w:rPr>
        <w:t xml:space="preserve"> </w:t>
      </w:r>
      <w:r w:rsidRPr="00902EAF" w:rsidR="00944EC6">
        <w:rPr>
          <w:sz w:val="28"/>
          <w:szCs w:val="28"/>
        </w:rPr>
        <w:t xml:space="preserve">        </w:t>
      </w:r>
      <w:r w:rsidRPr="00902EAF" w:rsidR="00642B93">
        <w:rPr>
          <w:sz w:val="28"/>
          <w:szCs w:val="28"/>
        </w:rPr>
        <w:t xml:space="preserve">   </w:t>
      </w:r>
      <w:r w:rsidRPr="00902EAF" w:rsidR="00944EC6">
        <w:rPr>
          <w:sz w:val="28"/>
          <w:szCs w:val="28"/>
        </w:rPr>
        <w:t xml:space="preserve">                               </w:t>
      </w:r>
      <w:r w:rsidRPr="00902EAF">
        <w:rPr>
          <w:sz w:val="28"/>
          <w:szCs w:val="28"/>
        </w:rPr>
        <w:t>п</w:t>
      </w:r>
      <w:r w:rsidRPr="00902EAF" w:rsidR="003E072B">
        <w:rPr>
          <w:sz w:val="28"/>
          <w:szCs w:val="28"/>
        </w:rPr>
        <w:t>гт</w:t>
      </w:r>
      <w:r w:rsidRPr="00902EAF" w:rsidR="00A130BB">
        <w:rPr>
          <w:sz w:val="28"/>
          <w:szCs w:val="28"/>
        </w:rPr>
        <w:t>.</w:t>
      </w:r>
      <w:r w:rsidRPr="00902EAF">
        <w:rPr>
          <w:sz w:val="28"/>
          <w:szCs w:val="28"/>
        </w:rPr>
        <w:t xml:space="preserve"> Ленино</w:t>
      </w:r>
    </w:p>
    <w:p w:rsidR="003E072B" w:rsidRPr="00902EAF" w:rsidP="002779EE">
      <w:pPr>
        <w:pStyle w:val="NoSpacing"/>
        <w:jc w:val="both"/>
        <w:rPr>
          <w:sz w:val="28"/>
          <w:szCs w:val="28"/>
        </w:rPr>
      </w:pPr>
    </w:p>
    <w:p w:rsidR="003E072B" w:rsidRPr="00902EAF" w:rsidP="00EE6A1D">
      <w:pPr>
        <w:pStyle w:val="NoSpacing"/>
        <w:ind w:firstLine="567"/>
        <w:jc w:val="both"/>
        <w:rPr>
          <w:sz w:val="28"/>
          <w:szCs w:val="28"/>
        </w:rPr>
      </w:pPr>
      <w:r w:rsidRPr="00902EAF">
        <w:rPr>
          <w:sz w:val="28"/>
          <w:szCs w:val="28"/>
        </w:rPr>
        <w:t xml:space="preserve">Мировой судья судебного </w:t>
      </w:r>
      <w:r w:rsidRPr="00902EAF">
        <w:rPr>
          <w:sz w:val="28"/>
          <w:szCs w:val="28"/>
        </w:rPr>
        <w:t>участка № 61 Ленинского судебного района (Ленинский район) Республики Крым Баркалов А.В.</w:t>
      </w:r>
    </w:p>
    <w:p w:rsidR="003E072B" w:rsidRPr="00902EAF" w:rsidP="00EE6A1D">
      <w:pPr>
        <w:pStyle w:val="NoSpacing"/>
        <w:ind w:firstLine="567"/>
        <w:jc w:val="both"/>
        <w:rPr>
          <w:sz w:val="28"/>
          <w:szCs w:val="28"/>
        </w:rPr>
      </w:pPr>
      <w:r w:rsidRPr="00902EAF">
        <w:rPr>
          <w:sz w:val="28"/>
          <w:szCs w:val="28"/>
        </w:rPr>
        <w:t xml:space="preserve">при </w:t>
      </w:r>
      <w:r w:rsidRPr="00902EAF" w:rsidR="00E077C3">
        <w:rPr>
          <w:sz w:val="28"/>
          <w:szCs w:val="28"/>
        </w:rPr>
        <w:t>помощнике судьи Ухвандеевой А.В.</w:t>
      </w:r>
      <w:r w:rsidRPr="00902EAF">
        <w:rPr>
          <w:sz w:val="28"/>
          <w:szCs w:val="28"/>
        </w:rPr>
        <w:t>,</w:t>
      </w:r>
    </w:p>
    <w:p w:rsidR="003E072B" w:rsidRPr="00902EAF" w:rsidP="00EE6A1D">
      <w:pPr>
        <w:pStyle w:val="NoSpacing"/>
        <w:ind w:firstLine="567"/>
        <w:jc w:val="both"/>
        <w:rPr>
          <w:sz w:val="28"/>
          <w:szCs w:val="28"/>
        </w:rPr>
      </w:pPr>
      <w:r w:rsidRPr="00902EAF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902EAF" w:rsidR="00E077C3">
        <w:rPr>
          <w:sz w:val="28"/>
          <w:szCs w:val="28"/>
        </w:rPr>
        <w:t xml:space="preserve">ООО МКК «Айва» к </w:t>
      </w:r>
      <w:r w:rsidRPr="00902EAF" w:rsidR="00420C3B">
        <w:rPr>
          <w:sz w:val="28"/>
          <w:szCs w:val="28"/>
        </w:rPr>
        <w:t xml:space="preserve">Шилову Дмитрию Юрьевичу </w:t>
      </w:r>
      <w:r w:rsidRPr="00902EAF">
        <w:rPr>
          <w:sz w:val="28"/>
          <w:szCs w:val="28"/>
        </w:rPr>
        <w:t>о взыска</w:t>
      </w:r>
      <w:r w:rsidRPr="00902EAF">
        <w:rPr>
          <w:sz w:val="28"/>
          <w:szCs w:val="28"/>
        </w:rPr>
        <w:t>нии задолженности по договору займа</w:t>
      </w:r>
      <w:r w:rsidRPr="00902EAF" w:rsidR="00E235CB">
        <w:rPr>
          <w:sz w:val="28"/>
          <w:szCs w:val="28"/>
        </w:rPr>
        <w:t>,</w:t>
      </w:r>
    </w:p>
    <w:p w:rsidR="00E75C73" w:rsidRPr="00902EAF" w:rsidP="00E75C73">
      <w:pPr>
        <w:pStyle w:val="NoSpacing"/>
        <w:ind w:firstLine="567"/>
        <w:jc w:val="both"/>
        <w:rPr>
          <w:sz w:val="28"/>
          <w:szCs w:val="28"/>
        </w:rPr>
      </w:pPr>
      <w:r w:rsidRPr="00902EAF">
        <w:rPr>
          <w:sz w:val="28"/>
          <w:szCs w:val="28"/>
        </w:rPr>
        <w:t>Руководствуясь ст. ст. 98, 194-199, 233-235 ГПК РФ, мировой судья,</w:t>
      </w:r>
    </w:p>
    <w:p w:rsidR="00040A2F" w:rsidRPr="00902EAF" w:rsidP="002779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902EAF" w:rsidP="00277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>р е ш и л:</w:t>
      </w:r>
    </w:p>
    <w:p w:rsidR="00BD41ED" w:rsidRPr="00902EAF" w:rsidP="002779EE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1703" w:rsidRPr="00902EAF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902EAF" w:rsidR="00E077C3">
        <w:rPr>
          <w:rFonts w:ascii="Times New Roman" w:hAnsi="Times New Roman" w:cs="Times New Roman"/>
          <w:sz w:val="28"/>
          <w:szCs w:val="28"/>
        </w:rPr>
        <w:t xml:space="preserve">ООО МКК «Айва» </w:t>
      </w:r>
      <w:r w:rsidRPr="00902EAF">
        <w:rPr>
          <w:rFonts w:ascii="Times New Roman" w:hAnsi="Times New Roman" w:cs="Times New Roman"/>
          <w:sz w:val="28"/>
          <w:szCs w:val="28"/>
        </w:rPr>
        <w:t>удовлетворить</w:t>
      </w:r>
      <w:r w:rsidRPr="00902EAF" w:rsidR="00E077C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902EAF">
        <w:rPr>
          <w:rFonts w:ascii="Times New Roman" w:hAnsi="Times New Roman" w:cs="Times New Roman"/>
          <w:sz w:val="28"/>
          <w:szCs w:val="28"/>
        </w:rPr>
        <w:t>.</w:t>
      </w:r>
    </w:p>
    <w:p w:rsidR="004D4E6C" w:rsidRPr="00902EAF" w:rsidP="00E617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902EAF" w:rsidR="00420C3B">
        <w:rPr>
          <w:rFonts w:ascii="Times New Roman" w:hAnsi="Times New Roman" w:cs="Times New Roman"/>
          <w:b/>
          <w:sz w:val="28"/>
          <w:szCs w:val="28"/>
        </w:rPr>
        <w:t xml:space="preserve">Шилова Дмитрия Юрьевича, </w:t>
      </w:r>
      <w:r>
        <w:rPr>
          <w:sz w:val="21"/>
          <w:szCs w:val="21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2EA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02EAF">
        <w:rPr>
          <w:rFonts w:ascii="Times New Roman" w:eastAsia="Times New Roman" w:hAnsi="Times New Roman" w:cs="Times New Roman"/>
          <w:sz w:val="28"/>
          <w:szCs w:val="28"/>
        </w:rPr>
        <w:t xml:space="preserve"> в пользу </w:t>
      </w:r>
      <w:r w:rsidRPr="00902EAF" w:rsidR="00E077C3">
        <w:rPr>
          <w:rFonts w:ascii="Times New Roman" w:hAnsi="Times New Roman" w:cs="Times New Roman"/>
          <w:sz w:val="28"/>
          <w:szCs w:val="28"/>
        </w:rPr>
        <w:t xml:space="preserve">ООО МКК «Айва» </w:t>
      </w:r>
      <w:r w:rsidRPr="00902EAF" w:rsidR="001A0D5E">
        <w:rPr>
          <w:rFonts w:ascii="Times New Roman" w:hAnsi="Times New Roman" w:cs="Times New Roman"/>
          <w:sz w:val="28"/>
          <w:szCs w:val="28"/>
        </w:rPr>
        <w:t xml:space="preserve">(ОГРН 1113256019469, ИНН 3255517143) </w:t>
      </w:r>
      <w:r w:rsidRPr="00902EAF">
        <w:rPr>
          <w:rFonts w:ascii="Times New Roman" w:hAnsi="Times New Roman" w:cs="Times New Roman"/>
          <w:sz w:val="28"/>
          <w:szCs w:val="28"/>
        </w:rPr>
        <w:t>задолженность по договору</w:t>
      </w:r>
      <w:r w:rsidRPr="00902EAF" w:rsidR="00642B93">
        <w:rPr>
          <w:rFonts w:ascii="Times New Roman" w:hAnsi="Times New Roman" w:cs="Times New Roman"/>
          <w:sz w:val="28"/>
          <w:szCs w:val="28"/>
        </w:rPr>
        <w:t xml:space="preserve"> потребительского</w:t>
      </w:r>
      <w:r w:rsidRPr="00902EAF">
        <w:rPr>
          <w:rFonts w:ascii="Times New Roman" w:hAnsi="Times New Roman" w:cs="Times New Roman"/>
          <w:sz w:val="28"/>
          <w:szCs w:val="28"/>
        </w:rPr>
        <w:t xml:space="preserve"> займа </w:t>
      </w:r>
      <w:r w:rsidRPr="00902EAF" w:rsidR="00642B93">
        <w:rPr>
          <w:rFonts w:ascii="Times New Roman" w:hAnsi="Times New Roman" w:cs="Times New Roman"/>
          <w:sz w:val="28"/>
          <w:szCs w:val="28"/>
        </w:rPr>
        <w:t xml:space="preserve">№ </w:t>
      </w:r>
      <w:r w:rsidRPr="00902EAF" w:rsidR="00E077C3">
        <w:rPr>
          <w:rFonts w:ascii="Times New Roman" w:hAnsi="Times New Roman" w:cs="Times New Roman"/>
          <w:sz w:val="28"/>
          <w:szCs w:val="28"/>
        </w:rPr>
        <w:t>22000</w:t>
      </w:r>
      <w:r w:rsidRPr="00902EAF" w:rsidR="00BC3144">
        <w:rPr>
          <w:rFonts w:ascii="Times New Roman" w:hAnsi="Times New Roman" w:cs="Times New Roman"/>
          <w:sz w:val="28"/>
          <w:szCs w:val="28"/>
        </w:rPr>
        <w:t>430533</w:t>
      </w:r>
      <w:r w:rsidRPr="00902EAF" w:rsidR="00E077C3">
        <w:rPr>
          <w:rFonts w:ascii="Times New Roman" w:hAnsi="Times New Roman" w:cs="Times New Roman"/>
          <w:sz w:val="28"/>
          <w:szCs w:val="28"/>
        </w:rPr>
        <w:t xml:space="preserve"> от </w:t>
      </w:r>
      <w:r w:rsidRPr="00902EAF" w:rsidR="00BC3144">
        <w:rPr>
          <w:rFonts w:ascii="Times New Roman" w:hAnsi="Times New Roman" w:cs="Times New Roman"/>
          <w:sz w:val="28"/>
          <w:szCs w:val="28"/>
        </w:rPr>
        <w:t>30.09.2022</w:t>
      </w:r>
      <w:r w:rsidRPr="00902EAF" w:rsidR="00642B93">
        <w:rPr>
          <w:rFonts w:ascii="Times New Roman" w:hAnsi="Times New Roman" w:cs="Times New Roman"/>
          <w:sz w:val="28"/>
          <w:szCs w:val="28"/>
        </w:rPr>
        <w:t xml:space="preserve"> г. </w:t>
      </w:r>
      <w:r w:rsidRPr="00902EAF" w:rsidR="00631D9B">
        <w:rPr>
          <w:rFonts w:ascii="Times New Roman" w:hAnsi="Times New Roman" w:cs="Times New Roman"/>
          <w:sz w:val="28"/>
          <w:szCs w:val="28"/>
        </w:rPr>
        <w:t>за период с</w:t>
      </w:r>
      <w:r w:rsidRPr="00902EAF" w:rsidR="0080008A">
        <w:rPr>
          <w:rFonts w:ascii="Times New Roman" w:hAnsi="Times New Roman" w:cs="Times New Roman"/>
          <w:sz w:val="28"/>
          <w:szCs w:val="28"/>
        </w:rPr>
        <w:t xml:space="preserve"> </w:t>
      </w:r>
      <w:r w:rsidRPr="00902EAF" w:rsidR="00BC3144">
        <w:rPr>
          <w:rFonts w:ascii="Times New Roman" w:hAnsi="Times New Roman" w:cs="Times New Roman"/>
          <w:sz w:val="28"/>
          <w:szCs w:val="28"/>
        </w:rPr>
        <w:t>01.05.2024 г. по 22.10.2024</w:t>
      </w:r>
      <w:r w:rsidRPr="00902EAF" w:rsidR="00631D9B">
        <w:rPr>
          <w:rFonts w:ascii="Times New Roman" w:hAnsi="Times New Roman" w:cs="Times New Roman"/>
          <w:sz w:val="28"/>
          <w:szCs w:val="28"/>
        </w:rPr>
        <w:t xml:space="preserve"> г.</w:t>
      </w:r>
      <w:r w:rsidRPr="00902EAF" w:rsidR="00F43C34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902EAF" w:rsidR="00BC3144">
        <w:rPr>
          <w:rFonts w:ascii="Times New Roman" w:hAnsi="Times New Roman" w:cs="Times New Roman"/>
          <w:sz w:val="28"/>
          <w:szCs w:val="28"/>
        </w:rPr>
        <w:t>27 432,6</w:t>
      </w:r>
      <w:r w:rsidRPr="00902EAF" w:rsidR="00902EAF">
        <w:rPr>
          <w:rFonts w:ascii="Times New Roman" w:hAnsi="Times New Roman" w:cs="Times New Roman"/>
          <w:sz w:val="28"/>
          <w:szCs w:val="28"/>
        </w:rPr>
        <w:t>5</w:t>
      </w:r>
      <w:r w:rsidRPr="00902EAF" w:rsidR="001B2F00">
        <w:rPr>
          <w:rFonts w:ascii="Times New Roman" w:hAnsi="Times New Roman" w:cs="Times New Roman"/>
          <w:sz w:val="28"/>
          <w:szCs w:val="28"/>
        </w:rPr>
        <w:t xml:space="preserve"> </w:t>
      </w:r>
      <w:r w:rsidRPr="00902EAF" w:rsidR="00F43C34">
        <w:rPr>
          <w:rFonts w:ascii="Times New Roman" w:hAnsi="Times New Roman" w:cs="Times New Roman"/>
          <w:sz w:val="28"/>
          <w:szCs w:val="28"/>
        </w:rPr>
        <w:t xml:space="preserve">рублей, </w:t>
      </w:r>
      <w:r w:rsidRPr="00902EAF" w:rsidR="001A0D5E">
        <w:rPr>
          <w:rFonts w:ascii="Times New Roman" w:hAnsi="Times New Roman" w:cs="Times New Roman"/>
          <w:sz w:val="28"/>
          <w:szCs w:val="28"/>
        </w:rPr>
        <w:t xml:space="preserve">сумму процентов за пользование заемными денежными средствами в размере </w:t>
      </w:r>
      <w:r w:rsidRPr="00902EAF" w:rsidR="00BC3144">
        <w:rPr>
          <w:rFonts w:ascii="Times New Roman" w:hAnsi="Times New Roman" w:cs="Times New Roman"/>
          <w:sz w:val="28"/>
          <w:szCs w:val="28"/>
        </w:rPr>
        <w:t>5 078,46</w:t>
      </w:r>
      <w:r w:rsidRPr="00902EAF" w:rsidR="001A0D5E">
        <w:rPr>
          <w:rFonts w:ascii="Times New Roman" w:hAnsi="Times New Roman" w:cs="Times New Roman"/>
          <w:sz w:val="28"/>
          <w:szCs w:val="28"/>
        </w:rPr>
        <w:t xml:space="preserve"> рублей, сумму штрафа (неустойки) в размере </w:t>
      </w:r>
      <w:r w:rsidRPr="00902EAF" w:rsidR="00BC3144">
        <w:rPr>
          <w:rFonts w:ascii="Times New Roman" w:hAnsi="Times New Roman" w:cs="Times New Roman"/>
          <w:sz w:val="28"/>
          <w:szCs w:val="28"/>
        </w:rPr>
        <w:t>5 248,19</w:t>
      </w:r>
      <w:r w:rsidRPr="00902EAF" w:rsidR="001A0D5E">
        <w:rPr>
          <w:rFonts w:ascii="Times New Roman" w:hAnsi="Times New Roman" w:cs="Times New Roman"/>
          <w:sz w:val="28"/>
          <w:szCs w:val="28"/>
        </w:rPr>
        <w:t xml:space="preserve"> рублей, всего </w:t>
      </w:r>
      <w:r w:rsidRPr="00902EAF" w:rsidR="00902EAF">
        <w:rPr>
          <w:rFonts w:ascii="Times New Roman" w:hAnsi="Times New Roman" w:cs="Times New Roman"/>
          <w:sz w:val="28"/>
          <w:szCs w:val="28"/>
        </w:rPr>
        <w:t>37 759,30</w:t>
      </w:r>
      <w:r w:rsidRPr="00902EAF" w:rsidR="001A0D5E">
        <w:rPr>
          <w:rFonts w:ascii="Times New Roman" w:hAnsi="Times New Roman" w:cs="Times New Roman"/>
          <w:sz w:val="28"/>
          <w:szCs w:val="28"/>
        </w:rPr>
        <w:t xml:space="preserve"> рублей, а также </w:t>
      </w:r>
      <w:r w:rsidRPr="00902EAF" w:rsidR="00F43C34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 w:rsidRPr="00902EAF" w:rsidR="00631D9B">
        <w:rPr>
          <w:rFonts w:ascii="Times New Roman" w:hAnsi="Times New Roman" w:cs="Times New Roman"/>
          <w:sz w:val="28"/>
          <w:szCs w:val="28"/>
        </w:rPr>
        <w:t xml:space="preserve">4 000 </w:t>
      </w:r>
      <w:r w:rsidRPr="00902EAF" w:rsidR="00BE23C3">
        <w:rPr>
          <w:rFonts w:ascii="Times New Roman" w:hAnsi="Times New Roman" w:cs="Times New Roman"/>
          <w:sz w:val="28"/>
          <w:szCs w:val="28"/>
        </w:rPr>
        <w:t>рублей</w:t>
      </w:r>
      <w:r w:rsidRPr="00902EAF" w:rsidR="001A0D5E">
        <w:rPr>
          <w:rFonts w:ascii="Times New Roman" w:hAnsi="Times New Roman" w:cs="Times New Roman"/>
          <w:sz w:val="28"/>
          <w:szCs w:val="28"/>
        </w:rPr>
        <w:t>.</w:t>
      </w:r>
    </w:p>
    <w:p w:rsidR="004D4E6C" w:rsidRPr="00902EAF" w:rsidP="004D4E6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>Реквизиты для перечисления денежных средств:</w:t>
      </w:r>
    </w:p>
    <w:p w:rsidR="00631D9B" w:rsidRPr="00902EAF" w:rsidP="00E6170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>Филиал «Центральный» Банка ВТБ (ПАО) № 4070</w:t>
      </w:r>
      <w:r w:rsidRPr="00902EAF" w:rsidR="00420C3B">
        <w:rPr>
          <w:rFonts w:ascii="Times New Roman" w:hAnsi="Times New Roman" w:cs="Times New Roman"/>
          <w:sz w:val="28"/>
          <w:szCs w:val="28"/>
        </w:rPr>
        <w:t>2810013660007889</w:t>
      </w:r>
      <w:r w:rsidRPr="00902EAF">
        <w:rPr>
          <w:rFonts w:ascii="Times New Roman" w:hAnsi="Times New Roman" w:cs="Times New Roman"/>
          <w:sz w:val="28"/>
          <w:szCs w:val="28"/>
        </w:rPr>
        <w:t>, БИК 044525411, ИНН Банка 7702070139, КПП 770943002, ОГРН Банка 1027739609391, к/с 30101810145250000411.</w:t>
      </w:r>
    </w:p>
    <w:p w:rsidR="00E75C73" w:rsidRPr="00902EAF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</w:t>
      </w:r>
      <w:r w:rsidRPr="00902EAF">
        <w:rPr>
          <w:rFonts w:ascii="Times New Roman" w:hAnsi="Times New Roman" w:cs="Times New Roman"/>
          <w:sz w:val="28"/>
          <w:szCs w:val="28"/>
        </w:rPr>
        <w:t>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</w:t>
      </w:r>
      <w:r w:rsidRPr="00902EAF">
        <w:rPr>
          <w:rFonts w:ascii="Times New Roman" w:hAnsi="Times New Roman" w:cs="Times New Roman"/>
          <w:sz w:val="28"/>
          <w:szCs w:val="28"/>
        </w:rPr>
        <w:t>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</w:t>
      </w:r>
      <w:r w:rsidRPr="00902EAF">
        <w:rPr>
          <w:rFonts w:ascii="Times New Roman" w:hAnsi="Times New Roman" w:cs="Times New Roman"/>
          <w:sz w:val="28"/>
          <w:szCs w:val="28"/>
        </w:rPr>
        <w:t>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</w:t>
      </w:r>
      <w:r w:rsidRPr="00902EAF">
        <w:rPr>
          <w:rFonts w:ascii="Times New Roman" w:hAnsi="Times New Roman" w:cs="Times New Roman"/>
          <w:sz w:val="28"/>
          <w:szCs w:val="28"/>
        </w:rPr>
        <w:t>нии мотивированного решения суда.</w:t>
      </w:r>
    </w:p>
    <w:p w:rsidR="00E75C73" w:rsidRPr="00902EAF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E75C73" w:rsidRPr="00902EAF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</w:t>
      </w:r>
      <w:r w:rsidRPr="00902EAF">
        <w:rPr>
          <w:rFonts w:ascii="Times New Roman" w:hAnsi="Times New Roman" w:cs="Times New Roman"/>
          <w:sz w:val="28"/>
          <w:szCs w:val="28"/>
        </w:rPr>
        <w:t>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E6A1D" w:rsidRPr="00902EAF" w:rsidP="00E75C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902EAF">
        <w:rPr>
          <w:rFonts w:ascii="Times New Roman" w:hAnsi="Times New Roman" w:cs="Times New Roman"/>
          <w:sz w:val="28"/>
          <w:szCs w:val="28"/>
        </w:rPr>
        <w:t xml:space="preserve">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61 Ленинского  судебного района (Ленинский муниципальный район) в </w:t>
      </w:r>
      <w:r w:rsidRPr="00902EAF">
        <w:rPr>
          <w:rFonts w:ascii="Times New Roman" w:hAnsi="Times New Roman" w:cs="Times New Roman"/>
          <w:sz w:val="28"/>
          <w:szCs w:val="28"/>
        </w:rPr>
        <w:t>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42B93" w:rsidRPr="00902EAF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75C73" w:rsidRPr="00902EAF" w:rsidP="00E75C7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2E46" w:rsidRPr="00902EAF" w:rsidP="00642B93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902EAF">
        <w:rPr>
          <w:rFonts w:ascii="Times New Roman" w:hAnsi="Times New Roman" w:cs="Times New Roman"/>
          <w:sz w:val="28"/>
          <w:szCs w:val="28"/>
        </w:rPr>
        <w:t>Мировой су</w:t>
      </w:r>
      <w:r w:rsidRPr="00902EAF">
        <w:rPr>
          <w:rFonts w:ascii="Times New Roman" w:hAnsi="Times New Roman" w:cs="Times New Roman"/>
          <w:sz w:val="28"/>
          <w:szCs w:val="28"/>
        </w:rPr>
        <w:t xml:space="preserve">дья </w:t>
      </w:r>
      <w:r w:rsidRPr="00902EAF" w:rsidR="00642B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902EAF" w:rsidR="002779EE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642B9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2378B"/>
    <w:rsid w:val="00040A2F"/>
    <w:rsid w:val="00083440"/>
    <w:rsid w:val="000B6897"/>
    <w:rsid w:val="000E2A68"/>
    <w:rsid w:val="000F51E3"/>
    <w:rsid w:val="00112BE4"/>
    <w:rsid w:val="0015174E"/>
    <w:rsid w:val="001910E7"/>
    <w:rsid w:val="001A0D5E"/>
    <w:rsid w:val="001B2F00"/>
    <w:rsid w:val="001C56F1"/>
    <w:rsid w:val="001E40AA"/>
    <w:rsid w:val="002460D2"/>
    <w:rsid w:val="00251428"/>
    <w:rsid w:val="002779EE"/>
    <w:rsid w:val="002808E8"/>
    <w:rsid w:val="002A3D7B"/>
    <w:rsid w:val="002B15B1"/>
    <w:rsid w:val="002C4C08"/>
    <w:rsid w:val="003069DA"/>
    <w:rsid w:val="003451A2"/>
    <w:rsid w:val="003C2E46"/>
    <w:rsid w:val="003E072B"/>
    <w:rsid w:val="003F36D7"/>
    <w:rsid w:val="0041183A"/>
    <w:rsid w:val="004174C2"/>
    <w:rsid w:val="00420C3B"/>
    <w:rsid w:val="004D4E6C"/>
    <w:rsid w:val="004E071D"/>
    <w:rsid w:val="004E5666"/>
    <w:rsid w:val="00553FAE"/>
    <w:rsid w:val="0058155C"/>
    <w:rsid w:val="00581909"/>
    <w:rsid w:val="005839EC"/>
    <w:rsid w:val="00584800"/>
    <w:rsid w:val="005D3CAE"/>
    <w:rsid w:val="00622711"/>
    <w:rsid w:val="00631D9B"/>
    <w:rsid w:val="00642B93"/>
    <w:rsid w:val="006912B8"/>
    <w:rsid w:val="007516E0"/>
    <w:rsid w:val="00772B72"/>
    <w:rsid w:val="007E2D54"/>
    <w:rsid w:val="0080008A"/>
    <w:rsid w:val="00811E1F"/>
    <w:rsid w:val="00844B0B"/>
    <w:rsid w:val="00902EAF"/>
    <w:rsid w:val="00934F8D"/>
    <w:rsid w:val="0093758C"/>
    <w:rsid w:val="00944EC6"/>
    <w:rsid w:val="009A5DAF"/>
    <w:rsid w:val="009D3921"/>
    <w:rsid w:val="009F35AB"/>
    <w:rsid w:val="00A130BB"/>
    <w:rsid w:val="00A66B5C"/>
    <w:rsid w:val="00AE6A41"/>
    <w:rsid w:val="00AE6B67"/>
    <w:rsid w:val="00B77C91"/>
    <w:rsid w:val="00B9366C"/>
    <w:rsid w:val="00BC24FC"/>
    <w:rsid w:val="00BC3144"/>
    <w:rsid w:val="00BD41ED"/>
    <w:rsid w:val="00BD51C0"/>
    <w:rsid w:val="00BE23C3"/>
    <w:rsid w:val="00C23E80"/>
    <w:rsid w:val="00C37B62"/>
    <w:rsid w:val="00C4436A"/>
    <w:rsid w:val="00CF0EC8"/>
    <w:rsid w:val="00D11876"/>
    <w:rsid w:val="00D254F9"/>
    <w:rsid w:val="00D61CF3"/>
    <w:rsid w:val="00D975BA"/>
    <w:rsid w:val="00DA3FD1"/>
    <w:rsid w:val="00DB5021"/>
    <w:rsid w:val="00DD1887"/>
    <w:rsid w:val="00DD2B34"/>
    <w:rsid w:val="00E077C3"/>
    <w:rsid w:val="00E235CB"/>
    <w:rsid w:val="00E4516B"/>
    <w:rsid w:val="00E47BE6"/>
    <w:rsid w:val="00E61703"/>
    <w:rsid w:val="00E63445"/>
    <w:rsid w:val="00E75C73"/>
    <w:rsid w:val="00E9470F"/>
    <w:rsid w:val="00EA7827"/>
    <w:rsid w:val="00EE6A1D"/>
    <w:rsid w:val="00F43C34"/>
    <w:rsid w:val="00F46A8E"/>
    <w:rsid w:val="00F4797A"/>
    <w:rsid w:val="00F80CBC"/>
    <w:rsid w:val="00FD66DD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