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6F27" w:rsidP="00236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66BB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66BB4" w:rsidP="00236F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B4" w:rsidP="00236F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27" w:rsidRPr="00897E54" w:rsidP="00236F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6F27" w:rsidRPr="00897E54" w:rsidP="00236F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36F27" w:rsidP="00236F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36F27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6F27" w:rsidRPr="00B66BB4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B66BB4">
        <w:rPr>
          <w:rFonts w:ascii="Times New Roman" w:hAnsi="Times New Roman" w:cs="Times New Roman"/>
          <w:sz w:val="28"/>
          <w:szCs w:val="28"/>
        </w:rPr>
        <w:t xml:space="preserve">марта 2021 года                </w:t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</w:r>
      <w:r w:rsidRPr="00B66BB4">
        <w:rPr>
          <w:rFonts w:ascii="Times New Roman" w:hAnsi="Times New Roman" w:cs="Times New Roman"/>
          <w:sz w:val="28"/>
          <w:szCs w:val="28"/>
        </w:rPr>
        <w:tab/>
        <w:t xml:space="preserve">             п. Ленино</w:t>
      </w:r>
    </w:p>
    <w:p w:rsidR="00236F27" w:rsidRPr="00B66BB4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6BB4" w:rsidRPr="00B66BB4" w:rsidP="00B66B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B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</w:t>
      </w:r>
      <w:r w:rsidRPr="00B66BB4">
        <w:rPr>
          <w:rFonts w:ascii="Times New Roman" w:hAnsi="Times New Roman" w:cs="Times New Roman"/>
          <w:sz w:val="28"/>
          <w:szCs w:val="28"/>
        </w:rPr>
        <w:t>Республики Крым Казарина И.В. при помощнике мирового судьи Козицкой А.В.,</w:t>
      </w:r>
    </w:p>
    <w:p w:rsidR="00B66BB4" w:rsidP="00B66B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BB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«Лениновское муниципальное жилищно-коммунальное хозяйств</w:t>
      </w:r>
      <w:r w:rsidRPr="00B66BB4">
        <w:rPr>
          <w:rFonts w:ascii="Times New Roman" w:hAnsi="Times New Roman" w:cs="Times New Roman"/>
          <w:sz w:val="28"/>
          <w:szCs w:val="28"/>
        </w:rPr>
        <w:t>о» к Виноградову Александру Александровичу о взыскании задолженности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36F27" w:rsidRPr="00B66BB4" w:rsidP="00B66BB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B6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66B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 ГПК РФ</w:t>
        </w:r>
      </w:hyperlink>
      <w:r w:rsid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153,  155, 157 Жилищного кодекса РФ, ст. 210 Гражданского Кодекса  РФ мировой судья</w:t>
      </w:r>
      <w:r w:rsid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- </w:t>
      </w:r>
      <w:r w:rsidRPr="00B66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236F27" w:rsidRPr="00B66BB4" w:rsidP="00236F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27" w:rsidRPr="00B66BB4" w:rsidP="00236F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B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36F27" w:rsidRPr="00897E54" w:rsidP="00236F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27" w:rsidRPr="00897E54" w:rsidP="00236F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BB4" w:rsidR="00B66BB4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</w:t>
      </w:r>
      <w:r>
        <w:rPr>
          <w:rFonts w:ascii="Times New Roman" w:hAnsi="Times New Roman" w:cs="Times New Roman"/>
          <w:sz w:val="28"/>
          <w:szCs w:val="28"/>
        </w:rPr>
        <w:t>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A57400" w:rsidP="00A5740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6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Александра Александровича,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B66BB4" w:rsidR="00B66BB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="00B66BB4">
        <w:rPr>
          <w:rFonts w:ascii="Times New Roman" w:hAnsi="Times New Roman" w:cs="Times New Roman"/>
          <w:sz w:val="28"/>
          <w:szCs w:val="28"/>
        </w:rPr>
        <w:t xml:space="preserve"> (298200, Республика Крым, Ленинский район, п. Ленино, ул. Комсомольская, 40 А, ИНН 9111013964, КПП 911101001, </w:t>
      </w:r>
      <w:r w:rsidR="00B66BB4">
        <w:rPr>
          <w:rFonts w:ascii="Times New Roman" w:hAnsi="Times New Roman" w:cs="Times New Roman"/>
          <w:sz w:val="28"/>
          <w:szCs w:val="28"/>
        </w:rPr>
        <w:t>р</w:t>
      </w:r>
      <w:r w:rsidR="00B66BB4">
        <w:rPr>
          <w:rFonts w:ascii="Times New Roman" w:hAnsi="Times New Roman" w:cs="Times New Roman"/>
          <w:sz w:val="28"/>
          <w:szCs w:val="28"/>
        </w:rPr>
        <w:t>/с 40702810040820000067, к/с 30101810335100000607, БИК 043510607, РНКБ БАНК (ПАО) г. Симферополь</w:t>
      </w:r>
      <w:r w:rsidRPr="00A57400"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по оплате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</w:p>
    <w:p w:rsidR="00236F27" w:rsidP="00236F2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 w:rsidR="000F3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0F3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Виноградова Александра Александровича в пользу </w:t>
      </w:r>
      <w:r w:rsidRPr="00B66BB4" w:rsidR="000F36A6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="000F36A6"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36F27" w:rsidRPr="00897E54" w:rsidP="00236F2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присутствовали в судебном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36F27" w:rsidP="00236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</w:t>
      </w:r>
      <w:r>
        <w:rPr>
          <w:rFonts w:ascii="Times New Roman" w:hAnsi="Times New Roman" w:cs="Times New Roman"/>
          <w:sz w:val="28"/>
          <w:szCs w:val="28"/>
        </w:rPr>
        <w:t xml:space="preserve">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6F27" w:rsidP="00236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</w:t>
      </w:r>
      <w:r>
        <w:rPr>
          <w:rFonts w:ascii="Times New Roman" w:hAnsi="Times New Roman" w:cs="Times New Roman"/>
          <w:sz w:val="28"/>
          <w:szCs w:val="28"/>
        </w:rPr>
        <w:t>ния суда об отказе в удовлетворении заявления об отмене этого решения суда.</w:t>
      </w:r>
    </w:p>
    <w:p w:rsidR="00236F27" w:rsidP="00236F2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</w:t>
      </w:r>
      <w:r w:rsidRPr="007A6303">
        <w:rPr>
          <w:sz w:val="28"/>
          <w:szCs w:val="28"/>
        </w:rPr>
        <w:t>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</w:t>
      </w:r>
      <w:r w:rsidRPr="007A6303">
        <w:rPr>
          <w:sz w:val="28"/>
          <w:szCs w:val="28"/>
        </w:rPr>
        <w:t xml:space="preserve">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36F27" w:rsidP="00236F2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236F27" w:rsidRPr="007A6303" w:rsidP="00236F2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236F27" w:rsidRPr="00897E54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36F27" w:rsidRPr="00897E54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Ленинского судебного</w:t>
      </w:r>
      <w:r w:rsidRPr="00897E54">
        <w:rPr>
          <w:rFonts w:ascii="Times New Roman" w:hAnsi="Times New Roman" w:cs="Times New Roman"/>
          <w:sz w:val="28"/>
          <w:szCs w:val="28"/>
        </w:rPr>
        <w:t xml:space="preserve"> района    </w:t>
      </w:r>
      <w:r w:rsidR="007E2B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236F27" w:rsidRPr="00897E54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36F27" w:rsidRPr="00897E54" w:rsidP="00236F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236F27" w:rsidRPr="00897E54" w:rsidP="00236F27">
      <w:pPr>
        <w:rPr>
          <w:rFonts w:ascii="Times New Roman" w:hAnsi="Times New Roman" w:cs="Times New Roman"/>
          <w:sz w:val="28"/>
          <w:szCs w:val="28"/>
        </w:rPr>
      </w:pPr>
    </w:p>
    <w:p w:rsidR="00236F27" w:rsidP="00236F2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36F27" w:rsidP="00236F2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F27" w:rsidP="00236F27"/>
    <w:p w:rsidR="00236F27" w:rsidP="00236F27"/>
    <w:p w:rsidR="00236F27" w:rsidP="00236F27"/>
    <w:p w:rsidR="00236F27" w:rsidP="00236F27"/>
    <w:p w:rsidR="00236F27" w:rsidP="00236F27"/>
    <w:p w:rsidR="00236F27" w:rsidP="00236F27"/>
    <w:p w:rsidR="00236F27" w:rsidP="00236F27"/>
    <w:p w:rsidR="00236F27" w:rsidP="00236F27"/>
    <w:p w:rsidR="00236F27" w:rsidP="00236F27"/>
    <w:p w:rsidR="00236F27" w:rsidP="00236F27"/>
    <w:p w:rsidR="00236F27" w:rsidP="00236F27"/>
    <w:p w:rsidR="00B90786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27"/>
    <w:rsid w:val="000F36A6"/>
    <w:rsid w:val="00236F27"/>
    <w:rsid w:val="00521B7D"/>
    <w:rsid w:val="007A6303"/>
    <w:rsid w:val="007E2B94"/>
    <w:rsid w:val="00897E54"/>
    <w:rsid w:val="00A57400"/>
    <w:rsid w:val="00B66BB4"/>
    <w:rsid w:val="00B907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36F27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36F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Strong">
    <w:name w:val="Strong"/>
    <w:basedOn w:val="DefaultParagraphFont"/>
    <w:uiPriority w:val="22"/>
    <w:qFormat/>
    <w:rsid w:val="00236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