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0830C7" w:rsidP="003E072B">
      <w:pPr>
        <w:pStyle w:val="NoSpacing"/>
        <w:jc w:val="right"/>
        <w:rPr>
          <w:sz w:val="28"/>
          <w:lang w:val="uk-UA"/>
        </w:rPr>
      </w:pPr>
      <w:r w:rsidRPr="000830C7">
        <w:rPr>
          <w:sz w:val="28"/>
        </w:rPr>
        <w:t>Дело</w:t>
      </w:r>
      <w:r w:rsidRPr="000830C7">
        <w:rPr>
          <w:sz w:val="28"/>
          <w:lang w:val="uk-UA"/>
        </w:rPr>
        <w:t xml:space="preserve"> № 2-6</w:t>
      </w:r>
      <w:r w:rsidR="007D00FA">
        <w:rPr>
          <w:sz w:val="28"/>
          <w:lang w:val="uk-UA"/>
        </w:rPr>
        <w:t>1</w:t>
      </w:r>
      <w:r w:rsidRPr="000830C7">
        <w:rPr>
          <w:sz w:val="28"/>
          <w:lang w:val="uk-UA"/>
        </w:rPr>
        <w:t>-1</w:t>
      </w:r>
      <w:r w:rsidR="007D00FA">
        <w:rPr>
          <w:sz w:val="28"/>
          <w:lang w:val="uk-UA"/>
        </w:rPr>
        <w:t>94</w:t>
      </w:r>
      <w:r w:rsidRPr="000830C7">
        <w:rPr>
          <w:sz w:val="28"/>
          <w:lang w:val="uk-UA"/>
        </w:rPr>
        <w:t>/2023</w:t>
      </w:r>
    </w:p>
    <w:p w:rsidR="003E072B" w:rsidRPr="000830C7" w:rsidP="003E072B">
      <w:pPr>
        <w:pStyle w:val="NoSpacing"/>
        <w:jc w:val="right"/>
        <w:rPr>
          <w:sz w:val="28"/>
          <w:lang w:val="uk-UA"/>
        </w:rPr>
      </w:pPr>
      <w:r w:rsidRPr="000830C7">
        <w:rPr>
          <w:sz w:val="28"/>
          <w:lang w:val="uk-UA"/>
        </w:rPr>
        <w:t xml:space="preserve">УИД </w:t>
      </w:r>
      <w:r w:rsidRPr="007D00FA" w:rsidR="007D00FA">
        <w:rPr>
          <w:sz w:val="28"/>
          <w:lang w:val="uk-UA"/>
        </w:rPr>
        <w:t>91MS0061-01-2022-002837-24</w:t>
      </w:r>
    </w:p>
    <w:p w:rsidR="003E072B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451D60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BD41ED" w:rsidRPr="00451D60" w:rsidP="00BD41E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D41ED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D41ED" w:rsidRPr="00F80CBC" w:rsidP="00F80CBC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13 апреля</w:t>
      </w:r>
      <w:r w:rsidRPr="00F80CBC">
        <w:rPr>
          <w:sz w:val="28"/>
          <w:szCs w:val="28"/>
        </w:rPr>
        <w:t xml:space="preserve"> 2023  года                </w:t>
      </w:r>
      <w:r w:rsidRPr="00F80CBC">
        <w:rPr>
          <w:sz w:val="28"/>
          <w:szCs w:val="28"/>
        </w:rPr>
        <w:tab/>
      </w:r>
      <w:r w:rsidRPr="00F80CBC">
        <w:rPr>
          <w:sz w:val="28"/>
          <w:szCs w:val="28"/>
        </w:rPr>
        <w:tab/>
      </w:r>
      <w:r w:rsidRPr="00F80CBC">
        <w:rPr>
          <w:sz w:val="28"/>
          <w:szCs w:val="28"/>
        </w:rPr>
        <w:tab/>
        <w:t xml:space="preserve"> </w:t>
      </w:r>
      <w:r w:rsidRPr="00F80CBC">
        <w:rPr>
          <w:sz w:val="28"/>
          <w:szCs w:val="28"/>
        </w:rPr>
        <w:tab/>
      </w:r>
      <w:r w:rsidRPr="00F80CBC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п</w:t>
      </w:r>
      <w:r w:rsidRPr="00F80CBC" w:rsidR="003E072B">
        <w:rPr>
          <w:sz w:val="28"/>
          <w:szCs w:val="28"/>
        </w:rPr>
        <w:t>гт</w:t>
      </w:r>
      <w:r w:rsidRPr="00F80CBC">
        <w:rPr>
          <w:sz w:val="28"/>
          <w:szCs w:val="28"/>
        </w:rPr>
        <w:t xml:space="preserve"> Ленино</w:t>
      </w:r>
    </w:p>
    <w:p w:rsidR="003E072B" w:rsidRPr="00F80CBC" w:rsidP="00F80CBC">
      <w:pPr>
        <w:pStyle w:val="NoSpacing"/>
        <w:jc w:val="both"/>
        <w:rPr>
          <w:sz w:val="28"/>
          <w:szCs w:val="28"/>
        </w:rPr>
      </w:pPr>
    </w:p>
    <w:p w:rsidR="001151D1" w:rsidRPr="00884DDE" w:rsidP="001151D1">
      <w:pPr>
        <w:pStyle w:val="NoSpacing"/>
        <w:ind w:firstLine="709"/>
        <w:jc w:val="both"/>
        <w:rPr>
          <w:sz w:val="28"/>
        </w:rPr>
      </w:pPr>
      <w:r w:rsidRPr="00884DDE">
        <w:rPr>
          <w:sz w:val="28"/>
        </w:rPr>
        <w:t xml:space="preserve">И.о. мирового судьи судебного участка № 61 Ленинского судебного района </w:t>
      </w:r>
      <w:r w:rsidRPr="00884DDE">
        <w:rPr>
          <w:sz w:val="28"/>
        </w:rPr>
        <w:t>(Ленинский муниципальный район) Республики Крым 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1151D1" w:rsidP="001151D1">
      <w:pPr>
        <w:pStyle w:val="NoSpacing"/>
        <w:ind w:firstLine="709"/>
        <w:jc w:val="both"/>
        <w:rPr>
          <w:sz w:val="28"/>
        </w:rPr>
      </w:pPr>
      <w:r w:rsidRPr="00884DDE">
        <w:rPr>
          <w:sz w:val="28"/>
        </w:rPr>
        <w:t>при секретаре судебного заседания Абильвановой Г.И.</w:t>
      </w:r>
    </w:p>
    <w:p w:rsidR="001151D1" w:rsidP="001151D1">
      <w:pPr>
        <w:pStyle w:val="NoSpacing"/>
        <w:ind w:firstLine="708"/>
        <w:jc w:val="both"/>
        <w:rPr>
          <w:sz w:val="28"/>
          <w:szCs w:val="28"/>
        </w:rPr>
      </w:pPr>
      <w:r w:rsidRPr="00F80CBC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1151D1">
        <w:rPr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</w:t>
      </w:r>
      <w:r w:rsidRPr="001151D1">
        <w:rPr>
          <w:sz w:val="28"/>
          <w:szCs w:val="28"/>
        </w:rPr>
        <w:t xml:space="preserve"> г. Керчь к </w:t>
      </w:r>
      <w:r>
        <w:rPr>
          <w:sz w:val="28"/>
          <w:szCs w:val="28"/>
        </w:rPr>
        <w:t>Зяблову Сергею Анатольевичу</w:t>
      </w:r>
      <w:r w:rsidRPr="001151D1">
        <w:rPr>
          <w:sz w:val="28"/>
          <w:szCs w:val="28"/>
        </w:rPr>
        <w:t>, третьи лица, не заявляющие самостоятельных требований относительно предмета спора, на стороне ответчика,  МУП «Лениновское МЖКХ», Администрация Ленинского района Республики Крым, Администрация Лениновского сельского</w:t>
      </w:r>
      <w:r w:rsidRPr="001151D1">
        <w:rPr>
          <w:sz w:val="28"/>
          <w:szCs w:val="28"/>
        </w:rPr>
        <w:t xml:space="preserve"> поселения Ленинского района Республики Крым, о взыскании задолженности по </w:t>
      </w:r>
      <w:r w:rsidR="00A371ED">
        <w:rPr>
          <w:sz w:val="28"/>
          <w:szCs w:val="28"/>
        </w:rPr>
        <w:t>коммунальной услуге теплоснабжения</w:t>
      </w:r>
    </w:p>
    <w:p w:rsidR="00040A2F" w:rsidRPr="00F80CBC" w:rsidP="001151D1">
      <w:pPr>
        <w:pStyle w:val="NoSpacing"/>
        <w:ind w:firstLine="708"/>
        <w:jc w:val="both"/>
        <w:rPr>
          <w:sz w:val="28"/>
          <w:szCs w:val="28"/>
          <w:shd w:val="clear" w:color="auto" w:fill="FFFFFF"/>
        </w:rPr>
      </w:pPr>
      <w:r w:rsidRPr="00F80CBC">
        <w:rPr>
          <w:sz w:val="28"/>
          <w:szCs w:val="28"/>
          <w:shd w:val="clear" w:color="auto" w:fill="FFFFFF"/>
        </w:rPr>
        <w:t>Р</w:t>
      </w:r>
      <w:r w:rsidRPr="00F80CBC" w:rsidR="00BD41ED">
        <w:rPr>
          <w:sz w:val="28"/>
          <w:szCs w:val="28"/>
          <w:shd w:val="clear" w:color="auto" w:fill="FFFFFF"/>
        </w:rPr>
        <w:t>уководствуясь ст. ст. 98</w:t>
      </w:r>
      <w:r w:rsidRPr="00F80CBC" w:rsidR="00251428">
        <w:rPr>
          <w:sz w:val="28"/>
          <w:szCs w:val="28"/>
          <w:shd w:val="clear" w:color="auto" w:fill="FFFFFF"/>
        </w:rPr>
        <w:t>,</w:t>
      </w:r>
      <w:r w:rsidRPr="00F80CBC" w:rsidR="00BD41ED">
        <w:rPr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F80CBC" w:rsidR="00BD41ED">
          <w:rPr>
            <w:sz w:val="28"/>
            <w:szCs w:val="28"/>
          </w:rPr>
          <w:t>194</w:t>
        </w:r>
      </w:hyperlink>
      <w:r w:rsidRPr="00F80CBC" w:rsidR="00BD41ED">
        <w:rPr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80CBC" w:rsidR="00BD41ED">
          <w:rPr>
            <w:sz w:val="28"/>
            <w:szCs w:val="28"/>
          </w:rPr>
          <w:t>199</w:t>
        </w:r>
        <w:r w:rsidRPr="00F80CBC" w:rsidR="00251428">
          <w:rPr>
            <w:sz w:val="28"/>
            <w:szCs w:val="28"/>
          </w:rPr>
          <w:t>,</w:t>
        </w:r>
        <w:r w:rsidRPr="00F80CBC" w:rsidR="00BD41ED">
          <w:rPr>
            <w:sz w:val="28"/>
            <w:szCs w:val="28"/>
          </w:rPr>
          <w:t xml:space="preserve"> 233-235 ГПК РФ</w:t>
        </w:r>
      </w:hyperlink>
      <w:r w:rsidRPr="00F80CBC" w:rsidR="00BD41ED">
        <w:rPr>
          <w:sz w:val="28"/>
          <w:szCs w:val="28"/>
          <w:shd w:val="clear" w:color="auto" w:fill="FFFFFF"/>
        </w:rPr>
        <w:t>, мировой судья</w:t>
      </w:r>
      <w:r w:rsidRPr="00F80CBC">
        <w:rPr>
          <w:sz w:val="28"/>
          <w:szCs w:val="28"/>
          <w:shd w:val="clear" w:color="auto" w:fill="FFFFFF"/>
        </w:rPr>
        <w:t>, -</w:t>
      </w:r>
    </w:p>
    <w:p w:rsidR="00040A2F" w:rsidRPr="00F80CBC" w:rsidP="00040A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F80CBC" w:rsidP="00040A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CBC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BD41ED" w:rsidRPr="00F80CBC" w:rsidP="00BD41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F80CBC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hAnsi="Times New Roman" w:cs="Times New Roman"/>
          <w:sz w:val="28"/>
          <w:szCs w:val="28"/>
        </w:rPr>
        <w:t xml:space="preserve">       </w:t>
      </w:r>
      <w:r w:rsidRPr="00F80CBC" w:rsidR="00040A2F">
        <w:rPr>
          <w:rFonts w:ascii="Times New Roman" w:hAnsi="Times New Roman" w:cs="Times New Roman"/>
          <w:sz w:val="28"/>
          <w:szCs w:val="28"/>
        </w:rPr>
        <w:tab/>
        <w:t xml:space="preserve">Исковое заявление </w:t>
      </w:r>
      <w:r w:rsidRPr="00905C60" w:rsidR="00905C60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F80CBC" w:rsidR="00040A2F">
        <w:rPr>
          <w:rFonts w:ascii="Times New Roman" w:hAnsi="Times New Roman" w:cs="Times New Roman"/>
          <w:sz w:val="28"/>
          <w:szCs w:val="28"/>
        </w:rPr>
        <w:t xml:space="preserve"> </w:t>
      </w:r>
      <w:r w:rsidRPr="00F80CBC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082D34" w:rsidRPr="00633E59" w:rsidP="00082D3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905C60" w:rsidR="00905C60">
        <w:rPr>
          <w:rFonts w:ascii="Times New Roman" w:eastAsia="Times New Roman" w:hAnsi="Times New Roman" w:cs="Times New Roman"/>
          <w:sz w:val="28"/>
          <w:szCs w:val="28"/>
        </w:rPr>
        <w:t>Зяблов</w:t>
      </w:r>
      <w:r w:rsidR="00905C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05C60" w:rsidR="00905C60">
        <w:rPr>
          <w:rFonts w:ascii="Times New Roman" w:eastAsia="Times New Roman" w:hAnsi="Times New Roman" w:cs="Times New Roman"/>
          <w:sz w:val="28"/>
          <w:szCs w:val="28"/>
        </w:rPr>
        <w:t xml:space="preserve"> Серге</w:t>
      </w:r>
      <w:r w:rsidR="00905C6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05C60" w:rsidR="00905C60">
        <w:rPr>
          <w:rFonts w:ascii="Times New Roman" w:eastAsia="Times New Roman" w:hAnsi="Times New Roman" w:cs="Times New Roman"/>
          <w:sz w:val="28"/>
          <w:szCs w:val="28"/>
        </w:rPr>
        <w:t xml:space="preserve"> Анатольевич</w:t>
      </w:r>
      <w:r w:rsidR="00905C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80C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0CBC" w:rsidR="001E40A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80CBC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082D34"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(ОГРН 114910</w:t>
      </w:r>
      <w:r w:rsidRPr="00082D34">
        <w:rPr>
          <w:rFonts w:ascii="Times New Roman" w:eastAsia="Times New Roman" w:hAnsi="Times New Roman" w:cs="Times New Roman"/>
          <w:sz w:val="28"/>
          <w:szCs w:val="28"/>
        </w:rPr>
        <w:t xml:space="preserve">2047962, ИНН 9102028499, КПП 910201001, </w:t>
      </w:r>
      <w:r w:rsidRPr="00082D3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82D34">
        <w:rPr>
          <w:rFonts w:ascii="Times New Roman" w:eastAsia="Times New Roman" w:hAnsi="Times New Roman" w:cs="Times New Roman"/>
          <w:sz w:val="28"/>
          <w:szCs w:val="28"/>
        </w:rPr>
        <w:t xml:space="preserve">/счёт 40602810140480000012, РНКБ Банк (ПАО) г. Симферополь, получатель ГУП РК «Крымтеплокоммунэнерго», БИК 043510607), сумму задолженности по коммунальной услуге теплоснабжения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AE2AF7" w:rsidRPr="00412E5A" w:rsidP="00BD41E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2D34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7513BC" w:rsidR="007513BC">
        <w:rPr>
          <w:rFonts w:ascii="Times New Roman" w:eastAsia="Times New Roman" w:hAnsi="Times New Roman" w:cs="Times New Roman"/>
          <w:sz w:val="28"/>
          <w:szCs w:val="28"/>
        </w:rPr>
        <w:t xml:space="preserve">Зяблова Сергея Анатольевича </w:t>
      </w:r>
      <w:r w:rsidRPr="00082D34">
        <w:rPr>
          <w:rFonts w:ascii="Times New Roman" w:eastAsia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(ОГРН 1149102047962, ИНН 9102028499, КПП 911143001, </w:t>
      </w:r>
      <w:r w:rsidRPr="00082D3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82D34">
        <w:rPr>
          <w:rFonts w:ascii="Times New Roman" w:eastAsia="Times New Roman" w:hAnsi="Times New Roman" w:cs="Times New Roman"/>
          <w:sz w:val="28"/>
          <w:szCs w:val="28"/>
        </w:rPr>
        <w:t>/счёт 40</w:t>
      </w:r>
      <w:r w:rsidRPr="00082D34">
        <w:rPr>
          <w:rFonts w:ascii="Times New Roman" w:eastAsia="Times New Roman" w:hAnsi="Times New Roman" w:cs="Times New Roman"/>
          <w:sz w:val="28"/>
          <w:szCs w:val="28"/>
        </w:rPr>
        <w:t xml:space="preserve">602810441020000003, РНКБ Банк </w:t>
      </w:r>
      <w:r w:rsidRPr="00082D34">
        <w:rPr>
          <w:rFonts w:ascii="Times New Roman" w:eastAsia="Times New Roman" w:hAnsi="Times New Roman" w:cs="Times New Roman"/>
          <w:sz w:val="28"/>
          <w:szCs w:val="28"/>
        </w:rPr>
        <w:t xml:space="preserve">(ПАО) г. Симферополь, получатель Филиал ГУП РК «Крымтеплокоммунэнерго» в г. Керчь, БИК 043510607) государственную пошлину </w:t>
      </w:r>
      <w:r w:rsidRPr="00412E5A">
        <w:rPr>
          <w:rFonts w:ascii="Times New Roman" w:eastAsia="Times New Roman" w:hAnsi="Times New Roman" w:cs="Times New Roman"/>
          <w:b/>
          <w:sz w:val="28"/>
          <w:szCs w:val="28"/>
        </w:rPr>
        <w:t xml:space="preserve">в размере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460D2" w:rsidRPr="00F80CBC" w:rsidP="00E4516B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hAnsi="Times New Roman" w:cs="Times New Roman"/>
          <w:sz w:val="28"/>
          <w:szCs w:val="28"/>
        </w:rPr>
        <w:t>Разъяснить, что в соответствии с</w:t>
      </w:r>
      <w:r w:rsidRPr="00F80CBC">
        <w:rPr>
          <w:rFonts w:ascii="Times New Roman" w:hAnsi="Times New Roman" w:cs="Times New Roman"/>
          <w:sz w:val="28"/>
          <w:szCs w:val="28"/>
        </w:rPr>
        <w:t xml:space="preserve">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</w:t>
      </w:r>
      <w:r w:rsidRPr="00F80CBC">
        <w:rPr>
          <w:rFonts w:ascii="Times New Roman" w:hAnsi="Times New Roman" w:cs="Times New Roman"/>
          <w:sz w:val="28"/>
          <w:szCs w:val="28"/>
        </w:rPr>
        <w:t xml:space="preserve">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</w:t>
      </w:r>
      <w:r w:rsidRPr="00F80CBC">
        <w:rPr>
          <w:rFonts w:ascii="Times New Roman" w:hAnsi="Times New Roman" w:cs="Times New Roman"/>
          <w:sz w:val="28"/>
          <w:szCs w:val="28"/>
        </w:rPr>
        <w:t>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</w:t>
      </w:r>
      <w:r w:rsidRPr="00F80CBC">
        <w:rPr>
          <w:rFonts w:ascii="Times New Roman" w:hAnsi="Times New Roman" w:cs="Times New Roman"/>
          <w:sz w:val="28"/>
          <w:szCs w:val="28"/>
        </w:rPr>
        <w:t>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6897" w:rsidRPr="00F80CBC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семи дней со дня вручения ему копии этого решения.</w:t>
      </w:r>
    </w:p>
    <w:p w:rsidR="000B6897" w:rsidRPr="00F80CBC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B6897" w:rsidRPr="00F80CBC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80CBC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>в Ленинский районный суд Республики Крым через мирового судью</w:t>
      </w:r>
      <w:r w:rsidRPr="00F80CBC" w:rsidR="00FE0399"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 w:rsidR="00412E5A">
        <w:rPr>
          <w:rFonts w:ascii="Times New Roman" w:hAnsi="Times New Roman" w:cs="Times New Roman"/>
          <w:sz w:val="28"/>
          <w:szCs w:val="28"/>
        </w:rPr>
        <w:t>1</w:t>
      </w:r>
      <w:r w:rsidRPr="00F80CBC" w:rsidR="00FE0399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</w:t>
      </w:r>
      <w:r w:rsidRPr="00F80CBC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 течение одного месяца со дня вынесения определения суда об отказе в удовлетворении этого заявления.</w:t>
      </w:r>
    </w:p>
    <w:p w:rsidR="000009D6" w:rsidRPr="00F80CBC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0009D6" w:rsidRPr="00F80CBC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F80CBC">
        <w:rPr>
          <w:color w:val="FF0000"/>
          <w:sz w:val="28"/>
          <w:szCs w:val="28"/>
        </w:rPr>
        <w:t xml:space="preserve">  </w:t>
      </w:r>
    </w:p>
    <w:p w:rsidR="00BD41ED" w:rsidP="00412E5A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sectPr w:rsidSect="00CF0E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40A2F"/>
    <w:rsid w:val="00082D34"/>
    <w:rsid w:val="000830C7"/>
    <w:rsid w:val="000B6897"/>
    <w:rsid w:val="001151D1"/>
    <w:rsid w:val="0015174E"/>
    <w:rsid w:val="001E40AA"/>
    <w:rsid w:val="002460D2"/>
    <w:rsid w:val="00251428"/>
    <w:rsid w:val="002B15B1"/>
    <w:rsid w:val="00330F4D"/>
    <w:rsid w:val="003E072B"/>
    <w:rsid w:val="003F36D7"/>
    <w:rsid w:val="00412E5A"/>
    <w:rsid w:val="00451D60"/>
    <w:rsid w:val="00553FAE"/>
    <w:rsid w:val="005D3CAE"/>
    <w:rsid w:val="00633E59"/>
    <w:rsid w:val="006912B8"/>
    <w:rsid w:val="007513BC"/>
    <w:rsid w:val="007D00FA"/>
    <w:rsid w:val="00884DDE"/>
    <w:rsid w:val="00905C60"/>
    <w:rsid w:val="00934F8D"/>
    <w:rsid w:val="009A5DAF"/>
    <w:rsid w:val="009B1F43"/>
    <w:rsid w:val="00A371ED"/>
    <w:rsid w:val="00AE2AF7"/>
    <w:rsid w:val="00B77C91"/>
    <w:rsid w:val="00BC24FC"/>
    <w:rsid w:val="00BD41ED"/>
    <w:rsid w:val="00CF0EC8"/>
    <w:rsid w:val="00D11876"/>
    <w:rsid w:val="00DD2B34"/>
    <w:rsid w:val="00E4516B"/>
    <w:rsid w:val="00E63445"/>
    <w:rsid w:val="00EB40D8"/>
    <w:rsid w:val="00F4797A"/>
    <w:rsid w:val="00F80CBC"/>
    <w:rsid w:val="00FC2C9D"/>
    <w:rsid w:val="00FE03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