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C17A7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7A7A">
        <w:rPr>
          <w:rFonts w:ascii="Times New Roman" w:hAnsi="Times New Roman" w:cs="Times New Roman"/>
          <w:sz w:val="28"/>
          <w:szCs w:val="28"/>
        </w:rPr>
        <w:t>Дело № 2-6</w:t>
      </w:r>
      <w:r w:rsidRPr="00C17A7A" w:rsidR="00785762">
        <w:rPr>
          <w:rFonts w:ascii="Times New Roman" w:hAnsi="Times New Roman" w:cs="Times New Roman"/>
          <w:sz w:val="28"/>
          <w:szCs w:val="28"/>
        </w:rPr>
        <w:t>1</w:t>
      </w:r>
      <w:r w:rsidRPr="00C17A7A">
        <w:rPr>
          <w:rFonts w:ascii="Times New Roman" w:hAnsi="Times New Roman" w:cs="Times New Roman"/>
          <w:sz w:val="28"/>
          <w:szCs w:val="28"/>
        </w:rPr>
        <w:t>-</w:t>
      </w:r>
      <w:r w:rsidRPr="00C17A7A" w:rsidR="003772FA">
        <w:rPr>
          <w:rFonts w:ascii="Times New Roman" w:hAnsi="Times New Roman" w:cs="Times New Roman"/>
          <w:sz w:val="28"/>
          <w:szCs w:val="28"/>
        </w:rPr>
        <w:t>248</w:t>
      </w:r>
      <w:r w:rsidRPr="00C17A7A"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C17A7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C17A7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A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C17A7A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7A7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C17A7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A7A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C17A7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C17A7A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17A7A">
        <w:rPr>
          <w:rFonts w:ascii="Times New Roman" w:hAnsi="Times New Roman" w:cs="Times New Roman"/>
          <w:sz w:val="28"/>
          <w:szCs w:val="28"/>
        </w:rPr>
        <w:t>23</w:t>
      </w:r>
      <w:r w:rsidRPr="00C17A7A" w:rsidR="003772FA">
        <w:rPr>
          <w:rFonts w:ascii="Times New Roman" w:hAnsi="Times New Roman" w:cs="Times New Roman"/>
          <w:sz w:val="28"/>
          <w:szCs w:val="28"/>
        </w:rPr>
        <w:t xml:space="preserve"> </w:t>
      </w:r>
      <w:r w:rsidRPr="00C17A7A" w:rsidR="001578AD">
        <w:rPr>
          <w:rFonts w:ascii="Times New Roman" w:hAnsi="Times New Roman" w:cs="Times New Roman"/>
          <w:sz w:val="28"/>
          <w:szCs w:val="28"/>
        </w:rPr>
        <w:t>апреля</w:t>
      </w:r>
      <w:r w:rsidRPr="00C17A7A"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C17A7A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C17A7A">
        <w:rPr>
          <w:rFonts w:ascii="Times New Roman" w:hAnsi="Times New Roman" w:cs="Times New Roman"/>
          <w:sz w:val="28"/>
          <w:szCs w:val="28"/>
        </w:rPr>
        <w:tab/>
      </w:r>
      <w:r w:rsidRPr="00C17A7A">
        <w:rPr>
          <w:rFonts w:ascii="Times New Roman" w:hAnsi="Times New Roman" w:cs="Times New Roman"/>
          <w:sz w:val="28"/>
          <w:szCs w:val="28"/>
        </w:rPr>
        <w:tab/>
      </w:r>
      <w:r w:rsidRPr="00C17A7A">
        <w:rPr>
          <w:rFonts w:ascii="Times New Roman" w:hAnsi="Times New Roman" w:cs="Times New Roman"/>
          <w:sz w:val="28"/>
          <w:szCs w:val="28"/>
        </w:rPr>
        <w:tab/>
      </w:r>
      <w:r w:rsidRPr="00C17A7A">
        <w:rPr>
          <w:rFonts w:ascii="Times New Roman" w:hAnsi="Times New Roman" w:cs="Times New Roman"/>
          <w:sz w:val="28"/>
          <w:szCs w:val="28"/>
        </w:rPr>
        <w:tab/>
      </w:r>
      <w:r w:rsidRPr="00C17A7A">
        <w:rPr>
          <w:rFonts w:ascii="Times New Roman" w:hAnsi="Times New Roman" w:cs="Times New Roman"/>
          <w:sz w:val="28"/>
          <w:szCs w:val="28"/>
        </w:rPr>
        <w:tab/>
        <w:t>пгт</w:t>
      </w:r>
      <w:r w:rsidR="001D7D17">
        <w:rPr>
          <w:rFonts w:ascii="Times New Roman" w:hAnsi="Times New Roman" w:cs="Times New Roman"/>
          <w:sz w:val="28"/>
          <w:szCs w:val="28"/>
        </w:rPr>
        <w:t xml:space="preserve"> </w:t>
      </w:r>
      <w:r w:rsidRPr="00C17A7A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C17A7A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C17A7A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7A">
        <w:rPr>
          <w:rFonts w:ascii="Times New Roman" w:hAnsi="Times New Roman" w:cs="Times New Roman"/>
          <w:sz w:val="28"/>
          <w:szCs w:val="28"/>
        </w:rPr>
        <w:t>Мировой судья судебного участка № 61 Ленинского судебного района (Ленинский муниципальный район) Республики Крым Баркалов</w:t>
      </w:r>
      <w:r w:rsidRPr="00C17A7A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7A">
        <w:rPr>
          <w:rFonts w:ascii="Times New Roman" w:hAnsi="Times New Roman" w:cs="Times New Roman"/>
          <w:sz w:val="28"/>
          <w:szCs w:val="28"/>
        </w:rPr>
        <w:t xml:space="preserve">при </w:t>
      </w:r>
      <w:r w:rsidRPr="00C17A7A" w:rsidR="008C6F54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C17A7A" w:rsidR="00CB28C2">
        <w:rPr>
          <w:rFonts w:ascii="Times New Roman" w:hAnsi="Times New Roman" w:cs="Times New Roman"/>
          <w:sz w:val="28"/>
          <w:szCs w:val="28"/>
        </w:rPr>
        <w:t>,</w:t>
      </w:r>
    </w:p>
    <w:p w:rsidR="001D7D17" w:rsidRPr="00C17A7A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Моцной И.А.,</w:t>
      </w:r>
    </w:p>
    <w:p w:rsidR="00464C07" w:rsidRPr="00C17A7A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7A">
        <w:rPr>
          <w:rFonts w:ascii="Times New Roman" w:hAnsi="Times New Roman" w:cs="Times New Roman"/>
          <w:sz w:val="28"/>
          <w:szCs w:val="28"/>
        </w:rPr>
        <w:t>р</w:t>
      </w:r>
      <w:r w:rsidRPr="00C17A7A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C17A7A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C17A7A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Pr="00C17A7A" w:rsidR="003772FA">
        <w:rPr>
          <w:rFonts w:ascii="Times New Roman" w:hAnsi="Times New Roman" w:cs="Times New Roman"/>
          <w:sz w:val="28"/>
          <w:szCs w:val="28"/>
        </w:rPr>
        <w:t>Моцной Ирине Анатольевне, Берестову Никите Юрьевичу</w:t>
      </w:r>
      <w:r w:rsidRPr="00C17A7A" w:rsidR="00B9780D">
        <w:rPr>
          <w:rFonts w:ascii="Times New Roman" w:hAnsi="Times New Roman" w:cs="Times New Roman"/>
          <w:sz w:val="28"/>
          <w:szCs w:val="28"/>
        </w:rPr>
        <w:t>, треть</w:t>
      </w:r>
      <w:r w:rsidRPr="00C17A7A" w:rsidR="002F0BC3">
        <w:rPr>
          <w:rFonts w:ascii="Times New Roman" w:hAnsi="Times New Roman" w:cs="Times New Roman"/>
          <w:sz w:val="28"/>
          <w:szCs w:val="28"/>
        </w:rPr>
        <w:t>и</w:t>
      </w:r>
      <w:r w:rsidRPr="00C17A7A" w:rsidR="00B9780D">
        <w:rPr>
          <w:rFonts w:ascii="Times New Roman" w:hAnsi="Times New Roman" w:cs="Times New Roman"/>
          <w:sz w:val="28"/>
          <w:szCs w:val="28"/>
        </w:rPr>
        <w:t xml:space="preserve"> лиц</w:t>
      </w:r>
      <w:r w:rsidRPr="00C17A7A" w:rsidR="002F0BC3">
        <w:rPr>
          <w:rFonts w:ascii="Times New Roman" w:hAnsi="Times New Roman" w:cs="Times New Roman"/>
          <w:sz w:val="28"/>
          <w:szCs w:val="28"/>
        </w:rPr>
        <w:t>а</w:t>
      </w:r>
      <w:r w:rsidRPr="00C17A7A" w:rsidR="00B9780D">
        <w:rPr>
          <w:rFonts w:ascii="Times New Roman" w:hAnsi="Times New Roman" w:cs="Times New Roman"/>
          <w:sz w:val="28"/>
          <w:szCs w:val="28"/>
        </w:rPr>
        <w:t>, не заявляющ</w:t>
      </w:r>
      <w:r w:rsidRPr="00C17A7A" w:rsidR="002F0BC3">
        <w:rPr>
          <w:rFonts w:ascii="Times New Roman" w:hAnsi="Times New Roman" w:cs="Times New Roman"/>
          <w:sz w:val="28"/>
          <w:szCs w:val="28"/>
        </w:rPr>
        <w:t>и</w:t>
      </w:r>
      <w:r w:rsidRPr="00C17A7A" w:rsidR="00B9780D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 на стороне ответчика, </w:t>
      </w:r>
      <w:r w:rsidRPr="00C17A7A" w:rsidR="00590525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Республики Крым, </w:t>
      </w:r>
      <w:r w:rsidRPr="00C17A7A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C17A7A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C17A7A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C17A7A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C17A7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C17A7A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C17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17A7A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C17A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7A7A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C17A7A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C17A7A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A7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C17A7A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C17A7A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7A">
        <w:rPr>
          <w:rFonts w:ascii="Times New Roman" w:hAnsi="Times New Roman" w:cs="Times New Roman"/>
          <w:sz w:val="28"/>
          <w:szCs w:val="28"/>
        </w:rPr>
        <w:t xml:space="preserve">Иск </w:t>
      </w:r>
      <w:r w:rsidRPr="00C17A7A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C17A7A">
        <w:rPr>
          <w:rFonts w:ascii="Times New Roman" w:hAnsi="Times New Roman" w:cs="Times New Roman"/>
          <w:sz w:val="28"/>
          <w:szCs w:val="28"/>
        </w:rPr>
        <w:t>удовлетворить</w:t>
      </w:r>
      <w:r w:rsidRPr="00C17A7A" w:rsidR="003772F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C17A7A">
        <w:rPr>
          <w:rFonts w:ascii="Times New Roman" w:hAnsi="Times New Roman" w:cs="Times New Roman"/>
          <w:sz w:val="28"/>
          <w:szCs w:val="28"/>
        </w:rPr>
        <w:t>.</w:t>
      </w:r>
    </w:p>
    <w:p w:rsidR="00BE144F" w:rsidRPr="00C17A7A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7A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C17A7A" w:rsidR="00985D80">
        <w:rPr>
          <w:rFonts w:ascii="Times New Roman" w:hAnsi="Times New Roman" w:cs="Times New Roman"/>
          <w:sz w:val="28"/>
          <w:szCs w:val="28"/>
        </w:rPr>
        <w:t>с</w:t>
      </w:r>
      <w:r w:rsidRPr="00C17A7A" w:rsidR="003772FA">
        <w:rPr>
          <w:rFonts w:ascii="Times New Roman" w:hAnsi="Times New Roman" w:cs="Times New Roman"/>
          <w:sz w:val="28"/>
          <w:szCs w:val="28"/>
        </w:rPr>
        <w:t xml:space="preserve"> </w:t>
      </w:r>
      <w:r w:rsidRPr="00C17A7A" w:rsidR="003772FA">
        <w:rPr>
          <w:rFonts w:ascii="Times New Roman" w:hAnsi="Times New Roman" w:cs="Times New Roman"/>
          <w:b/>
          <w:sz w:val="28"/>
          <w:szCs w:val="28"/>
        </w:rPr>
        <w:t>Моцной</w:t>
      </w:r>
      <w:r w:rsidRPr="00C17A7A" w:rsidR="003772FA">
        <w:rPr>
          <w:rFonts w:ascii="Times New Roman" w:hAnsi="Times New Roman" w:cs="Times New Roman"/>
          <w:b/>
          <w:sz w:val="28"/>
          <w:szCs w:val="28"/>
        </w:rPr>
        <w:t xml:space="preserve"> Ирины Анатольевны</w:t>
      </w:r>
      <w:r w:rsidRPr="00C17A7A" w:rsidR="003772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17A7A" w:rsidR="00157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A7A" w:rsidR="001578AD">
        <w:rPr>
          <w:rFonts w:ascii="Times New Roman" w:hAnsi="Times New Roman" w:cs="Times New Roman"/>
          <w:sz w:val="28"/>
          <w:szCs w:val="28"/>
        </w:rPr>
        <w:t xml:space="preserve"> </w:t>
      </w:r>
      <w:r w:rsidRPr="00C17A7A" w:rsidR="00FB64BF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C17A7A" w:rsidR="00FB64BF">
        <w:rPr>
          <w:rFonts w:ascii="Times New Roman" w:hAnsi="Times New Roman" w:cs="Times New Roman"/>
          <w:sz w:val="28"/>
          <w:szCs w:val="28"/>
        </w:rPr>
        <w:t>р</w:t>
      </w:r>
      <w:r w:rsidRPr="00C17A7A" w:rsidR="00FB64BF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Pr="00C17A7A" w:rsidR="00EE55C6">
        <w:rPr>
          <w:rFonts w:ascii="Times New Roman" w:hAnsi="Times New Roman" w:cs="Times New Roman"/>
          <w:sz w:val="28"/>
          <w:szCs w:val="28"/>
        </w:rPr>
        <w:t>,</w:t>
      </w:r>
      <w:r w:rsidRPr="00C17A7A" w:rsidR="00FB64BF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за период с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A7A" w:rsidR="00EE55C6">
        <w:rPr>
          <w:rFonts w:ascii="Times New Roman" w:hAnsi="Times New Roman" w:cs="Times New Roman"/>
          <w:sz w:val="28"/>
          <w:szCs w:val="28"/>
        </w:rPr>
        <w:t xml:space="preserve"> </w:t>
      </w:r>
      <w:r w:rsidRPr="00C17A7A" w:rsidR="001578AD">
        <w:rPr>
          <w:rFonts w:ascii="Times New Roman" w:hAnsi="Times New Roman" w:cs="Times New Roman"/>
          <w:sz w:val="28"/>
          <w:szCs w:val="28"/>
        </w:rPr>
        <w:t>пени</w:t>
      </w:r>
      <w:r w:rsidRPr="00C17A7A" w:rsidR="003772FA">
        <w:rPr>
          <w:rFonts w:ascii="Times New Roman" w:hAnsi="Times New Roman" w:cs="Times New Roman"/>
          <w:sz w:val="28"/>
          <w:szCs w:val="28"/>
        </w:rPr>
        <w:t>, с учётом моратория, установленного Постановлением Правительства Российской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</w:t>
      </w:r>
      <w:r w:rsidRPr="00C17A7A" w:rsidR="001578AD">
        <w:rPr>
          <w:rFonts w:ascii="Times New Roman" w:hAnsi="Times New Roman" w:cs="Times New Roman"/>
          <w:sz w:val="28"/>
          <w:szCs w:val="28"/>
        </w:rPr>
        <w:t xml:space="preserve"> </w:t>
      </w:r>
      <w:r w:rsidRPr="00C17A7A" w:rsidR="00FB64BF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45017" w:rsidRPr="00C17A7A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7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17A7A" w:rsidR="003772FA">
        <w:rPr>
          <w:rFonts w:ascii="Times New Roman" w:hAnsi="Times New Roman" w:cs="Times New Roman"/>
          <w:b/>
          <w:sz w:val="28"/>
          <w:szCs w:val="28"/>
        </w:rPr>
        <w:t>Моцной Ирины Анатольевны</w:t>
      </w:r>
      <w:r w:rsidRPr="00C17A7A" w:rsidR="003772FA">
        <w:rPr>
          <w:rFonts w:ascii="Times New Roman" w:hAnsi="Times New Roman" w:cs="Times New Roman"/>
          <w:sz w:val="28"/>
          <w:szCs w:val="28"/>
        </w:rPr>
        <w:t xml:space="preserve"> </w:t>
      </w:r>
      <w:r w:rsidRPr="00C17A7A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</w:t>
      </w:r>
      <w:r w:rsidRPr="00C17A7A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</w:t>
      </w:r>
      <w:r w:rsidRPr="00C17A7A">
        <w:rPr>
          <w:rFonts w:ascii="Times New Roman" w:hAnsi="Times New Roman" w:cs="Times New Roman"/>
          <w:sz w:val="28"/>
          <w:szCs w:val="28"/>
        </w:rPr>
        <w:t>«Крымтеплокоммунэнерго» в г. Керчь (</w:t>
      </w:r>
      <w:r w:rsidRPr="00C17A7A" w:rsidR="00970538">
        <w:rPr>
          <w:rFonts w:ascii="Times New Roman" w:hAnsi="Times New Roman" w:cs="Times New Roman"/>
          <w:sz w:val="28"/>
          <w:szCs w:val="28"/>
        </w:rPr>
        <w:t>ОГРН 1149102047962, ИНН</w:t>
      </w:r>
      <w:r w:rsidRPr="00C17A7A" w:rsidR="00970538">
        <w:rPr>
          <w:rFonts w:ascii="Times New Roman" w:hAnsi="Times New Roman" w:cs="Times New Roman"/>
          <w:sz w:val="28"/>
          <w:szCs w:val="28"/>
        </w:rPr>
        <w:t xml:space="preserve"> 9102028499, КПП 910201001, РНКБ Банк (ПАО) г. Симферополь, БИК 043510607, </w:t>
      </w:r>
      <w:r w:rsidRPr="00C17A7A">
        <w:rPr>
          <w:rFonts w:ascii="Times New Roman" w:hAnsi="Times New Roman" w:cs="Times New Roman"/>
          <w:sz w:val="28"/>
          <w:szCs w:val="28"/>
        </w:rPr>
        <w:t>р/счёт 40602810441020000003, получатель Филиал ГУП РК «Крымтеплокоммунэнерго» в г. Керчь) госу</w:t>
      </w:r>
      <w:r w:rsidRPr="00C17A7A">
        <w:rPr>
          <w:rFonts w:ascii="Times New Roman" w:hAnsi="Times New Roman" w:cs="Times New Roman"/>
          <w:sz w:val="28"/>
          <w:szCs w:val="28"/>
        </w:rPr>
        <w:t>дарственн</w:t>
      </w:r>
      <w:r w:rsidRPr="00C17A7A" w:rsidR="00A32171">
        <w:rPr>
          <w:rFonts w:ascii="Times New Roman" w:hAnsi="Times New Roman" w:cs="Times New Roman"/>
          <w:sz w:val="28"/>
          <w:szCs w:val="28"/>
        </w:rPr>
        <w:t>ую</w:t>
      </w:r>
      <w:r w:rsidRPr="00C17A7A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C17A7A" w:rsidR="00A32171">
        <w:rPr>
          <w:rFonts w:ascii="Times New Roman" w:hAnsi="Times New Roman" w:cs="Times New Roman"/>
          <w:sz w:val="28"/>
          <w:szCs w:val="28"/>
        </w:rPr>
        <w:t>у</w:t>
      </w:r>
      <w:r w:rsidRPr="00C17A7A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C17A7A" w:rsidR="00C17A7A">
        <w:rPr>
          <w:rFonts w:ascii="Times New Roman" w:hAnsi="Times New Roman" w:cs="Times New Roman"/>
          <w:b/>
          <w:sz w:val="28"/>
          <w:szCs w:val="28"/>
        </w:rPr>
        <w:t>954 рубля</w:t>
      </w:r>
      <w:r w:rsidRPr="00C17A7A" w:rsidR="000C4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A7A" w:rsidR="00C17A7A">
        <w:rPr>
          <w:rFonts w:ascii="Times New Roman" w:hAnsi="Times New Roman" w:cs="Times New Roman"/>
          <w:b/>
          <w:sz w:val="28"/>
          <w:szCs w:val="28"/>
        </w:rPr>
        <w:t>42</w:t>
      </w:r>
      <w:r w:rsidRPr="00C17A7A" w:rsidR="00A32171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C17A7A" w:rsidR="00C17A7A">
        <w:rPr>
          <w:rFonts w:ascii="Times New Roman" w:hAnsi="Times New Roman" w:cs="Times New Roman"/>
          <w:b/>
          <w:sz w:val="28"/>
          <w:szCs w:val="28"/>
        </w:rPr>
        <w:t>йки</w:t>
      </w:r>
      <w:r w:rsidRPr="00C17A7A">
        <w:rPr>
          <w:rFonts w:ascii="Times New Roman" w:hAnsi="Times New Roman" w:cs="Times New Roman"/>
          <w:sz w:val="28"/>
          <w:szCs w:val="28"/>
        </w:rPr>
        <w:t>.</w:t>
      </w:r>
    </w:p>
    <w:p w:rsidR="00C17A7A" w:rsidRPr="00C17A7A" w:rsidP="00C17A7A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7A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80320" w:rsidRPr="00C17A7A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A7A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C17A7A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C17A7A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C17A7A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C17A7A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A7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C17A7A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C17A7A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C1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C17A7A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C17A7A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C17A7A" w:rsidP="00BC7D36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A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BC7D36">
        <w:rPr>
          <w:rFonts w:ascii="Times New Roman" w:hAnsi="Times New Roman" w:cs="Times New Roman"/>
          <w:sz w:val="28"/>
          <w:szCs w:val="28"/>
        </w:rPr>
        <w:t xml:space="preserve">                     /подпись/                            </w:t>
      </w:r>
      <w:r w:rsidRPr="00C17A7A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163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14837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D7D17"/>
    <w:rsid w:val="001E1467"/>
    <w:rsid w:val="001F32A1"/>
    <w:rsid w:val="001F4BB5"/>
    <w:rsid w:val="001F5236"/>
    <w:rsid w:val="001F7B61"/>
    <w:rsid w:val="00204F76"/>
    <w:rsid w:val="002077B9"/>
    <w:rsid w:val="0021222B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772FA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4D95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C6F54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5D80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A783E"/>
    <w:rsid w:val="00BB0085"/>
    <w:rsid w:val="00BB1BDE"/>
    <w:rsid w:val="00BB2E17"/>
    <w:rsid w:val="00BB3AF6"/>
    <w:rsid w:val="00BB71E6"/>
    <w:rsid w:val="00BC3C33"/>
    <w:rsid w:val="00BC7D36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17A7A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078EE-E69F-4BD4-A36C-FA90EE04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