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959E0" w:rsidRPr="000634C5" w:rsidP="006959E0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634C5">
        <w:rPr>
          <w:rFonts w:ascii="Times New Roman" w:hAnsi="Times New Roman" w:cs="Times New Roman"/>
          <w:sz w:val="28"/>
          <w:szCs w:val="28"/>
        </w:rPr>
        <w:t>Дело № 2-61-</w:t>
      </w:r>
      <w:r>
        <w:rPr>
          <w:rFonts w:ascii="Times New Roman" w:hAnsi="Times New Roman" w:cs="Times New Roman"/>
          <w:sz w:val="28"/>
          <w:szCs w:val="28"/>
        </w:rPr>
        <w:t>402</w:t>
      </w:r>
      <w:r w:rsidRPr="000634C5">
        <w:rPr>
          <w:rFonts w:ascii="Times New Roman" w:hAnsi="Times New Roman" w:cs="Times New Roman"/>
          <w:sz w:val="28"/>
          <w:szCs w:val="28"/>
        </w:rPr>
        <w:t>/2023</w:t>
      </w:r>
    </w:p>
    <w:p w:rsidR="006959E0" w:rsidP="006959E0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УИД </w:t>
      </w:r>
      <w:r w:rsidRPr="00EB11FC">
        <w:rPr>
          <w:rFonts w:ascii="Times New Roman" w:hAnsi="Times New Roman" w:cs="Times New Roman"/>
          <w:sz w:val="28"/>
          <w:szCs w:val="28"/>
        </w:rPr>
        <w:t>91MS0061-01-2023-000185-42</w:t>
      </w:r>
    </w:p>
    <w:p w:rsidR="006959E0" w:rsidRPr="000634C5" w:rsidP="006959E0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959E0" w:rsidRPr="000634C5" w:rsidP="006959E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ЗАОЧНОЕ </w:t>
      </w:r>
      <w:r w:rsidRPr="000634C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6959E0" w:rsidRPr="000634C5" w:rsidP="006959E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634C5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6959E0" w:rsidRPr="000634C5" w:rsidP="006959E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4C5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6959E0" w:rsidRPr="000634C5" w:rsidP="006959E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59E0" w:rsidRPr="000634C5" w:rsidP="006959E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0634C5">
        <w:rPr>
          <w:rFonts w:ascii="Times New Roman" w:hAnsi="Times New Roman" w:cs="Times New Roman"/>
          <w:sz w:val="28"/>
          <w:szCs w:val="28"/>
        </w:rPr>
        <w:t xml:space="preserve"> апреля 2023 года                </w:t>
      </w:r>
      <w:r w:rsidRPr="000634C5">
        <w:rPr>
          <w:rFonts w:ascii="Times New Roman" w:hAnsi="Times New Roman" w:cs="Times New Roman"/>
          <w:sz w:val="28"/>
          <w:szCs w:val="28"/>
        </w:rPr>
        <w:tab/>
      </w:r>
      <w:r w:rsidRPr="000634C5">
        <w:rPr>
          <w:rFonts w:ascii="Times New Roman" w:hAnsi="Times New Roman" w:cs="Times New Roman"/>
          <w:sz w:val="28"/>
          <w:szCs w:val="28"/>
        </w:rPr>
        <w:tab/>
      </w:r>
      <w:r w:rsidRPr="000634C5">
        <w:rPr>
          <w:rFonts w:ascii="Times New Roman" w:hAnsi="Times New Roman" w:cs="Times New Roman"/>
          <w:sz w:val="28"/>
          <w:szCs w:val="28"/>
        </w:rPr>
        <w:tab/>
      </w:r>
      <w:r w:rsidRPr="000634C5">
        <w:rPr>
          <w:rFonts w:ascii="Times New Roman" w:hAnsi="Times New Roman" w:cs="Times New Roman"/>
          <w:sz w:val="28"/>
          <w:szCs w:val="28"/>
        </w:rPr>
        <w:tab/>
      </w:r>
      <w:r w:rsidRPr="000634C5">
        <w:rPr>
          <w:rFonts w:ascii="Times New Roman" w:hAnsi="Times New Roman" w:cs="Times New Roman"/>
          <w:sz w:val="28"/>
          <w:szCs w:val="28"/>
        </w:rPr>
        <w:tab/>
      </w:r>
      <w:r w:rsidRPr="000634C5">
        <w:rPr>
          <w:rFonts w:ascii="Times New Roman" w:hAnsi="Times New Roman" w:cs="Times New Roman"/>
          <w:sz w:val="28"/>
          <w:szCs w:val="28"/>
        </w:rPr>
        <w:tab/>
        <w:t xml:space="preserve">     пгт Ленино</w:t>
      </w:r>
    </w:p>
    <w:p w:rsidR="006959E0" w:rsidRPr="000634C5" w:rsidP="006959E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959E0" w:rsidRPr="000634C5" w:rsidP="006959E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4C5">
        <w:rPr>
          <w:rFonts w:ascii="Times New Roman" w:hAnsi="Times New Roman" w:cs="Times New Roman"/>
          <w:sz w:val="28"/>
          <w:szCs w:val="28"/>
        </w:rPr>
        <w:t xml:space="preserve">И.о. мирового судьи судебного участка № 61 Ленинского судебного района </w:t>
      </w:r>
      <w:r w:rsidRPr="000634C5">
        <w:rPr>
          <w:rFonts w:ascii="Times New Roman" w:hAnsi="Times New Roman" w:cs="Times New Roman"/>
          <w:sz w:val="28"/>
          <w:szCs w:val="28"/>
        </w:rPr>
        <w:t>(Ленинский муниципальный район) Республики Крым мировой судья судебного участка № 62 Ленинского судебного района (Ленинский муниципальный район) Республики Крым Тимофеева В.А.</w:t>
      </w:r>
    </w:p>
    <w:p w:rsidR="006959E0" w:rsidRPr="000634C5" w:rsidP="006959E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4C5">
        <w:rPr>
          <w:rFonts w:ascii="Times New Roman" w:hAnsi="Times New Roman" w:cs="Times New Roman"/>
          <w:sz w:val="28"/>
          <w:szCs w:val="28"/>
        </w:rPr>
        <w:t>при секретаре судебного заседания Абильвановой Г.И.</w:t>
      </w:r>
    </w:p>
    <w:p w:rsidR="006959E0" w:rsidP="006959E0">
      <w:pPr>
        <w:spacing w:line="240" w:lineRule="auto"/>
        <w:ind w:firstLine="567"/>
        <w:contextualSpacing/>
        <w:jc w:val="both"/>
      </w:pPr>
      <w:r w:rsidRPr="000634C5">
        <w:rPr>
          <w:rFonts w:ascii="Times New Roman" w:hAnsi="Times New Roman" w:cs="Times New Roman"/>
          <w:sz w:val="28"/>
          <w:szCs w:val="28"/>
        </w:rPr>
        <w:t>рассмотрев в открытом судебн</w:t>
      </w:r>
      <w:r w:rsidRPr="000634C5">
        <w:rPr>
          <w:rFonts w:ascii="Times New Roman" w:hAnsi="Times New Roman" w:cs="Times New Roman"/>
          <w:sz w:val="28"/>
          <w:szCs w:val="28"/>
        </w:rPr>
        <w:t xml:space="preserve">ом заседании гражданское дело по иску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к </w:t>
      </w:r>
      <w:r>
        <w:rPr>
          <w:rFonts w:ascii="Times New Roman" w:hAnsi="Times New Roman" w:cs="Times New Roman"/>
          <w:sz w:val="28"/>
          <w:szCs w:val="28"/>
        </w:rPr>
        <w:t>Черник Василию Николаевичу, Че</w:t>
      </w:r>
      <w:r>
        <w:rPr>
          <w:rFonts w:ascii="Times New Roman" w:hAnsi="Times New Roman" w:cs="Times New Roman"/>
          <w:sz w:val="28"/>
          <w:szCs w:val="28"/>
        </w:rPr>
        <w:t xml:space="preserve">рник Елене Леонидовне, Черник Олегу Васильевичу, Шаповаловой Татьяне Васильевне, третьи лица, не заявляющие самостоятельных требований относительно предмета спора, на стороне ответчика </w:t>
      </w:r>
      <w:r w:rsidRPr="00423FFF">
        <w:rPr>
          <w:rFonts w:ascii="Times New Roman" w:hAnsi="Times New Roman" w:cs="Times New Roman"/>
          <w:sz w:val="28"/>
          <w:szCs w:val="28"/>
        </w:rPr>
        <w:t xml:space="preserve">МУП «Лениновское МЖКХ», Администрация Лениновского сельского поселения </w:t>
      </w:r>
      <w:r w:rsidRPr="00423FFF">
        <w:rPr>
          <w:rFonts w:ascii="Times New Roman" w:hAnsi="Times New Roman" w:cs="Times New Roman"/>
          <w:sz w:val="28"/>
          <w:szCs w:val="28"/>
        </w:rPr>
        <w:t>Ленинского района Республики Крым,</w:t>
      </w:r>
      <w:r w:rsidRPr="000634C5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</w:t>
      </w:r>
      <w:r>
        <w:rPr>
          <w:rFonts w:ascii="Times New Roman" w:hAnsi="Times New Roman" w:cs="Times New Roman"/>
          <w:sz w:val="28"/>
          <w:szCs w:val="28"/>
        </w:rPr>
        <w:t>коммунальной услуге теплоснабжения на общедомовые нужды</w:t>
      </w:r>
      <w:r w:rsidRPr="000634C5">
        <w:rPr>
          <w:rFonts w:ascii="Times New Roman" w:hAnsi="Times New Roman" w:cs="Times New Roman"/>
          <w:sz w:val="28"/>
          <w:szCs w:val="28"/>
        </w:rPr>
        <w:t>,</w:t>
      </w:r>
      <w:r w:rsidRPr="00000DD3">
        <w:t xml:space="preserve"> </w:t>
      </w:r>
    </w:p>
    <w:p w:rsidR="006959E0" w:rsidRPr="000634C5" w:rsidP="006959E0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DD3">
        <w:rPr>
          <w:rFonts w:ascii="Times New Roman" w:hAnsi="Times New Roman" w:cs="Times New Roman"/>
          <w:sz w:val="28"/>
          <w:szCs w:val="28"/>
        </w:rPr>
        <w:t>Руководствуясь ст. ст. 98, 194-199, 233-235 ГПК РФ, мировой судья, -</w:t>
      </w:r>
    </w:p>
    <w:p w:rsidR="006959E0" w:rsidRPr="000634C5" w:rsidP="006959E0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34C5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6959E0" w:rsidRPr="000634C5" w:rsidP="006959E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4C5">
        <w:rPr>
          <w:rFonts w:ascii="Times New Roman" w:hAnsi="Times New Roman" w:cs="Times New Roman"/>
          <w:sz w:val="28"/>
          <w:szCs w:val="28"/>
        </w:rPr>
        <w:t xml:space="preserve">Иск Государственного унитарного предприятия Республики </w:t>
      </w:r>
      <w:r w:rsidRPr="000634C5">
        <w:rPr>
          <w:rFonts w:ascii="Times New Roman" w:hAnsi="Times New Roman" w:cs="Times New Roman"/>
          <w:sz w:val="28"/>
          <w:szCs w:val="28"/>
        </w:rPr>
        <w:t>Крым «Крымтеплокоммунэнерго» в лице филиала Государственного унитарного предприятия Республики Крым «Крымтеплокоммунэнерго» в г. Керчь удовлетворить частично.</w:t>
      </w:r>
    </w:p>
    <w:p w:rsidR="006959E0" w:rsidP="006959E0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34C5">
        <w:rPr>
          <w:rFonts w:ascii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hAnsi="Times New Roman" w:cs="Times New Roman"/>
          <w:sz w:val="28"/>
          <w:szCs w:val="28"/>
        </w:rPr>
        <w:t xml:space="preserve">Черник </w:t>
      </w:r>
      <w:r w:rsidRPr="009904D2">
        <w:rPr>
          <w:rFonts w:ascii="Times New Roman" w:hAnsi="Times New Roman" w:cs="Times New Roman"/>
          <w:sz w:val="28"/>
          <w:szCs w:val="28"/>
        </w:rPr>
        <w:t>Васили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904D2">
        <w:rPr>
          <w:rFonts w:ascii="Times New Roman" w:hAnsi="Times New Roman" w:cs="Times New Roman"/>
          <w:sz w:val="28"/>
          <w:szCs w:val="28"/>
        </w:rPr>
        <w:t xml:space="preserve"> Николаевич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904D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04D2">
        <w:rPr>
          <w:rFonts w:ascii="Times New Roman" w:hAnsi="Times New Roman" w:cs="Times New Roman"/>
          <w:sz w:val="28"/>
          <w:szCs w:val="28"/>
        </w:rPr>
        <w:t>Черник Елен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904D2">
        <w:rPr>
          <w:rFonts w:ascii="Times New Roman" w:hAnsi="Times New Roman" w:cs="Times New Roman"/>
          <w:sz w:val="28"/>
          <w:szCs w:val="28"/>
        </w:rPr>
        <w:t xml:space="preserve"> Леонидовн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904D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04D2">
        <w:rPr>
          <w:rFonts w:ascii="Times New Roman" w:hAnsi="Times New Roman" w:cs="Times New Roman"/>
          <w:sz w:val="28"/>
          <w:szCs w:val="28"/>
        </w:rPr>
        <w:t>Черник Олег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904D2">
        <w:rPr>
          <w:rFonts w:ascii="Times New Roman" w:hAnsi="Times New Roman" w:cs="Times New Roman"/>
          <w:sz w:val="28"/>
          <w:szCs w:val="28"/>
        </w:rPr>
        <w:t xml:space="preserve"> Васильевич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904D2">
        <w:rPr>
          <w:rFonts w:ascii="Times New Roman" w:hAnsi="Times New Roman" w:cs="Times New Roman"/>
          <w:sz w:val="28"/>
          <w:szCs w:val="28"/>
        </w:rPr>
        <w:t>,</w:t>
      </w:r>
      <w:r w:rsidRPr="00F31C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04D2">
        <w:rPr>
          <w:rFonts w:ascii="Times New Roman" w:hAnsi="Times New Roman" w:cs="Times New Roman"/>
          <w:sz w:val="28"/>
          <w:szCs w:val="28"/>
        </w:rPr>
        <w:t>Шаповаловой</w:t>
      </w:r>
      <w:r w:rsidRPr="009904D2">
        <w:rPr>
          <w:rFonts w:ascii="Times New Roman" w:hAnsi="Times New Roman" w:cs="Times New Roman"/>
          <w:sz w:val="28"/>
          <w:szCs w:val="28"/>
        </w:rPr>
        <w:t xml:space="preserve"> Татьян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904D2">
        <w:rPr>
          <w:rFonts w:ascii="Times New Roman" w:hAnsi="Times New Roman" w:cs="Times New Roman"/>
          <w:sz w:val="28"/>
          <w:szCs w:val="28"/>
        </w:rPr>
        <w:t xml:space="preserve"> Васильевн</w:t>
      </w:r>
      <w:r>
        <w:rPr>
          <w:rFonts w:ascii="Times New Roman" w:hAnsi="Times New Roman" w:cs="Times New Roman"/>
          <w:sz w:val="28"/>
          <w:szCs w:val="28"/>
        </w:rPr>
        <w:t xml:space="preserve">ы, 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34C5">
        <w:rPr>
          <w:rFonts w:ascii="Times New Roman" w:hAnsi="Times New Roman" w:cs="Times New Roman"/>
          <w:sz w:val="28"/>
          <w:szCs w:val="28"/>
        </w:rPr>
        <w:t>в пользу Государст</w:t>
      </w:r>
      <w:r w:rsidRPr="000634C5">
        <w:rPr>
          <w:rFonts w:ascii="Times New Roman" w:hAnsi="Times New Roman" w:cs="Times New Roman"/>
          <w:sz w:val="28"/>
          <w:szCs w:val="28"/>
        </w:rPr>
        <w:t>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(ОГРН 1149102047962, ИНН 9102028499, р/счёт 40602810140480000012, получатель ГУ</w:t>
      </w:r>
      <w:r w:rsidRPr="000634C5">
        <w:rPr>
          <w:rFonts w:ascii="Times New Roman" w:hAnsi="Times New Roman" w:cs="Times New Roman"/>
          <w:sz w:val="28"/>
          <w:szCs w:val="28"/>
        </w:rPr>
        <w:t xml:space="preserve">П РК «Крымтеплокоммунэнерго»), сумму задолженности по коммунальной услуге теплоснабжения на общедомовые нужды за период с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</w:p>
    <w:p w:rsidR="006959E0" w:rsidRPr="00113791" w:rsidP="006959E0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34C5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Pr="0096545D">
        <w:rPr>
          <w:rFonts w:ascii="Times New Roman" w:hAnsi="Times New Roman" w:cs="Times New Roman"/>
          <w:sz w:val="28"/>
          <w:szCs w:val="28"/>
        </w:rPr>
        <w:t xml:space="preserve">с </w:t>
      </w:r>
      <w:r w:rsidRPr="00C37217">
        <w:rPr>
          <w:rFonts w:ascii="Times New Roman" w:hAnsi="Times New Roman" w:cs="Times New Roman"/>
          <w:sz w:val="28"/>
          <w:szCs w:val="28"/>
        </w:rPr>
        <w:t>Черник Василия Николаевича, Черник Елены Леонидовны, Черник Олега Васильевича, Шаповаловой Тат</w:t>
      </w:r>
      <w:r w:rsidRPr="00C37217">
        <w:rPr>
          <w:rFonts w:ascii="Times New Roman" w:hAnsi="Times New Roman" w:cs="Times New Roman"/>
          <w:sz w:val="28"/>
          <w:szCs w:val="28"/>
        </w:rPr>
        <w:t>ьяны Васильевны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34C5">
        <w:rPr>
          <w:rFonts w:ascii="Times New Roman" w:hAnsi="Times New Roman" w:cs="Times New Roman"/>
          <w:sz w:val="28"/>
          <w:szCs w:val="28"/>
        </w:rPr>
        <w:t xml:space="preserve">государственную пошлину в размере </w:t>
      </w:r>
      <w:r w:rsidRPr="00113791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3791">
        <w:rPr>
          <w:rFonts w:ascii="Times New Roman" w:hAnsi="Times New Roman" w:cs="Times New Roman"/>
          <w:b/>
          <w:sz w:val="28"/>
          <w:szCs w:val="28"/>
        </w:rPr>
        <w:t>.</w:t>
      </w:r>
    </w:p>
    <w:p w:rsidR="006959E0" w:rsidRPr="000634C5" w:rsidP="006959E0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34C5">
        <w:rPr>
          <w:rFonts w:ascii="Times New Roman" w:hAnsi="Times New Roman" w:cs="Times New Roman"/>
          <w:sz w:val="28"/>
          <w:szCs w:val="28"/>
        </w:rPr>
        <w:t>В удовлетворении остальной части иска отказать.</w:t>
      </w:r>
    </w:p>
    <w:p w:rsidR="006959E0" w:rsidRPr="00F80CBC" w:rsidP="006959E0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CBC">
        <w:rPr>
          <w:rFonts w:ascii="Times New Roman" w:hAnsi="Times New Roman" w:cs="Times New Roman"/>
          <w:sz w:val="28"/>
          <w:szCs w:val="28"/>
        </w:rPr>
        <w:t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 Мировой судья обязан составить мотивированное решени</w:t>
      </w:r>
      <w:r w:rsidRPr="00F80CBC">
        <w:rPr>
          <w:rFonts w:ascii="Times New Roman" w:hAnsi="Times New Roman" w:cs="Times New Roman"/>
          <w:sz w:val="28"/>
          <w:szCs w:val="28"/>
        </w:rPr>
        <w:t>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</w:t>
      </w:r>
      <w:r w:rsidRPr="00F80CBC">
        <w:rPr>
          <w:rFonts w:ascii="Times New Roman" w:hAnsi="Times New Roman" w:cs="Times New Roman"/>
          <w:sz w:val="28"/>
          <w:szCs w:val="28"/>
        </w:rPr>
        <w:t xml:space="preserve">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</w:t>
      </w:r>
      <w:r w:rsidRPr="00F80CBC">
        <w:rPr>
          <w:rFonts w:ascii="Times New Roman" w:hAnsi="Times New Roman" w:cs="Times New Roman"/>
          <w:sz w:val="28"/>
          <w:szCs w:val="28"/>
        </w:rPr>
        <w:t>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959E0" w:rsidRPr="00F80CBC" w:rsidP="006959E0">
      <w:pPr>
        <w:shd w:val="clear" w:color="auto" w:fill="FFFFFF"/>
        <w:spacing w:after="0" w:line="20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C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Ответчик вправе подать в суд, принявший заочное решение, заявление об </w:t>
      </w:r>
      <w:r w:rsidRPr="00F80CBC">
        <w:rPr>
          <w:rFonts w:ascii="Times New Roman" w:eastAsia="Times New Roman" w:hAnsi="Times New Roman" w:cs="Times New Roman"/>
          <w:color w:val="000000"/>
          <w:sz w:val="28"/>
          <w:szCs w:val="28"/>
        </w:rPr>
        <w:t>отмене этого решения суда в течение семи дней со дня вручения ему копии этого решения.</w:t>
      </w:r>
    </w:p>
    <w:p w:rsidR="006959E0" w:rsidRPr="00F80CBC" w:rsidP="006959E0">
      <w:pPr>
        <w:shd w:val="clear" w:color="auto" w:fill="FFFFFF"/>
        <w:spacing w:after="0" w:line="20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CBC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</w:t>
      </w:r>
      <w:r w:rsidRPr="00F80CBC">
        <w:rPr>
          <w:rFonts w:ascii="Times New Roman" w:eastAsia="Times New Roman" w:hAnsi="Times New Roman" w:cs="Times New Roman"/>
          <w:color w:val="000000"/>
          <w:sz w:val="28"/>
          <w:szCs w:val="28"/>
        </w:rPr>
        <w:t>ния об отмене этого решения суда.</w:t>
      </w:r>
    </w:p>
    <w:p w:rsidR="006959E0" w:rsidRPr="00F80CBC" w:rsidP="006959E0">
      <w:pPr>
        <w:shd w:val="clear" w:color="auto" w:fill="FFFFFF"/>
        <w:spacing w:after="0" w:line="20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CBC">
        <w:rPr>
          <w:rFonts w:ascii="Times New Roman" w:eastAsia="Times New Roman" w:hAnsi="Times New Roman" w:cs="Times New Roman"/>
          <w:color w:val="000000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</w:t>
      </w:r>
      <w:r w:rsidRPr="00F80CBC">
        <w:rPr>
          <w:rFonts w:ascii="Times New Roman" w:eastAsia="Times New Roman" w:hAnsi="Times New Roman" w:cs="Times New Roman"/>
          <w:color w:val="000000"/>
          <w:sz w:val="28"/>
          <w:szCs w:val="28"/>
        </w:rPr>
        <w:t>дке в Ленинский районный суд Республики Крым через мирового судью</w:t>
      </w:r>
      <w:r w:rsidRPr="00F80CBC">
        <w:rPr>
          <w:rFonts w:ascii="Times New Roman" w:hAnsi="Times New Roman" w:cs="Times New Roman"/>
          <w:sz w:val="28"/>
          <w:szCs w:val="28"/>
        </w:rPr>
        <w:t xml:space="preserve"> судебного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80CBC">
        <w:rPr>
          <w:rFonts w:ascii="Times New Roman" w:hAnsi="Times New Roman" w:cs="Times New Roman"/>
          <w:sz w:val="28"/>
          <w:szCs w:val="28"/>
        </w:rPr>
        <w:t xml:space="preserve"> Ленинского судебного района</w:t>
      </w:r>
      <w:r w:rsidRPr="00F80C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(Ленинский муниципальный район) в течение одного месяца по истечении срока подачи ответчиком заявления об отмене этого решения суда, а в сл</w:t>
      </w:r>
      <w:r w:rsidRPr="00F80CBC">
        <w:rPr>
          <w:rFonts w:ascii="Times New Roman" w:eastAsia="Times New Roman" w:hAnsi="Times New Roman" w:cs="Times New Roman"/>
          <w:color w:val="000000"/>
          <w:sz w:val="28"/>
          <w:szCs w:val="28"/>
        </w:rPr>
        <w:t>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6959E0" w:rsidRPr="000634C5" w:rsidP="006959E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634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0EA4" w:rsidP="006959E0">
      <w:pPr>
        <w:spacing w:line="240" w:lineRule="auto"/>
        <w:ind w:firstLine="547"/>
        <w:contextualSpacing/>
      </w:pPr>
      <w:r w:rsidRPr="000634C5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0634C5">
        <w:rPr>
          <w:rFonts w:ascii="Times New Roman" w:hAnsi="Times New Roman" w:cs="Times New Roman"/>
          <w:sz w:val="28"/>
          <w:szCs w:val="28"/>
        </w:rPr>
        <w:tab/>
      </w:r>
      <w:r w:rsidRPr="000634C5">
        <w:rPr>
          <w:rFonts w:ascii="Times New Roman" w:hAnsi="Times New Roman" w:cs="Times New Roman"/>
          <w:sz w:val="28"/>
          <w:szCs w:val="28"/>
        </w:rPr>
        <w:tab/>
      </w:r>
      <w:r w:rsidR="008978A4">
        <w:rPr>
          <w:rFonts w:ascii="Times New Roman" w:hAnsi="Times New Roman" w:cs="Times New Roman"/>
          <w:sz w:val="28"/>
          <w:szCs w:val="28"/>
        </w:rPr>
        <w:t>подпись</w:t>
      </w:r>
      <w:r w:rsidR="008978A4">
        <w:rPr>
          <w:rFonts w:ascii="Times New Roman" w:hAnsi="Times New Roman" w:cs="Times New Roman"/>
          <w:sz w:val="28"/>
          <w:szCs w:val="28"/>
        </w:rPr>
        <w:tab/>
      </w:r>
      <w:r w:rsidRPr="000634C5">
        <w:rPr>
          <w:rFonts w:ascii="Times New Roman" w:hAnsi="Times New Roman" w:cs="Times New Roman"/>
          <w:sz w:val="28"/>
          <w:szCs w:val="28"/>
        </w:rPr>
        <w:tab/>
      </w:r>
      <w:r w:rsidR="008978A4">
        <w:rPr>
          <w:rFonts w:ascii="Times New Roman" w:hAnsi="Times New Roman" w:cs="Times New Roman"/>
          <w:sz w:val="28"/>
          <w:szCs w:val="28"/>
        </w:rPr>
        <w:tab/>
      </w:r>
      <w:r w:rsidRPr="000634C5">
        <w:rPr>
          <w:rFonts w:ascii="Times New Roman" w:hAnsi="Times New Roman" w:cs="Times New Roman"/>
          <w:sz w:val="28"/>
          <w:szCs w:val="28"/>
        </w:rPr>
        <w:tab/>
        <w:t>В.А. Тимофеева</w:t>
      </w:r>
    </w:p>
    <w:sectPr w:rsidSect="006959E0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121"/>
    <w:rsid w:val="00000DD3"/>
    <w:rsid w:val="000634C5"/>
    <w:rsid w:val="00113791"/>
    <w:rsid w:val="00423FFF"/>
    <w:rsid w:val="00690EA4"/>
    <w:rsid w:val="006959E0"/>
    <w:rsid w:val="00844B64"/>
    <w:rsid w:val="008978A4"/>
    <w:rsid w:val="0096545D"/>
    <w:rsid w:val="009904D2"/>
    <w:rsid w:val="00AE2121"/>
    <w:rsid w:val="00C37217"/>
    <w:rsid w:val="00EB11FC"/>
    <w:rsid w:val="00F31CFA"/>
    <w:rsid w:val="00F80C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9E0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59E0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