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4DD2" w:rsidP="00714DD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40</w:t>
      </w:r>
      <w:r w:rsidR="0052206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/22</w:t>
      </w:r>
    </w:p>
    <w:p w:rsidR="00714DD2" w:rsidRPr="00897E54" w:rsidP="00714DD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14DD2" w:rsidP="00714DD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DD2" w:rsidRPr="00897E54" w:rsidP="00714DD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14DD2" w:rsidRPr="00897E54" w:rsidP="00714DD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14DD2" w:rsidP="00714DD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714DD2" w:rsidRPr="00897E54" w:rsidP="00714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мая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714DD2" w:rsidRPr="00897E54" w:rsidP="00714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4DD2" w:rsidRPr="00897E54" w:rsidP="00714DD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714DD2" w:rsidP="00714D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Кукуруза Л.В.</w:t>
      </w:r>
    </w:p>
    <w:p w:rsidR="00714DD2" w:rsidP="00714DD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</w:t>
      </w:r>
      <w:r>
        <w:rPr>
          <w:rFonts w:ascii="Times New Roman" w:hAnsi="Times New Roman"/>
          <w:sz w:val="28"/>
          <w:szCs w:val="28"/>
        </w:rPr>
        <w:t>о хозяйства</w:t>
      </w:r>
      <w:r w:rsidRPr="00795080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</w:t>
      </w:r>
      <w:r w:rsidR="00522061">
        <w:rPr>
          <w:rFonts w:ascii="Times New Roman" w:hAnsi="Times New Roman"/>
          <w:sz w:val="28"/>
          <w:szCs w:val="28"/>
        </w:rPr>
        <w:t xml:space="preserve">Скорик Любаве Викторовне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 xml:space="preserve">-коммунальные услуги в сфере обращения с твердыми коммунальными отходами, </w:t>
      </w:r>
    </w:p>
    <w:p w:rsidR="00714DD2" w:rsidRPr="000A11A5" w:rsidP="00714DD2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714DD2" w:rsidRPr="000A11A5" w:rsidP="00714DD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DD2" w:rsidRPr="00897E54" w:rsidP="00714DD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714DD2" w:rsidRPr="00897E54" w:rsidP="00714DD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DD2" w:rsidRPr="00897E54" w:rsidP="00714D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удовлетворении иска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  отказать в полном объеме,</w:t>
      </w:r>
      <w:r w:rsidRPr="00A8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применив срок исковой давности.</w:t>
      </w:r>
    </w:p>
    <w:p w:rsidR="00714DD2" w:rsidRPr="00215B72" w:rsidP="00714DD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о составлении мотивированного решения. </w:t>
      </w:r>
    </w:p>
    <w:p w:rsidR="00714DD2" w:rsidRPr="00215B72" w:rsidP="00714DD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его принятия.</w:t>
      </w:r>
    </w:p>
    <w:p w:rsidR="00714DD2" w:rsidP="00714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4DD2" w:rsidRPr="00897E54" w:rsidP="00714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714DD2" w:rsidRPr="00897E54" w:rsidP="00714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06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714DD2" w:rsidRPr="00897E54" w:rsidP="00714D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714DD2" w:rsidP="00714DD2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714DD2" w:rsidP="00714DD2"/>
    <w:p w:rsidR="00714DD2" w:rsidP="00714DD2"/>
    <w:p w:rsidR="004D7F9C"/>
    <w:sectPr w:rsidSect="00AC6C3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D2"/>
    <w:rsid w:val="000A11A5"/>
    <w:rsid w:val="00215B72"/>
    <w:rsid w:val="002D33F0"/>
    <w:rsid w:val="004D7F9C"/>
    <w:rsid w:val="00522061"/>
    <w:rsid w:val="00714DD2"/>
    <w:rsid w:val="00795080"/>
    <w:rsid w:val="00897E54"/>
    <w:rsid w:val="00A478C5"/>
    <w:rsid w:val="00A83202"/>
    <w:rsid w:val="00C01D70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