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0DA9" w:rsidRPr="00346794" w:rsidP="00740D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542</w:t>
      </w:r>
      <w:r w:rsidRPr="003467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40DA9" w:rsidP="00740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A9" w:rsidRPr="00451D60" w:rsidP="00740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740DA9" w:rsidRPr="00451D60" w:rsidP="00740DA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40DA9" w:rsidRPr="002B10DD" w:rsidP="00740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0DA9" w:rsidRPr="002B10DD" w:rsidP="00740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09 июня 2022  года                </w:t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740DA9" w:rsidRPr="002B10DD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40DA9" w:rsidRPr="002B10DD" w:rsidP="00740DA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40DA9" w:rsidRPr="002B10DD" w:rsidP="002266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 Кукуруза Л.В, </w:t>
      </w:r>
    </w:p>
    <w:p w:rsidR="00740DA9" w:rsidRPr="002B10DD" w:rsidP="002266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>с участием истца Чересковой Н.В.</w:t>
      </w:r>
    </w:p>
    <w:p w:rsidR="00740DA9" w:rsidRPr="002B10DD" w:rsidP="002266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>представителя истца Гордеевой Е.В.,</w:t>
      </w:r>
    </w:p>
    <w:p w:rsidR="00740DA9" w:rsidRPr="002B10DD" w:rsidP="002266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>представит</w:t>
      </w:r>
      <w:r w:rsidRPr="002B10DD">
        <w:rPr>
          <w:rFonts w:ascii="Times New Roman" w:hAnsi="Times New Roman" w:cs="Times New Roman"/>
          <w:sz w:val="28"/>
          <w:szCs w:val="28"/>
        </w:rPr>
        <w:t>еля третьего лица Синяговского С.В.</w:t>
      </w:r>
    </w:p>
    <w:p w:rsidR="00740DA9" w:rsidRPr="002B10DD" w:rsidP="002266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Чересковой Натальи Викторовны к Индивидуальному предпринимателю Карташеву Алексею Сергеевичу, третье лицо Территориальный отдел по </w:t>
      </w:r>
      <w:r w:rsidRPr="002B10DD">
        <w:rPr>
          <w:rFonts w:ascii="Times New Roman" w:hAnsi="Times New Roman" w:cs="Times New Roman"/>
          <w:sz w:val="28"/>
          <w:szCs w:val="28"/>
        </w:rPr>
        <w:t>Восточному Крыму Межрегионального управления Роспотребнадзора по Республике Крым  и городу Севастополю о расторжении договора купли-продажи и возврате денежной суммы,</w:t>
      </w:r>
    </w:p>
    <w:p w:rsidR="00740DA9" w:rsidRPr="00740DA9" w:rsidP="00740DA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40DA9" w:rsidRPr="0020318D" w:rsidP="00740DA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УСТАНОВИЛ:</w:t>
      </w:r>
    </w:p>
    <w:p w:rsidR="00740DA9" w:rsidRPr="0020318D" w:rsidP="00740DA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266DA" w:rsidP="002266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Черескова Н.В. </w:t>
      </w:r>
      <w:r w:rsidR="00740DA9">
        <w:rPr>
          <w:rFonts w:ascii="Times New Roman" w:hAnsi="Times New Roman" w:cs="Times New Roman"/>
          <w:noProof/>
          <w:sz w:val="28"/>
          <w:szCs w:val="28"/>
          <w:lang w:val="uk-UA"/>
        </w:rPr>
        <w:t>обратил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20318D" w:rsidR="00740DA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сь </w:t>
      </w:r>
      <w:r w:rsidR="00740DA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 мировому судье </w:t>
      </w:r>
      <w:r w:rsidRPr="00897E54" w:rsidR="00740DA9">
        <w:rPr>
          <w:rFonts w:ascii="Times New Roman" w:hAnsi="Times New Roman" w:cs="Times New Roman"/>
          <w:sz w:val="28"/>
          <w:szCs w:val="28"/>
        </w:rPr>
        <w:t xml:space="preserve">судебного участка № 61  Ленинского судебного района  (Ленинский муниципальный район) Республики Крым </w:t>
      </w:r>
      <w:r w:rsidR="00740DA9">
        <w:rPr>
          <w:rFonts w:ascii="Times New Roman" w:hAnsi="Times New Roman" w:cs="Times New Roman"/>
          <w:sz w:val="28"/>
          <w:szCs w:val="28"/>
        </w:rPr>
        <w:t xml:space="preserve">  </w:t>
      </w:r>
      <w:r w:rsidR="00740DA9">
        <w:rPr>
          <w:rFonts w:ascii="Times New Roman" w:hAnsi="Times New Roman" w:cs="Times New Roman"/>
          <w:noProof/>
          <w:sz w:val="28"/>
          <w:szCs w:val="28"/>
          <w:lang w:val="uk-UA"/>
        </w:rPr>
        <w:t>с иском</w:t>
      </w:r>
      <w:r w:rsidRPr="002266DA">
        <w:rPr>
          <w:rFonts w:ascii="Times New Roman" w:hAnsi="Times New Roman" w:cs="Times New Roman"/>
          <w:sz w:val="28"/>
          <w:szCs w:val="28"/>
        </w:rPr>
        <w:t xml:space="preserve"> </w:t>
      </w:r>
      <w:r w:rsidRPr="002B10DD">
        <w:rPr>
          <w:rFonts w:ascii="Times New Roman" w:hAnsi="Times New Roman" w:cs="Times New Roman"/>
          <w:sz w:val="28"/>
          <w:szCs w:val="28"/>
        </w:rPr>
        <w:t xml:space="preserve">о расторжении договора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 между </w:t>
      </w:r>
      <w:r>
        <w:rPr>
          <w:rFonts w:ascii="Times New Roman" w:hAnsi="Times New Roman" w:cs="Times New Roman"/>
          <w:sz w:val="28"/>
          <w:szCs w:val="28"/>
        </w:rPr>
        <w:t>Чересковой</w:t>
      </w:r>
      <w:r>
        <w:rPr>
          <w:rFonts w:ascii="Times New Roman" w:hAnsi="Times New Roman" w:cs="Times New Roman"/>
          <w:sz w:val="28"/>
          <w:szCs w:val="28"/>
        </w:rPr>
        <w:t xml:space="preserve"> Натальей Викторовной и ИП Карташевым Алексеем Сер</w:t>
      </w:r>
      <w:r w:rsidR="00785403">
        <w:rPr>
          <w:rFonts w:ascii="Times New Roman" w:hAnsi="Times New Roman" w:cs="Times New Roman"/>
          <w:sz w:val="28"/>
          <w:szCs w:val="28"/>
        </w:rPr>
        <w:t>геевичем. Просит</w:t>
      </w:r>
      <w:r>
        <w:rPr>
          <w:rFonts w:ascii="Times New Roman" w:hAnsi="Times New Roman" w:cs="Times New Roman"/>
          <w:sz w:val="28"/>
          <w:szCs w:val="28"/>
        </w:rPr>
        <w:t xml:space="preserve"> взыскать  с ответчика в её пользу денежные средства, убытки в виде уплаченного аванса по договору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 40 000 рублей; взыскать с ответчика штраф за неисполнение своих обязательств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 50 % от суммы присужденной судом; взыскать неустойку по ст.23.1 Закона РФ от 07.02.1992г №2300-1 «О защите прав потребителей»  в размере 25 200 рублей; взыскать с ответчика компенсацию морального вреда в размере 5000 рублей.</w:t>
      </w:r>
    </w:p>
    <w:p w:rsidR="002C5773" w:rsidP="001A15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мотивированы тем, что </w:t>
      </w:r>
      <w:r w:rsidR="00AD292D">
        <w:rPr>
          <w:rFonts w:ascii="Times New Roman" w:hAnsi="Times New Roman" w:cs="Times New Roman"/>
          <w:sz w:val="28"/>
          <w:szCs w:val="28"/>
        </w:rPr>
        <w:t>между истцом  и ответчиком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D292D">
        <w:rPr>
          <w:rFonts w:ascii="Times New Roman" w:hAnsi="Times New Roman" w:cs="Times New Roman"/>
          <w:sz w:val="28"/>
          <w:szCs w:val="28"/>
        </w:rPr>
        <w:t xml:space="preserve"> был заключен договор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D292D">
        <w:rPr>
          <w:rFonts w:ascii="Times New Roman" w:hAnsi="Times New Roman" w:cs="Times New Roman"/>
          <w:sz w:val="28"/>
          <w:szCs w:val="28"/>
        </w:rPr>
        <w:t>, по условиям которого продавец взял на себя обязательство продать и осуществить доставку Товара (межкомнатные двери), произвести монтаж и установку дверей, а истец обязалась принять и оплатить Товар в соответствии со Спецификацией (Приложение №1 к Договору).</w:t>
      </w:r>
      <w:r w:rsidR="00AD292D">
        <w:rPr>
          <w:rFonts w:ascii="Times New Roman" w:hAnsi="Times New Roman" w:cs="Times New Roman"/>
          <w:sz w:val="28"/>
          <w:szCs w:val="28"/>
        </w:rPr>
        <w:t xml:space="preserve"> На момент заключения договора стоимость товара составила 83 000 рублей. </w:t>
      </w:r>
    </w:p>
    <w:p w:rsidR="00740DA9" w:rsidP="001A15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5.2 Договора </w:t>
      </w:r>
      <w:r w:rsidR="002C5773">
        <w:rPr>
          <w:rFonts w:ascii="Times New Roman" w:hAnsi="Times New Roman" w:cs="Times New Roman"/>
          <w:sz w:val="28"/>
          <w:szCs w:val="28"/>
        </w:rPr>
        <w:t xml:space="preserve">истец произвела авансовый платеж за Товар в размере 40 000 руб.  Оставшаяся сумма в размере 43 000 руб. должна была быть оплачена по факту доставки Товара, до начала </w:t>
      </w:r>
      <w:r w:rsidR="002C5773">
        <w:rPr>
          <w:rFonts w:ascii="Times New Roman" w:hAnsi="Times New Roman" w:cs="Times New Roman"/>
          <w:sz w:val="28"/>
          <w:szCs w:val="28"/>
        </w:rPr>
        <w:t>выполнения установки Товара. Согласно пункту 2.1.1 Договора продавец обязан передать Товар в течение 145 рабочих дней с момента внесения аванса. Согласно пункта 7.1 Договор вступает в силу со дня его подписания и прекращает свое действие после исполнения по нему Сторонами своих обязательств.</w:t>
      </w:r>
      <w:r w:rsidR="001159E8">
        <w:rPr>
          <w:rFonts w:ascii="Times New Roman" w:hAnsi="Times New Roman" w:cs="Times New Roman"/>
          <w:sz w:val="28"/>
          <w:szCs w:val="28"/>
        </w:rPr>
        <w:t xml:space="preserve"> Срок исполнения договора истекал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9E8">
        <w:rPr>
          <w:rFonts w:ascii="Times New Roman" w:hAnsi="Times New Roman" w:cs="Times New Roman"/>
          <w:sz w:val="28"/>
          <w:szCs w:val="28"/>
        </w:rPr>
        <w:t>,</w:t>
      </w:r>
      <w:r w:rsidR="001159E8">
        <w:rPr>
          <w:rFonts w:ascii="Times New Roman" w:hAnsi="Times New Roman" w:cs="Times New Roman"/>
          <w:sz w:val="28"/>
          <w:szCs w:val="28"/>
        </w:rPr>
        <w:t xml:space="preserve"> однако ответчик до настоящего времени свои обязательства по Договору не исполнил, Товар не поставил. На неоднократные телефонные звонки ответчик обещал поставить товар, а впоследствии вообще перестал отвечать. За защитой своих прав истец обратилась в полицию, которая провела проверку и вынесла постановление об отказе в возбуждении уголовного дела и рекомендовала обратиться в суд с исковым заявлением</w:t>
      </w:r>
      <w:r w:rsidR="00CA2F39">
        <w:rPr>
          <w:rFonts w:ascii="Times New Roman" w:hAnsi="Times New Roman" w:cs="Times New Roman"/>
          <w:sz w:val="28"/>
          <w:szCs w:val="28"/>
        </w:rPr>
        <w:t>.</w:t>
      </w:r>
    </w:p>
    <w:p w:rsidR="00CA2F39" w:rsidP="001A15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ответчик не исполнил свои обязательства истец сильно переживала, неоднократно звонила ответчику с требованием  воз</w:t>
      </w:r>
      <w:r>
        <w:rPr>
          <w:rFonts w:ascii="Times New Roman" w:hAnsi="Times New Roman" w:cs="Times New Roman"/>
          <w:sz w:val="28"/>
          <w:szCs w:val="28"/>
        </w:rPr>
        <w:t>вратить денежные средства, обращалась в полицию, испытывала физические и нравственные страдания, в связи с чем действиями ответчика ис</w:t>
      </w:r>
      <w:r w:rsidR="002832A6">
        <w:rPr>
          <w:rFonts w:ascii="Times New Roman" w:hAnsi="Times New Roman" w:cs="Times New Roman"/>
          <w:sz w:val="28"/>
          <w:szCs w:val="28"/>
        </w:rPr>
        <w:t>тцу был причинен моральный вред.</w:t>
      </w:r>
    </w:p>
    <w:p w:rsidR="001A1555" w:rsidP="002832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Ввиду неисполнения условий договора также просит суд взыскать </w:t>
      </w:r>
      <w:r w:rsidR="00671426">
        <w:rPr>
          <w:rFonts w:ascii="Times New Roman" w:hAnsi="Times New Roman" w:cs="Times New Roman"/>
          <w:sz w:val="28"/>
          <w:szCs w:val="28"/>
        </w:rPr>
        <w:t xml:space="preserve">с ответчика </w:t>
      </w:r>
      <w:r>
        <w:rPr>
          <w:rFonts w:ascii="Times New Roman" w:hAnsi="Times New Roman" w:cs="Times New Roman"/>
          <w:sz w:val="28"/>
          <w:szCs w:val="28"/>
        </w:rPr>
        <w:t>неустойку по с</w:t>
      </w:r>
      <w:r>
        <w:rPr>
          <w:rFonts w:ascii="Times New Roman" w:hAnsi="Times New Roman" w:cs="Times New Roman"/>
          <w:sz w:val="28"/>
          <w:szCs w:val="28"/>
        </w:rPr>
        <w:t>т.23.1 Закона РФ от 07.02.1992г №2300-1 «О защите прав потребителей» и в соответствии с  п.6 ст.13 Закона №2300-1, а также рук</w:t>
      </w:r>
      <w:r w:rsidR="006714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водс</w:t>
      </w:r>
      <w:r w:rsidR="006714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вуясь разъяснениями, данными судам в п. 46 Постановления Пленум Верховного Суда Российской Федерации от 28.06.2012г №17</w:t>
      </w:r>
      <w:r w:rsidR="00671426">
        <w:rPr>
          <w:rFonts w:ascii="Times New Roman" w:hAnsi="Times New Roman" w:cs="Times New Roman"/>
          <w:sz w:val="28"/>
          <w:szCs w:val="28"/>
        </w:rPr>
        <w:t xml:space="preserve"> « О рассмотрении судами гражданских дел по спорам о защите прав потребителей» штраф в размере 50% от суммы, присужденной судом.</w:t>
      </w:r>
    </w:p>
    <w:p w:rsidR="001A1555" w:rsidP="001A15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истец исковые требования поддержала в полн</w:t>
      </w:r>
      <w:r w:rsidR="00F94E0F">
        <w:rPr>
          <w:rFonts w:ascii="Times New Roman" w:hAnsi="Times New Roman" w:cs="Times New Roman"/>
          <w:sz w:val="28"/>
          <w:szCs w:val="28"/>
        </w:rPr>
        <w:t>ом объеме</w:t>
      </w:r>
      <w:r>
        <w:rPr>
          <w:rFonts w:ascii="Times New Roman" w:hAnsi="Times New Roman" w:cs="Times New Roman"/>
          <w:sz w:val="28"/>
          <w:szCs w:val="28"/>
        </w:rPr>
        <w:t xml:space="preserve">. Пояснила, что она заходила в подъезд </w:t>
      </w:r>
      <w:r w:rsidR="00F94E0F">
        <w:rPr>
          <w:rFonts w:ascii="Times New Roman" w:hAnsi="Times New Roman" w:cs="Times New Roman"/>
          <w:sz w:val="28"/>
          <w:szCs w:val="28"/>
        </w:rPr>
        <w:t>своего дома</w:t>
      </w:r>
      <w:r w:rsidR="00785403">
        <w:rPr>
          <w:rFonts w:ascii="Times New Roman" w:hAnsi="Times New Roman" w:cs="Times New Roman"/>
          <w:sz w:val="28"/>
          <w:szCs w:val="28"/>
        </w:rPr>
        <w:t xml:space="preserve"> №75 по ул. Пушкина в п. Ленино </w:t>
      </w:r>
      <w:r w:rsidR="00F94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увидела, что парень оставлял визитки. Она поинтересовалась и парень (Карташев А.С.) предложил ей поставить двери. Говорил, что поставит двери в короткие сроки, произвел замеры, у нее дома составили договор купли-продажи межкомнатны</w:t>
      </w:r>
      <w:r>
        <w:rPr>
          <w:rFonts w:ascii="Times New Roman" w:hAnsi="Times New Roman" w:cs="Times New Roman"/>
          <w:sz w:val="28"/>
          <w:szCs w:val="28"/>
        </w:rPr>
        <w:t>х дверей. Она подписала договор, передала ответчику аванс в размере 40 000 рублей. Ответчик убедил ее, что двери поставят в короткие сроки, но впоследствии она прочитала договор и увидела, что срок доставки Товара составляет 145 рабочих дней. Срок исполнен</w:t>
      </w:r>
      <w:r>
        <w:rPr>
          <w:rFonts w:ascii="Times New Roman" w:hAnsi="Times New Roman" w:cs="Times New Roman"/>
          <w:sz w:val="28"/>
          <w:szCs w:val="28"/>
        </w:rPr>
        <w:t xml:space="preserve">ия договора </w:t>
      </w:r>
      <w:r w:rsidR="00F94E0F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ек, но ответчик двери не поставил, уплаченные денежные средства не вернул. Вначале отвечал на звонки, затем перестал, в связи с чем она вынуждена была обратиться в полицию, которая провела проверку. Ввиду слу</w:t>
      </w:r>
      <w:r w:rsidR="00F94E0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ившегося испы</w:t>
      </w:r>
      <w:r w:rsidR="00F94E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ывала моральные ст</w:t>
      </w:r>
      <w:r>
        <w:rPr>
          <w:rFonts w:ascii="Times New Roman" w:hAnsi="Times New Roman" w:cs="Times New Roman"/>
          <w:sz w:val="28"/>
          <w:szCs w:val="28"/>
        </w:rPr>
        <w:t>радания, переживала. До сегодняшнего дня ответчик условия договора не исполнил, поэтому просила суд удовлетворить иск в полном объеме.</w:t>
      </w:r>
    </w:p>
    <w:p w:rsidR="001A1555" w:rsidP="001A15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истц</w:t>
      </w:r>
      <w:r w:rsidR="00A91003">
        <w:rPr>
          <w:rFonts w:ascii="Times New Roman" w:hAnsi="Times New Roman" w:cs="Times New Roman"/>
          <w:sz w:val="28"/>
          <w:szCs w:val="28"/>
        </w:rPr>
        <w:t xml:space="preserve">а </w:t>
      </w:r>
      <w:r w:rsidR="00B4595C">
        <w:rPr>
          <w:rFonts w:ascii="Times New Roman" w:hAnsi="Times New Roman" w:cs="Times New Roman"/>
          <w:sz w:val="28"/>
          <w:szCs w:val="28"/>
        </w:rPr>
        <w:t xml:space="preserve">Гордеева Е.В. </w:t>
      </w:r>
      <w:r w:rsidR="00A91003">
        <w:rPr>
          <w:rFonts w:ascii="Times New Roman" w:hAnsi="Times New Roman" w:cs="Times New Roman"/>
          <w:sz w:val="28"/>
          <w:szCs w:val="28"/>
        </w:rPr>
        <w:t xml:space="preserve">просила суд иск удовлетворить в полном объеме, поскольку нарушены права истца в соответствии с Законом РФ  «О защите прав потребителей». </w:t>
      </w:r>
      <w:r w:rsidR="00B907F1">
        <w:rPr>
          <w:rFonts w:ascii="Times New Roman" w:hAnsi="Times New Roman" w:cs="Times New Roman"/>
          <w:sz w:val="28"/>
          <w:szCs w:val="28"/>
        </w:rPr>
        <w:t xml:space="preserve">Просила суд расторгнуть договор купли-продажи и взыскать с ответчика  - индивидуального предпринимателя Карташева А.С. </w:t>
      </w:r>
      <w:r w:rsidR="00DE7339">
        <w:rPr>
          <w:rFonts w:ascii="Times New Roman" w:hAnsi="Times New Roman" w:cs="Times New Roman"/>
          <w:sz w:val="28"/>
          <w:szCs w:val="28"/>
        </w:rPr>
        <w:t xml:space="preserve">в пользу истца </w:t>
      </w:r>
      <w:r w:rsidR="00B907F1">
        <w:rPr>
          <w:rFonts w:ascii="Times New Roman" w:hAnsi="Times New Roman" w:cs="Times New Roman"/>
          <w:sz w:val="28"/>
          <w:szCs w:val="28"/>
        </w:rPr>
        <w:t>сумму в размере 40 000 руб., моральный в</w:t>
      </w:r>
      <w:r w:rsidR="00DE7339">
        <w:rPr>
          <w:rFonts w:ascii="Times New Roman" w:hAnsi="Times New Roman" w:cs="Times New Roman"/>
          <w:sz w:val="28"/>
          <w:szCs w:val="28"/>
        </w:rPr>
        <w:t xml:space="preserve">ред </w:t>
      </w:r>
      <w:r w:rsidR="00B907F1">
        <w:rPr>
          <w:rFonts w:ascii="Times New Roman" w:hAnsi="Times New Roman" w:cs="Times New Roman"/>
          <w:sz w:val="28"/>
          <w:szCs w:val="28"/>
        </w:rPr>
        <w:t xml:space="preserve">5 000 руб., неустойку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907F1">
        <w:rPr>
          <w:rFonts w:ascii="Times New Roman" w:hAnsi="Times New Roman" w:cs="Times New Roman"/>
          <w:sz w:val="28"/>
          <w:szCs w:val="28"/>
        </w:rPr>
        <w:t>н</w:t>
      </w:r>
      <w:r w:rsidR="00B907F1">
        <w:rPr>
          <w:rFonts w:ascii="Times New Roman" w:hAnsi="Times New Roman" w:cs="Times New Roman"/>
          <w:sz w:val="28"/>
          <w:szCs w:val="28"/>
        </w:rPr>
        <w:t xml:space="preserve">а день вынесения решения суда, а также сумму штрафа за неисполнение ответчиком своих обязательств по </w:t>
      </w:r>
      <w:r w:rsidR="00B907F1">
        <w:rPr>
          <w:rFonts w:ascii="Times New Roman" w:hAnsi="Times New Roman" w:cs="Times New Roman"/>
          <w:sz w:val="28"/>
          <w:szCs w:val="28"/>
        </w:rPr>
        <w:t>договору в размере 50% от суммы присужденной судом.</w:t>
      </w:r>
      <w:r>
        <w:rPr>
          <w:rFonts w:ascii="Times New Roman" w:hAnsi="Times New Roman" w:cs="Times New Roman"/>
          <w:sz w:val="28"/>
          <w:szCs w:val="28"/>
        </w:rPr>
        <w:t xml:space="preserve"> На вопр</w:t>
      </w:r>
      <w:r>
        <w:rPr>
          <w:rFonts w:ascii="Times New Roman" w:hAnsi="Times New Roman" w:cs="Times New Roman"/>
          <w:sz w:val="28"/>
          <w:szCs w:val="28"/>
        </w:rPr>
        <w:t>ос суда пояснила, что с досудебной претензи</w:t>
      </w:r>
      <w:r w:rsidR="00A910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либо иным требованием истец к ответчику  не обращалась, </w:t>
      </w:r>
      <w:r w:rsidR="00A91003">
        <w:rPr>
          <w:rFonts w:ascii="Times New Roman" w:hAnsi="Times New Roman" w:cs="Times New Roman"/>
          <w:sz w:val="28"/>
          <w:szCs w:val="28"/>
        </w:rPr>
        <w:t>так как ответчик не отказывался от исполнения обязательства, был согласен, но не исполнил свои обязательства до настоящего времени.</w:t>
      </w:r>
      <w:r w:rsidR="000839E9">
        <w:rPr>
          <w:rFonts w:ascii="Times New Roman" w:hAnsi="Times New Roman" w:cs="Times New Roman"/>
          <w:sz w:val="28"/>
          <w:szCs w:val="28"/>
        </w:rPr>
        <w:t xml:space="preserve"> Кроме того, закон «О защите прав потребителей» не предусматривает обязательный досудебный порядок обращения с такими требованиями.</w:t>
      </w:r>
    </w:p>
    <w:p w:rsidR="00895499" w:rsidP="001A15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 судебное заседание не явился. О дне, времени и месте рассмотрения дела извещен надлежащим образом, причин неявки суду не предоставил.</w:t>
      </w:r>
    </w:p>
    <w:p w:rsidR="00A13028" w:rsidRPr="00A13028" w:rsidP="00A1302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едставитель третьего лица </w:t>
      </w:r>
      <w:r w:rsidRPr="002B10DD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10DD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10DD">
        <w:rPr>
          <w:rFonts w:ascii="Times New Roman" w:hAnsi="Times New Roman" w:cs="Times New Roman"/>
          <w:sz w:val="28"/>
          <w:szCs w:val="28"/>
        </w:rPr>
        <w:t xml:space="preserve"> по Восточному Крыму Межрегионального управления Роспотребнадзора по Республике Крым  и городу Севастопол</w:t>
      </w:r>
      <w:r>
        <w:rPr>
          <w:rFonts w:ascii="Times New Roman" w:hAnsi="Times New Roman" w:cs="Times New Roman"/>
          <w:sz w:val="28"/>
          <w:szCs w:val="28"/>
        </w:rPr>
        <w:t>ю Синяговский С.В.</w:t>
      </w:r>
      <w:r w:rsidR="00B907F1">
        <w:rPr>
          <w:rFonts w:ascii="Times New Roman" w:hAnsi="Times New Roman" w:cs="Times New Roman"/>
          <w:sz w:val="28"/>
          <w:szCs w:val="28"/>
        </w:rPr>
        <w:t xml:space="preserve"> пояснил суду, что </w:t>
      </w:r>
      <w:r w:rsidR="00DE7339">
        <w:rPr>
          <w:rFonts w:ascii="Times New Roman" w:hAnsi="Times New Roman" w:cs="Times New Roman"/>
          <w:sz w:val="28"/>
          <w:szCs w:val="28"/>
        </w:rPr>
        <w:t xml:space="preserve">действительно права </w:t>
      </w:r>
      <w:r w:rsidRPr="00A13028" w:rsidR="00DE7339">
        <w:rPr>
          <w:rFonts w:ascii="Times New Roman" w:hAnsi="Times New Roman" w:cs="Times New Roman"/>
          <w:sz w:val="28"/>
          <w:szCs w:val="28"/>
        </w:rPr>
        <w:t>истца были нарушены, поэтому с ответчика возможно взыскать уплаченную сумму аванса, моральный вр</w:t>
      </w:r>
      <w:r w:rsidRPr="00A13028">
        <w:rPr>
          <w:rFonts w:ascii="Times New Roman" w:hAnsi="Times New Roman" w:cs="Times New Roman"/>
          <w:sz w:val="28"/>
          <w:szCs w:val="28"/>
        </w:rPr>
        <w:t xml:space="preserve">ед, а также неустойку, которая </w:t>
      </w:r>
      <w:r w:rsidRPr="00A13028" w:rsidR="00DE7339">
        <w:rPr>
          <w:rFonts w:ascii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hAnsi="Times New Roman" w:cs="Times New Roman"/>
          <w:sz w:val="28"/>
          <w:szCs w:val="28"/>
        </w:rPr>
        <w:t xml:space="preserve">взыскивается в </w:t>
      </w:r>
      <w:r w:rsidRPr="00A13028" w:rsidR="00DE7339">
        <w:rPr>
          <w:rFonts w:ascii="Times New Roman" w:hAnsi="Times New Roman" w:cs="Times New Roman"/>
          <w:sz w:val="28"/>
          <w:szCs w:val="28"/>
        </w:rPr>
        <w:t>соответствии со ст.23.1 Закона «О защите прав потребителей»</w:t>
      </w:r>
      <w:r w:rsidRPr="00A13028">
        <w:rPr>
          <w:rFonts w:ascii="Times New Roman" w:hAnsi="Times New Roman" w:cs="Times New Roman"/>
          <w:sz w:val="28"/>
          <w:szCs w:val="28"/>
        </w:rPr>
        <w:t>, из которой следует, что в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 xml:space="preserve"> случае нарушения установленного договором купли-продажи срока передачи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 Сумма взысканной потребителем неустойки (пени) не может превышать сумму</w:t>
      </w:r>
      <w:r w:rsidR="004A598D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предварительной оплаты товара, то есть должна быть не более 40</w:t>
      </w:r>
      <w:r w:rsidR="007854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598D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854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98D">
        <w:rPr>
          <w:rFonts w:ascii="Times New Roman" w:eastAsia="Times New Roman" w:hAnsi="Times New Roman" w:cs="Times New Roman"/>
          <w:sz w:val="28"/>
          <w:szCs w:val="28"/>
        </w:rPr>
        <w:t xml:space="preserve">рублей. Неустойка подлежит взысканию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4A598D">
        <w:rPr>
          <w:rFonts w:ascii="Times New Roman" w:eastAsia="Times New Roman" w:hAnsi="Times New Roman" w:cs="Times New Roman"/>
          <w:sz w:val="28"/>
          <w:szCs w:val="28"/>
        </w:rPr>
        <w:t xml:space="preserve">, когда обязательство должно быть исполнено </w:t>
      </w:r>
      <w:r w:rsidR="0019022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A598D">
        <w:rPr>
          <w:rFonts w:ascii="Times New Roman" w:eastAsia="Times New Roman" w:hAnsi="Times New Roman" w:cs="Times New Roman"/>
          <w:sz w:val="28"/>
          <w:szCs w:val="28"/>
        </w:rPr>
        <w:t>на день вынесения решения суда. Штраф назначается судом только при наличии претензии либо заявления</w:t>
      </w:r>
      <w:r w:rsidR="00190221">
        <w:rPr>
          <w:rFonts w:ascii="Times New Roman" w:eastAsia="Times New Roman" w:hAnsi="Times New Roman" w:cs="Times New Roman"/>
          <w:sz w:val="28"/>
          <w:szCs w:val="28"/>
        </w:rPr>
        <w:t>, адресованному ответчику</w:t>
      </w:r>
      <w:r w:rsidR="004A598D">
        <w:rPr>
          <w:rFonts w:ascii="Times New Roman" w:eastAsia="Times New Roman" w:hAnsi="Times New Roman" w:cs="Times New Roman"/>
          <w:sz w:val="28"/>
          <w:szCs w:val="28"/>
        </w:rPr>
        <w:t xml:space="preserve">, поэтому, ввиду того, что </w:t>
      </w:r>
      <w:r w:rsidR="00190221">
        <w:rPr>
          <w:rFonts w:ascii="Times New Roman" w:eastAsia="Times New Roman" w:hAnsi="Times New Roman" w:cs="Times New Roman"/>
          <w:sz w:val="28"/>
          <w:szCs w:val="28"/>
        </w:rPr>
        <w:t>истец не направлял ответчику претензию</w:t>
      </w:r>
      <w:r w:rsidR="007854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0221">
        <w:rPr>
          <w:rFonts w:ascii="Times New Roman" w:eastAsia="Times New Roman" w:hAnsi="Times New Roman" w:cs="Times New Roman"/>
          <w:sz w:val="28"/>
          <w:szCs w:val="28"/>
        </w:rPr>
        <w:t xml:space="preserve"> данное требование не может быть удовлетворено судом.</w:t>
      </w:r>
    </w:p>
    <w:p w:rsidR="00740DA9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Выслушав пояснения</w:t>
      </w:r>
      <w:r w:rsidR="0076086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истца, представителя истца, представителя третьего лица 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 материалы</w:t>
      </w:r>
      <w:r>
        <w:rPr>
          <w:rFonts w:ascii="Times New Roman" w:hAnsi="Times New Roman" w:cs="Times New Roman"/>
          <w:sz w:val="28"/>
          <w:szCs w:val="28"/>
        </w:rPr>
        <w:t xml:space="preserve"> дела, с</w:t>
      </w:r>
      <w:r w:rsidRPr="0020318D">
        <w:rPr>
          <w:rFonts w:ascii="Times New Roman" w:hAnsi="Times New Roman" w:cs="Times New Roman"/>
          <w:sz w:val="28"/>
          <w:szCs w:val="28"/>
        </w:rPr>
        <w:t>уд приходит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 xml:space="preserve"> исковые требо</w:t>
      </w:r>
      <w:r>
        <w:rPr>
          <w:rFonts w:ascii="Times New Roman" w:hAnsi="Times New Roman" w:cs="Times New Roman"/>
          <w:sz w:val="28"/>
          <w:szCs w:val="28"/>
        </w:rPr>
        <w:t xml:space="preserve">вания подлежат </w:t>
      </w:r>
      <w:r w:rsidR="0076086B">
        <w:rPr>
          <w:rFonts w:ascii="Times New Roman" w:hAnsi="Times New Roman" w:cs="Times New Roman"/>
          <w:sz w:val="28"/>
          <w:szCs w:val="28"/>
        </w:rPr>
        <w:t xml:space="preserve">частичному </w:t>
      </w:r>
      <w:r>
        <w:rPr>
          <w:rFonts w:ascii="Times New Roman" w:hAnsi="Times New Roman" w:cs="Times New Roman"/>
          <w:sz w:val="28"/>
          <w:szCs w:val="28"/>
        </w:rPr>
        <w:t>удовлетворению  по следующим основаниям.</w:t>
      </w:r>
    </w:p>
    <w:p w:rsidR="00895499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между ИП Карташевым Алексеем Сергеевичем и Чересковой Натальей Викторовной заключен договор купли-п</w:t>
      </w:r>
      <w:r>
        <w:rPr>
          <w:rFonts w:ascii="Times New Roman" w:hAnsi="Times New Roman" w:cs="Times New Roman"/>
          <w:sz w:val="28"/>
          <w:szCs w:val="28"/>
        </w:rPr>
        <w:t xml:space="preserve">родажи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5-7 ).</w:t>
      </w:r>
    </w:p>
    <w:p w:rsidR="004700C4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договора, согласно спецификации (Приложение 1 к Договору), которая является нео</w:t>
      </w:r>
      <w:r w:rsidR="0058009B">
        <w:rPr>
          <w:rFonts w:ascii="Times New Roman" w:hAnsi="Times New Roman" w:cs="Times New Roman"/>
          <w:sz w:val="28"/>
          <w:szCs w:val="28"/>
        </w:rPr>
        <w:t>тъемлемой частью договора, являю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8009B">
        <w:rPr>
          <w:rFonts w:ascii="Times New Roman" w:hAnsi="Times New Roman" w:cs="Times New Roman"/>
          <w:sz w:val="28"/>
          <w:szCs w:val="28"/>
        </w:rPr>
        <w:t xml:space="preserve"> межкомнатные двери, а также наличники, замки, фурнитура, общей стоимостью 83 000 рублей.</w:t>
      </w:r>
    </w:p>
    <w:p w:rsidR="0058009B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п.2.1 раздела 2, договора купли-продажи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885">
        <w:rPr>
          <w:rFonts w:ascii="Times New Roman" w:hAnsi="Times New Roman" w:cs="Times New Roman"/>
          <w:sz w:val="28"/>
          <w:szCs w:val="28"/>
        </w:rPr>
        <w:t>(далее Договор)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обязан передать покупателю Товар и осуществить его доставку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течение 145 рабочих дней с момента внесения аванса, а По</w:t>
      </w:r>
      <w:r>
        <w:rPr>
          <w:rFonts w:ascii="Times New Roman" w:hAnsi="Times New Roman" w:cs="Times New Roman"/>
          <w:sz w:val="28"/>
          <w:szCs w:val="28"/>
        </w:rPr>
        <w:t>купатель</w:t>
      </w:r>
      <w:r w:rsidR="00060BBA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BBA">
        <w:rPr>
          <w:rFonts w:ascii="Times New Roman" w:hAnsi="Times New Roman" w:cs="Times New Roman"/>
          <w:sz w:val="28"/>
          <w:szCs w:val="28"/>
        </w:rPr>
        <w:t xml:space="preserve">п. 3.1 раздела 3 договора </w:t>
      </w:r>
      <w:r>
        <w:rPr>
          <w:rFonts w:ascii="Times New Roman" w:hAnsi="Times New Roman" w:cs="Times New Roman"/>
          <w:sz w:val="28"/>
          <w:szCs w:val="28"/>
        </w:rPr>
        <w:t>имеет право получить товар в соответствии с характеристиками, указанными в Спецификации к Договору (Приложение №1) в указанные сроки.</w:t>
      </w:r>
    </w:p>
    <w:p w:rsidR="004700C4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договора (  раздел 5) предусмотрено, что стоимость Товара составля</w:t>
      </w:r>
      <w:r>
        <w:rPr>
          <w:rFonts w:ascii="Times New Roman" w:hAnsi="Times New Roman" w:cs="Times New Roman"/>
          <w:sz w:val="28"/>
          <w:szCs w:val="28"/>
        </w:rPr>
        <w:t>ет 83 000 рублей. Покупатель производи</w:t>
      </w:r>
      <w:r w:rsidR="002822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авансовый платеж за Товар в день заключения Договора в размере 50 % от стоимости Договора, что составляет 40 000 рублей. Оставшаяся сумма в размер 43 000 рублей оплачивается по факту доставки Товара Покупателю, до на</w:t>
      </w:r>
      <w:r>
        <w:rPr>
          <w:rFonts w:ascii="Times New Roman" w:hAnsi="Times New Roman" w:cs="Times New Roman"/>
          <w:sz w:val="28"/>
          <w:szCs w:val="28"/>
        </w:rPr>
        <w:t>чала выполнения установки Товара.</w:t>
      </w:r>
    </w:p>
    <w:p w:rsidR="004700C4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вступает в силу со дня его подписания и прекращает свое </w:t>
      </w:r>
      <w:r w:rsidR="00F47885">
        <w:rPr>
          <w:rFonts w:ascii="Times New Roman" w:hAnsi="Times New Roman" w:cs="Times New Roman"/>
          <w:sz w:val="28"/>
          <w:szCs w:val="28"/>
        </w:rPr>
        <w:t xml:space="preserve">действие  </w:t>
      </w:r>
      <w:r>
        <w:rPr>
          <w:rFonts w:ascii="Times New Roman" w:hAnsi="Times New Roman" w:cs="Times New Roman"/>
          <w:sz w:val="28"/>
          <w:szCs w:val="28"/>
        </w:rPr>
        <w:t xml:space="preserve"> после исполнения по нему Сторонами своих обязательств ( раздел 7 договора).</w:t>
      </w:r>
    </w:p>
    <w:p w:rsidR="002822A9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разделом 9 Договора в случае неисполнения или ненадлеж</w:t>
      </w:r>
      <w:r>
        <w:rPr>
          <w:rFonts w:ascii="Times New Roman" w:hAnsi="Times New Roman" w:cs="Times New Roman"/>
          <w:sz w:val="28"/>
          <w:szCs w:val="28"/>
        </w:rPr>
        <w:t>ащего исполнения своих обязательств по Договору стороны несут ответственность в соответствии с действующим законодательством РФ и условиями Договора.</w:t>
      </w:r>
    </w:p>
    <w:p w:rsidR="00740DA9" w:rsidRPr="004E087D" w:rsidP="00740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110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ст. 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8110E9">
          <w:rPr>
            <w:rFonts w:ascii="Times New Roman" w:eastAsia="Times New Roman" w:hAnsi="Times New Roman" w:cs="Times New Roman"/>
            <w:sz w:val="28"/>
            <w:szCs w:val="28"/>
          </w:rPr>
          <w:t>309 Г</w:t>
        </w:r>
        <w:r w:rsidRPr="008110E9" w:rsidR="008110E9">
          <w:rPr>
            <w:rFonts w:ascii="Times New Roman" w:eastAsia="Times New Roman" w:hAnsi="Times New Roman" w:cs="Times New Roman"/>
            <w:sz w:val="28"/>
            <w:szCs w:val="28"/>
          </w:rPr>
          <w:t xml:space="preserve">ражданского кодекса </w:t>
        </w:r>
        <w:r w:rsidRPr="008110E9">
          <w:rPr>
            <w:rFonts w:ascii="Times New Roman" w:eastAsia="Times New Roman" w:hAnsi="Times New Roman" w:cs="Times New Roman"/>
            <w:sz w:val="28"/>
            <w:szCs w:val="28"/>
          </w:rPr>
          <w:t>РФ</w:t>
        </w:r>
      </w:hyperlink>
      <w:r w:rsidRPr="008110E9" w:rsidR="008110E9">
        <w:rPr>
          <w:rFonts w:ascii="Times New Roman" w:hAnsi="Times New Roman" w:cs="Times New Roman"/>
          <w:sz w:val="28"/>
          <w:szCs w:val="28"/>
        </w:rPr>
        <w:t xml:space="preserve"> (ГК РФ) </w:t>
      </w:r>
      <w:r w:rsidRPr="008110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</w:t>
      </w:r>
      <w:r w:rsidRPr="004E0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делового оборота или иными обычно предъявляемы</w:t>
      </w:r>
      <w:r w:rsidRPr="004E0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 требованиями.</w:t>
      </w:r>
    </w:p>
    <w:p w:rsidR="004E087D" w:rsidRPr="004E087D" w:rsidP="004E08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87D">
        <w:rPr>
          <w:rFonts w:ascii="Times New Roman" w:eastAsia="Times New Roman" w:hAnsi="Times New Roman" w:cs="Times New Roman"/>
          <w:sz w:val="28"/>
          <w:szCs w:val="28"/>
        </w:rPr>
        <w:t>  В соответствии с частью 1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</w:t>
      </w:r>
      <w:r w:rsidRPr="004E087D">
        <w:rPr>
          <w:rFonts w:ascii="Times New Roman" w:eastAsia="Times New Roman" w:hAnsi="Times New Roman" w:cs="Times New Roman"/>
          <w:sz w:val="28"/>
          <w:szCs w:val="28"/>
        </w:rPr>
        <w:t xml:space="preserve">и актами. </w:t>
      </w:r>
    </w:p>
    <w:p w:rsidR="004E087D" w:rsidP="004E08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87D"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450.1 ГК РФ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 </w:t>
      </w:r>
    </w:p>
    <w:p w:rsidR="00404FA9" w:rsidP="004E08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</w:t>
      </w:r>
      <w:r>
        <w:rPr>
          <w:rFonts w:ascii="Times New Roman" w:eastAsia="Times New Roman" w:hAnsi="Times New Roman" w:cs="Times New Roman"/>
          <w:sz w:val="28"/>
          <w:szCs w:val="28"/>
        </w:rPr>
        <w:t>менении или расторжении договора в судебном порядке – с момента вступления в законную силу решения суда об изменении или о расторжении договора ( ч.3 с</w:t>
      </w:r>
      <w:r w:rsidR="00D81FC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.453 ГК РФ).</w:t>
      </w:r>
    </w:p>
    <w:p w:rsidR="008B33EA" w:rsidP="008B33E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C4">
        <w:rPr>
          <w:rFonts w:ascii="Times New Roman" w:eastAsia="Times New Roman" w:hAnsi="Times New Roman" w:cs="Times New Roman"/>
          <w:sz w:val="28"/>
          <w:szCs w:val="28"/>
        </w:rPr>
        <w:t>Согласно части 1 статьи 454 ГК РФ по договору купли-продажи одна сторона (продавец) обязует</w:t>
      </w:r>
      <w:r w:rsidRPr="00D81FC4">
        <w:rPr>
          <w:rFonts w:ascii="Times New Roman" w:eastAsia="Times New Roman" w:hAnsi="Times New Roman" w:cs="Times New Roman"/>
          <w:sz w:val="28"/>
          <w:szCs w:val="28"/>
        </w:rPr>
        <w:t xml:space="preserve">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 </w:t>
      </w:r>
    </w:p>
    <w:p w:rsidR="008B33EA" w:rsidRPr="00321F30" w:rsidP="008B33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продавца передать покупателю товар, предусмотренный договором купли-продажи, </w:t>
      </w:r>
      <w:r w:rsidRPr="00321F30">
        <w:rPr>
          <w:rFonts w:ascii="Times New Roman" w:hAnsi="Times New Roman" w:cs="Times New Roman"/>
          <w:sz w:val="28"/>
          <w:szCs w:val="28"/>
        </w:rPr>
        <w:t>установлена ст. 456 ГК РФ.</w:t>
      </w:r>
    </w:p>
    <w:p w:rsidR="00E92111" w:rsidP="008B33E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F30">
        <w:rPr>
          <w:rFonts w:ascii="Times New Roman" w:hAnsi="Times New Roman" w:cs="Times New Roman"/>
          <w:sz w:val="28"/>
          <w:szCs w:val="28"/>
        </w:rPr>
        <w:t>Согласно части 1 ст. 457 ГК РФ с</w:t>
      </w:r>
      <w:r w:rsidRPr="00321F30">
        <w:rPr>
          <w:rFonts w:ascii="Times New Roman" w:eastAsia="Times New Roman" w:hAnsi="Times New Roman" w:cs="Times New Roman"/>
          <w:sz w:val="28"/>
          <w:szCs w:val="28"/>
        </w:rPr>
        <w:t>рок исполнения продавцом обязанности передать товар покупателю определяется договором купли-продажи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1A7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1FC4" w:rsidRPr="008B33EA" w:rsidP="008B33E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76B">
        <w:rPr>
          <w:rFonts w:ascii="Times New Roman" w:eastAsia="Times New Roman" w:hAnsi="Times New Roman" w:cs="Times New Roman"/>
          <w:sz w:val="28"/>
          <w:szCs w:val="28"/>
        </w:rPr>
        <w:t xml:space="preserve">Продавец (ИП Карташев А.С.)  обязался поставить товар в течение 145 рабочих дней, ввиду чего срок поставки Товара истекал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7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76B">
        <w:rPr>
          <w:rFonts w:ascii="Times New Roman" w:eastAsia="Times New Roman" w:hAnsi="Times New Roman" w:cs="Times New Roman"/>
          <w:sz w:val="28"/>
          <w:szCs w:val="28"/>
        </w:rPr>
        <w:t xml:space="preserve"> при этом Покупатель </w:t>
      </w:r>
      <w:r w:rsidR="00610DC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576B" w:rsidR="0091576B">
        <w:rPr>
          <w:rFonts w:ascii="Times New Roman" w:eastAsia="Times New Roman" w:hAnsi="Times New Roman" w:cs="Times New Roman"/>
          <w:sz w:val="28"/>
          <w:szCs w:val="28"/>
        </w:rPr>
        <w:t xml:space="preserve">платила аванс в размере 40 000 рублей, однако </w:t>
      </w:r>
      <w:r w:rsidRPr="0091576B">
        <w:rPr>
          <w:rFonts w:ascii="Times New Roman" w:hAnsi="Times New Roman" w:cs="Times New Roman"/>
          <w:sz w:val="28"/>
          <w:szCs w:val="28"/>
        </w:rPr>
        <w:t xml:space="preserve"> на день рассмотрения дела в суде условия Д</w:t>
      </w:r>
      <w:r w:rsidRPr="0091576B">
        <w:rPr>
          <w:rFonts w:ascii="Times New Roman" w:hAnsi="Times New Roman" w:cs="Times New Roman"/>
          <w:sz w:val="28"/>
          <w:szCs w:val="28"/>
        </w:rPr>
        <w:t xml:space="preserve">оговора Продавцом не исполнены, </w:t>
      </w:r>
      <w:r w:rsidRPr="0091576B">
        <w:rPr>
          <w:rFonts w:ascii="Times New Roman" w:hAnsi="Times New Roman" w:cs="Times New Roman"/>
          <w:sz w:val="28"/>
          <w:szCs w:val="28"/>
        </w:rPr>
        <w:t>товар не поставлен. Дополнительные соглашения к договору сторонами не заключались.</w:t>
      </w:r>
    </w:p>
    <w:p w:rsidR="00404FA9" w:rsidRPr="00321F30" w:rsidP="00321F30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F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части 1 статьи 492</w:t>
      </w:r>
      <w:r w:rsidR="008B33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1F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ГК РФ следует, что </w:t>
      </w:r>
      <w:r w:rsidRPr="00321F30">
        <w:rPr>
          <w:rFonts w:ascii="Times New Roman" w:eastAsia="Times New Roman" w:hAnsi="Times New Roman" w:cs="Times New Roman"/>
          <w:sz w:val="28"/>
          <w:szCs w:val="28"/>
        </w:rPr>
        <w:t>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</w:t>
      </w:r>
      <w:r w:rsidRPr="00321F30">
        <w:rPr>
          <w:rFonts w:ascii="Times New Roman" w:eastAsia="Times New Roman" w:hAnsi="Times New Roman" w:cs="Times New Roman"/>
          <w:sz w:val="28"/>
          <w:szCs w:val="28"/>
        </w:rPr>
        <w:t xml:space="preserve">принимательской деятельностью. </w:t>
      </w:r>
    </w:p>
    <w:p w:rsidR="00D81FC4" w:rsidRPr="00610DC2" w:rsidP="00321F3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F30"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492 ГК РФ</w:t>
      </w:r>
      <w:r w:rsidR="00321F3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21F30">
        <w:rPr>
          <w:rFonts w:ascii="Times New Roman" w:eastAsia="Times New Roman" w:hAnsi="Times New Roman" w:cs="Times New Roman"/>
          <w:sz w:val="28"/>
          <w:szCs w:val="28"/>
        </w:rPr>
        <w:t xml:space="preserve"> отношениям по договору розничной купли-продажи с участием покупателя-гражданина, не урегулированным настоящим Кодексом, применяются законы о защите прав </w:t>
      </w:r>
      <w:r w:rsidRPr="00610DC2">
        <w:rPr>
          <w:rFonts w:ascii="Times New Roman" w:eastAsia="Times New Roman" w:hAnsi="Times New Roman" w:cs="Times New Roman"/>
          <w:sz w:val="28"/>
          <w:szCs w:val="28"/>
        </w:rPr>
        <w:t>потребителей и иные правов</w:t>
      </w:r>
      <w:r w:rsidRPr="00610DC2">
        <w:rPr>
          <w:rFonts w:ascii="Times New Roman" w:eastAsia="Times New Roman" w:hAnsi="Times New Roman" w:cs="Times New Roman"/>
          <w:sz w:val="28"/>
          <w:szCs w:val="28"/>
        </w:rPr>
        <w:t xml:space="preserve">ые акты, принятые в соответствии с ними. </w:t>
      </w:r>
    </w:p>
    <w:p w:rsidR="00610DC2" w:rsidP="00610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 </w:t>
      </w:r>
      <w:r w:rsidRPr="00610DC2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части 3 статьи 23.1 Закона РФ «О защите прав потребителей»  в </w:t>
      </w:r>
      <w:r w:rsidRPr="00610DC2">
        <w:rPr>
          <w:rFonts w:ascii="Times New Roman" w:hAnsi="Times New Roman" w:cs="Times New Roman"/>
          <w:sz w:val="28"/>
          <w:szCs w:val="28"/>
        </w:rPr>
        <w:t xml:space="preserve"> случае нарушения установленного договором купли-продажи срока передачи предварительно оплаченного товара потребителю продавец уплачив</w:t>
      </w:r>
      <w:r w:rsidRPr="00610DC2">
        <w:rPr>
          <w:rFonts w:ascii="Times New Roman" w:hAnsi="Times New Roman" w:cs="Times New Roman"/>
          <w:sz w:val="28"/>
          <w:szCs w:val="28"/>
        </w:rPr>
        <w:t>ает ему за каждый день просрочки неустойку (пени) в размере половины процента суммы предварительной оплаты товара.</w:t>
      </w:r>
    </w:p>
    <w:p w:rsidR="00610DC2" w:rsidP="00610D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DC2">
        <w:rPr>
          <w:rFonts w:ascii="Times New Roman" w:hAnsi="Times New Roman" w:cs="Times New Roman"/>
          <w:sz w:val="28"/>
          <w:szCs w:val="28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</w:t>
      </w:r>
      <w:r w:rsidRPr="00610DC2">
        <w:rPr>
          <w:rFonts w:ascii="Times New Roman" w:hAnsi="Times New Roman" w:cs="Times New Roman"/>
          <w:sz w:val="28"/>
          <w:szCs w:val="28"/>
        </w:rPr>
        <w:t>ачи товара потребителю или до дня удовлетворения требования потребителя о возврате ему предварительно уплаченной им суммы.</w:t>
      </w:r>
    </w:p>
    <w:p w:rsidR="00361C6F" w:rsidP="00610D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4FE">
        <w:rPr>
          <w:rFonts w:ascii="Times New Roman" w:hAnsi="Times New Roman" w:cs="Times New Roman"/>
          <w:sz w:val="28"/>
          <w:szCs w:val="28"/>
        </w:rPr>
        <w:t>Сумма взысканной потребителем неустойки (пени) не может превышать сумму предварительной оплаты товара.</w:t>
      </w:r>
    </w:p>
    <w:p w:rsidR="002C558C" w:rsidP="002C558C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F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ввиду </w:t>
      </w:r>
      <w:r w:rsidRPr="001614FE">
        <w:rPr>
          <w:rFonts w:ascii="Times New Roman" w:eastAsia="Times New Roman" w:hAnsi="Times New Roman" w:cs="Times New Roman"/>
          <w:sz w:val="28"/>
          <w:szCs w:val="28"/>
        </w:rPr>
        <w:t>неисполнения Продавцом условий договора купли-про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 xml:space="preserve">дажи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 xml:space="preserve"> так как межкомнатные двери покупателю не поставлены, срок договора истек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>, заключен</w:t>
      </w:r>
      <w:r w:rsidR="00B70A1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70A1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 xml:space="preserve"> договор подлежит расторжению, а  с Продавца в пользу Покупателя подлежит взысканию </w:t>
      </w:r>
      <w:r w:rsidR="003061E9">
        <w:rPr>
          <w:rFonts w:ascii="Times New Roman" w:eastAsia="Times New Roman" w:hAnsi="Times New Roman" w:cs="Times New Roman"/>
          <w:sz w:val="28"/>
          <w:szCs w:val="28"/>
        </w:rPr>
        <w:t>сумма уплаченного аванса в размере 40 000 рублей, а также в соответствии с ч.</w:t>
      </w:r>
      <w:r w:rsidRPr="00610DC2" w:rsidR="003061E9"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 w:rsidR="003061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0DC2" w:rsidR="003061E9">
        <w:rPr>
          <w:rFonts w:ascii="Times New Roman" w:eastAsia="Times New Roman" w:hAnsi="Times New Roman" w:cs="Times New Roman"/>
          <w:sz w:val="28"/>
          <w:szCs w:val="28"/>
        </w:rPr>
        <w:t xml:space="preserve"> 23.1 Закона РФ «О защите прав потребителей» </w:t>
      </w:r>
      <w:r w:rsidR="00361C6F">
        <w:rPr>
          <w:rFonts w:ascii="Times New Roman" w:eastAsia="Times New Roman" w:hAnsi="Times New Roman" w:cs="Times New Roman"/>
          <w:sz w:val="28"/>
          <w:szCs w:val="28"/>
        </w:rPr>
        <w:t xml:space="preserve">неустойка в размере 40 000 руб., которая рассчитывается судом за период с </w:t>
      </w:r>
      <w:r w:rsidR="00B70A13">
        <w:rPr>
          <w:rFonts w:ascii="Times New Roman" w:eastAsia="Times New Roman" w:hAnsi="Times New Roman" w:cs="Times New Roman"/>
          <w:sz w:val="28"/>
          <w:szCs w:val="28"/>
        </w:rPr>
        <w:t>19 октября 2021 года ( когда должно быть исполнено обязательство) по день вынесения решения суда  09 июня 2022 года, что составляет 234 дня. ( 40 000 х 234 х 1% =93600,00 руб., но не более суммы предварительной оплаты), что составляет 40 000 руб.</w:t>
      </w:r>
    </w:p>
    <w:p w:rsidR="008110E9" w:rsidP="002C558C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Ввиду неисполнения условий заключенного догово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 Черескова Н.В. обратилась с заявлением в ОМВД России по г. Феодосия. Материал проверки направлен по территориальности в ОМВД России по Ленинскому району Республики Крым для принятия решения.</w:t>
      </w:r>
    </w:p>
    <w:p w:rsidR="00B13EBF" w:rsidRPr="00785403" w:rsidP="002C558C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Постановлением от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ОМВД РФ по Ленинскому району отказано в возбуждении уголовного дела в отношении Карташева А.С. на основании п.2 ч.1 ст.24 УПК 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РФ за отсутствием состава преступления, предусмотренного ст. 159 УК РФ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 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.д.</w:t>
      </w:r>
      <w:r w:rsidRPr="00785403" w:rsid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)</w:t>
      </w:r>
    </w:p>
    <w:p w:rsidR="008110E9" w:rsidRPr="00427E99" w:rsidP="00740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Письменные </w:t>
      </w:r>
      <w:r w:rsidRPr="00785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 (претензии) об исполнении требований договора купли-продажи истец ответчику</w:t>
      </w:r>
      <w:r w:rsidRPr="00427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направляла.</w:t>
      </w:r>
    </w:p>
    <w:p w:rsidR="00427E99" w:rsidP="00427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Согласно ст.15 ФЗ «О защите прав потребителей»  </w:t>
      </w:r>
      <w:r w:rsidRPr="009C4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9C41AE">
        <w:rPr>
          <w:rFonts w:ascii="Times New Roman" w:hAnsi="Times New Roman" w:cs="Times New Roman"/>
          <w:sz w:val="28"/>
          <w:szCs w:val="28"/>
        </w:rPr>
        <w:t xml:space="preserve">оральный </w:t>
      </w:r>
      <w:hyperlink r:id="rId6" w:history="1">
        <w:r w:rsidRPr="009C41AE">
          <w:rPr>
            <w:rFonts w:ascii="Times New Roman" w:hAnsi="Times New Roman" w:cs="Times New Roman"/>
            <w:sz w:val="28"/>
            <w:szCs w:val="28"/>
          </w:rPr>
          <w:t>вред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, причиненный потребителю вследствие нарушения продавцом, </w:t>
      </w:r>
      <w:r w:rsidRPr="009C41AE">
        <w:rPr>
          <w:rFonts w:ascii="Times New Roman" w:hAnsi="Times New Roman" w:cs="Times New Roman"/>
          <w:sz w:val="28"/>
          <w:szCs w:val="28"/>
        </w:rPr>
        <w:t>уполномоченной организацией или уполномоченным индивидуальным</w:t>
      </w:r>
      <w:r w:rsidRPr="00427E99">
        <w:rPr>
          <w:rFonts w:ascii="Times New Roman" w:hAnsi="Times New Roman" w:cs="Times New Roman"/>
          <w:sz w:val="28"/>
          <w:szCs w:val="28"/>
        </w:rPr>
        <w:t xml:space="preserve">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</w:t>
      </w:r>
      <w:r w:rsidRPr="00427E99">
        <w:rPr>
          <w:rFonts w:ascii="Times New Roman" w:hAnsi="Times New Roman" w:cs="Times New Roman"/>
          <w:sz w:val="28"/>
          <w:szCs w:val="28"/>
        </w:rPr>
        <w:t>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427E99" w:rsidP="00427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исковые требования Чере</w:t>
      </w:r>
      <w:r>
        <w:rPr>
          <w:rFonts w:ascii="Times New Roman" w:hAnsi="Times New Roman" w:cs="Times New Roman"/>
          <w:sz w:val="28"/>
          <w:szCs w:val="28"/>
        </w:rPr>
        <w:t>сковой Н.В. о взыскании с ответчика морального вреда в размере 5 000 рублей</w:t>
      </w:r>
      <w:r w:rsidR="00785403">
        <w:rPr>
          <w:rFonts w:ascii="Times New Roman" w:hAnsi="Times New Roman" w:cs="Times New Roman"/>
          <w:sz w:val="28"/>
          <w:szCs w:val="28"/>
        </w:rPr>
        <w:t xml:space="preserve"> являются разумными и </w:t>
      </w:r>
      <w:r>
        <w:rPr>
          <w:rFonts w:ascii="Times New Roman" w:hAnsi="Times New Roman" w:cs="Times New Roman"/>
          <w:sz w:val="28"/>
          <w:szCs w:val="28"/>
        </w:rPr>
        <w:t xml:space="preserve"> подлежат удовлетворению в полном объеме.</w:t>
      </w:r>
    </w:p>
    <w:p w:rsidR="00787837" w:rsidP="00427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Заявленные исковые требования в части взыскания с ответчика </w:t>
      </w:r>
      <w:r w:rsidR="009C41AE">
        <w:rPr>
          <w:rFonts w:ascii="Times New Roman" w:hAnsi="Times New Roman" w:cs="Times New Roman"/>
          <w:sz w:val="28"/>
          <w:szCs w:val="28"/>
        </w:rPr>
        <w:t xml:space="preserve"> штрафа за неисполнение своих обязательств по договору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9C41AE">
        <w:rPr>
          <w:rFonts w:ascii="Times New Roman" w:hAnsi="Times New Roman" w:cs="Times New Roman"/>
          <w:sz w:val="28"/>
          <w:szCs w:val="28"/>
        </w:rPr>
        <w:t xml:space="preserve"> года в размере 50 % от суммы, присужденной судом, удовлетворению не подлежат </w:t>
      </w:r>
      <w:r w:rsidR="001E691C">
        <w:rPr>
          <w:rFonts w:ascii="Times New Roman" w:hAnsi="Times New Roman" w:cs="Times New Roman"/>
          <w:sz w:val="28"/>
          <w:szCs w:val="28"/>
        </w:rPr>
        <w:t>ввиду отсутствия досудебного обращения истца к ответчику.</w:t>
      </w:r>
    </w:p>
    <w:p w:rsidR="001E691C" w:rsidRPr="002B2BC0" w:rsidP="001E69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BC0">
        <w:rPr>
          <w:rFonts w:ascii="Times New Roman" w:hAnsi="Times New Roman" w:cs="Times New Roman"/>
          <w:sz w:val="28"/>
          <w:szCs w:val="28"/>
        </w:rPr>
        <w:t>Согласно п. 46 Постановления Пленума Верховного Суда Российской Федерации №17 от 28 июня 2012 года «</w:t>
      </w:r>
      <w:r w:rsidRPr="002B2BC0">
        <w:rPr>
          <w:rFonts w:ascii="Times New Roman" w:hAnsi="Times New Roman" w:cs="Times New Roman"/>
          <w:sz w:val="28"/>
          <w:szCs w:val="28"/>
        </w:rPr>
        <w:t xml:space="preserve"> О рассмотрении судами гражданских дел по спорам о защите прав потребителей»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2BC0">
        <w:rPr>
          <w:rFonts w:ascii="Times New Roman" w:hAnsi="Times New Roman" w:cs="Times New Roman"/>
          <w:sz w:val="28"/>
          <w:szCs w:val="28"/>
        </w:rPr>
        <w:t xml:space="preserve">ри удовлетворении судом требований потребителя в связи с нарушением его прав, установленных </w:t>
      </w:r>
      <w:hyperlink r:id="rId7" w:history="1">
        <w:r w:rsidRPr="002B2B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2BC0">
        <w:rPr>
          <w:rFonts w:ascii="Times New Roman" w:hAnsi="Times New Roman" w:cs="Times New Roman"/>
          <w:sz w:val="28"/>
          <w:szCs w:val="28"/>
        </w:rPr>
        <w:t xml:space="preserve">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</w:t>
      </w:r>
      <w:r w:rsidRPr="002B2BC0">
        <w:rPr>
          <w:rFonts w:ascii="Times New Roman" w:hAnsi="Times New Roman" w:cs="Times New Roman"/>
          <w:sz w:val="28"/>
          <w:szCs w:val="28"/>
        </w:rPr>
        <w:t>ателем, импортером), суд взыскивает с ответчика в пользу потребителя штраф независимо от того, заявлялось ли такое требование суду (</w:t>
      </w:r>
      <w:hyperlink r:id="rId8" w:history="1">
        <w:r w:rsidRPr="002B2BC0">
          <w:rPr>
            <w:rFonts w:ascii="Times New Roman" w:hAnsi="Times New Roman" w:cs="Times New Roman"/>
            <w:sz w:val="28"/>
            <w:szCs w:val="28"/>
          </w:rPr>
          <w:t>пункт 6 статьи 13</w:t>
        </w:r>
      </w:hyperlink>
      <w:r w:rsidRPr="002B2BC0">
        <w:rPr>
          <w:rFonts w:ascii="Times New Roman" w:hAnsi="Times New Roman" w:cs="Times New Roman"/>
          <w:sz w:val="28"/>
          <w:szCs w:val="28"/>
        </w:rPr>
        <w:t xml:space="preserve"> Закона).</w:t>
      </w:r>
    </w:p>
    <w:p w:rsidR="00A32AE1" w:rsidRPr="004D6541" w:rsidP="00A3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541">
        <w:rPr>
          <w:rFonts w:ascii="Times New Roman" w:hAnsi="Times New Roman" w:cs="Times New Roman"/>
          <w:sz w:val="28"/>
          <w:szCs w:val="28"/>
        </w:rPr>
        <w:t>Из пункта 33 Постановления Пленума Верховного Суда РФ от 22.06.2021 N 18 "О некоторых вопросах досудебного урегулирования споров, рассматриваемых в порядке гражданского и арбитражного судопр</w:t>
      </w:r>
      <w:r w:rsidRPr="004D6541">
        <w:rPr>
          <w:rFonts w:ascii="Times New Roman" w:hAnsi="Times New Roman" w:cs="Times New Roman"/>
          <w:sz w:val="28"/>
          <w:szCs w:val="28"/>
        </w:rPr>
        <w:t xml:space="preserve">оизводства" следует, что </w:t>
      </w:r>
      <w:hyperlink r:id="rId9" w:history="1">
        <w:r w:rsidRPr="004D654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6541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N 2300-1 "О защите прав потребителей" </w:t>
      </w:r>
      <w:r w:rsidRPr="004D6541">
        <w:rPr>
          <w:rFonts w:ascii="Times New Roman" w:hAnsi="Times New Roman" w:cs="Times New Roman"/>
          <w:sz w:val="28"/>
          <w:szCs w:val="28"/>
        </w:rPr>
        <w:t>не предусмотрен обязательный досудебный порядок урегулирования споров между потребителем и исполнителем услуг.</w:t>
      </w:r>
    </w:p>
    <w:p w:rsidR="00A32AE1" w:rsidRPr="004D6541" w:rsidP="00A32AE1">
      <w:pPr>
        <w:pStyle w:val="ConsPlusNormal"/>
        <w:ind w:firstLine="540"/>
        <w:jc w:val="both"/>
        <w:rPr>
          <w:sz w:val="28"/>
          <w:szCs w:val="28"/>
        </w:rPr>
      </w:pPr>
      <w:r w:rsidRPr="004D6541">
        <w:rPr>
          <w:sz w:val="28"/>
          <w:szCs w:val="28"/>
        </w:rPr>
        <w:t>Не является обязательным досудебным порядком урегулирования спора направление потребителем требования о соразмерном уменьшении покупной цены, об устранении недостатков товара, о замене товара ненадлежащего качества в адрес продавца, изготовителя либо уполн</w:t>
      </w:r>
      <w:r w:rsidRPr="004D6541">
        <w:rPr>
          <w:sz w:val="28"/>
          <w:szCs w:val="28"/>
        </w:rPr>
        <w:t xml:space="preserve">омоченной организации или уполномоченного индивидуального предпринимателя. </w:t>
      </w:r>
    </w:p>
    <w:p w:rsidR="00A32AE1" w:rsidP="00A32AE1">
      <w:pPr>
        <w:pStyle w:val="ConsPlusNormal"/>
        <w:ind w:firstLine="540"/>
        <w:jc w:val="both"/>
        <w:rPr>
          <w:sz w:val="28"/>
          <w:szCs w:val="28"/>
        </w:rPr>
      </w:pPr>
      <w:r w:rsidRPr="004D6541">
        <w:rPr>
          <w:sz w:val="28"/>
          <w:szCs w:val="28"/>
        </w:rPr>
        <w:t>В то же время не направление такого требования и уведомления об отказе от исполнения договора является основанием для отказа судом во взыскании в пользу потребителя штрафа, предусм</w:t>
      </w:r>
      <w:r w:rsidRPr="004D6541">
        <w:rPr>
          <w:sz w:val="28"/>
          <w:szCs w:val="28"/>
        </w:rPr>
        <w:t xml:space="preserve">отренного </w:t>
      </w:r>
      <w:hyperlink r:id="rId10" w:history="1">
        <w:r w:rsidRPr="004D6541">
          <w:rPr>
            <w:sz w:val="28"/>
            <w:szCs w:val="28"/>
          </w:rPr>
          <w:t>частью 6 статьи 13</w:t>
        </w:r>
      </w:hyperlink>
      <w:r w:rsidRPr="004D6541">
        <w:rPr>
          <w:sz w:val="28"/>
          <w:szCs w:val="28"/>
        </w:rPr>
        <w:t xml:space="preserve"> Закона о защите прав потребителей (</w:t>
      </w:r>
      <w:hyperlink r:id="rId11" w:history="1">
        <w:r w:rsidRPr="004D6541">
          <w:rPr>
            <w:sz w:val="28"/>
            <w:szCs w:val="28"/>
          </w:rPr>
          <w:t>пункт 4 статьи 1</w:t>
        </w:r>
      </w:hyperlink>
      <w:r w:rsidRPr="004D6541">
        <w:rPr>
          <w:sz w:val="28"/>
          <w:szCs w:val="28"/>
        </w:rPr>
        <w:t xml:space="preserve">, </w:t>
      </w:r>
      <w:hyperlink r:id="rId12" w:history="1">
        <w:r w:rsidRPr="004D6541">
          <w:rPr>
            <w:sz w:val="28"/>
            <w:szCs w:val="28"/>
          </w:rPr>
          <w:t>статьи 10</w:t>
        </w:r>
      </w:hyperlink>
      <w:r w:rsidRPr="004D6541">
        <w:rPr>
          <w:sz w:val="28"/>
          <w:szCs w:val="28"/>
        </w:rPr>
        <w:t xml:space="preserve">, </w:t>
      </w:r>
      <w:hyperlink r:id="rId13" w:history="1">
        <w:r w:rsidRPr="004D6541">
          <w:rPr>
            <w:sz w:val="28"/>
            <w:szCs w:val="28"/>
          </w:rPr>
          <w:t>401</w:t>
        </w:r>
      </w:hyperlink>
      <w:r w:rsidRPr="004D6541">
        <w:rPr>
          <w:sz w:val="28"/>
          <w:szCs w:val="28"/>
        </w:rPr>
        <w:t xml:space="preserve"> и </w:t>
      </w:r>
      <w:hyperlink r:id="rId14" w:history="1">
        <w:r w:rsidRPr="004D6541">
          <w:rPr>
            <w:sz w:val="28"/>
            <w:szCs w:val="28"/>
          </w:rPr>
          <w:t>пункт 3 статьи 405</w:t>
        </w:r>
      </w:hyperlink>
      <w:r w:rsidRPr="004D6541">
        <w:rPr>
          <w:sz w:val="28"/>
          <w:szCs w:val="28"/>
        </w:rPr>
        <w:t xml:space="preserve"> ГК РФ).</w:t>
      </w:r>
    </w:p>
    <w:p w:rsidR="00D567A2" w:rsidRPr="004D6541" w:rsidP="00A3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поскольку истец не направил ответчику </w:t>
      </w:r>
      <w:r w:rsidRPr="004D6541">
        <w:rPr>
          <w:sz w:val="28"/>
          <w:szCs w:val="28"/>
        </w:rPr>
        <w:t>требовани</w:t>
      </w:r>
      <w:r>
        <w:rPr>
          <w:sz w:val="28"/>
          <w:szCs w:val="28"/>
        </w:rPr>
        <w:t>е</w:t>
      </w:r>
      <w:r w:rsidRPr="004D6541">
        <w:rPr>
          <w:sz w:val="28"/>
          <w:szCs w:val="28"/>
        </w:rPr>
        <w:t xml:space="preserve"> и уведом</w:t>
      </w:r>
      <w:r>
        <w:rPr>
          <w:sz w:val="28"/>
          <w:szCs w:val="28"/>
        </w:rPr>
        <w:t xml:space="preserve">ление </w:t>
      </w:r>
      <w:r w:rsidRPr="004D6541">
        <w:rPr>
          <w:sz w:val="28"/>
          <w:szCs w:val="28"/>
        </w:rPr>
        <w:t>об отказе от испо</w:t>
      </w:r>
      <w:r w:rsidRPr="004D6541">
        <w:rPr>
          <w:sz w:val="28"/>
          <w:szCs w:val="28"/>
        </w:rPr>
        <w:t>лнения договора</w:t>
      </w:r>
      <w:r>
        <w:rPr>
          <w:sz w:val="28"/>
          <w:szCs w:val="28"/>
        </w:rPr>
        <w:t xml:space="preserve">, требование о взыскании </w:t>
      </w:r>
      <w:r>
        <w:rPr>
          <w:sz w:val="28"/>
          <w:szCs w:val="28"/>
        </w:rPr>
        <w:t>штрафа за неисполнение обязательств по договору №0-37 от 25 марта 2021 года в размере 50 % от суммы присужденной судом, удовлетворению не подлежит.</w:t>
      </w:r>
    </w:p>
    <w:p w:rsidR="008110E9" w:rsidRPr="00427E99" w:rsidP="008110E9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740DA9" w:rsidRPr="000A11A5" w:rsidP="00D567A2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94, 98, 100, ст.</w:t>
      </w:r>
      <w:r w:rsidRPr="002B10D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B10D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1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B10DD">
          <w:rPr>
            <w:rFonts w:ascii="Times New Roman" w:eastAsia="Times New Roman" w:hAnsi="Times New Roman" w:cs="Times New Roman"/>
            <w:sz w:val="28"/>
            <w:szCs w:val="28"/>
          </w:rPr>
          <w:t>199, 233-235 ГПК РФ</w:t>
        </w:r>
      </w:hyperlink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ст. ст.</w:t>
      </w:r>
      <w:r w:rsidRPr="002B10DD">
        <w:rPr>
          <w:rFonts w:ascii="Times New Roman" w:hAnsi="Times New Roman" w:cs="Times New Roman"/>
          <w:sz w:val="28"/>
          <w:szCs w:val="28"/>
        </w:rPr>
        <w:t xml:space="preserve"> 309, 454-457, 463</w:t>
      </w:r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Гражданского Кодекса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</w:p>
    <w:p w:rsidR="00740DA9" w:rsidRPr="000A11A5" w:rsidP="00740DA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A9" w:rsidRPr="00897E54" w:rsidP="00740DA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40DA9" w:rsidRPr="00897E54" w:rsidP="00740DA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A9" w:rsidRPr="00C32CD8" w:rsidP="00740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Иск</w:t>
      </w:r>
      <w:r w:rsidRPr="009D4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D8">
        <w:rPr>
          <w:rFonts w:ascii="Times New Roman" w:hAnsi="Times New Roman" w:cs="Times New Roman"/>
          <w:sz w:val="28"/>
          <w:szCs w:val="28"/>
        </w:rPr>
        <w:t xml:space="preserve">Чересковой Натальи Викторовны удовлетворить </w:t>
      </w:r>
      <w:r w:rsidRPr="00C32CD8">
        <w:rPr>
          <w:rFonts w:ascii="Times New Roman" w:hAnsi="Times New Roman" w:cs="Times New Roman"/>
          <w:sz w:val="28"/>
          <w:szCs w:val="28"/>
        </w:rPr>
        <w:t>частично.</w:t>
      </w:r>
    </w:p>
    <w:p w:rsidR="00740DA9" w:rsidRPr="00C32CD8" w:rsidP="00740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D8">
        <w:rPr>
          <w:rFonts w:ascii="Times New Roman" w:hAnsi="Times New Roman" w:cs="Times New Roman"/>
          <w:sz w:val="28"/>
          <w:szCs w:val="28"/>
        </w:rPr>
        <w:t xml:space="preserve">     Расторгнуть договор купли </w:t>
      </w:r>
      <w:r w:rsidRPr="00C32CD8">
        <w:rPr>
          <w:rFonts w:ascii="Times New Roman" w:hAnsi="Times New Roman" w:cs="Times New Roman"/>
          <w:sz w:val="28"/>
          <w:szCs w:val="28"/>
        </w:rPr>
        <w:t>–п</w:t>
      </w:r>
      <w:r w:rsidRPr="00C32CD8">
        <w:rPr>
          <w:rFonts w:ascii="Times New Roman" w:hAnsi="Times New Roman" w:cs="Times New Roman"/>
          <w:sz w:val="28"/>
          <w:szCs w:val="28"/>
        </w:rPr>
        <w:t xml:space="preserve">родажи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D8">
        <w:rPr>
          <w:rFonts w:ascii="Times New Roman" w:hAnsi="Times New Roman" w:cs="Times New Roman"/>
          <w:sz w:val="28"/>
          <w:szCs w:val="28"/>
        </w:rPr>
        <w:t>, заключенный между индивидуальным предпринимателем Карташ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CD8">
        <w:rPr>
          <w:rFonts w:ascii="Times New Roman" w:hAnsi="Times New Roman" w:cs="Times New Roman"/>
          <w:sz w:val="28"/>
          <w:szCs w:val="28"/>
        </w:rPr>
        <w:t>вым Алексеем Сергеевичем и Чересковой Натальей Викторовной.</w:t>
      </w:r>
    </w:p>
    <w:p w:rsidR="00740DA9" w:rsidRPr="0009376B" w:rsidP="00740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D8">
        <w:rPr>
          <w:rFonts w:ascii="Times New Roman" w:hAnsi="Times New Roman" w:cs="Times New Roman"/>
          <w:sz w:val="28"/>
          <w:szCs w:val="28"/>
        </w:rPr>
        <w:t xml:space="preserve">Взыскать с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Карташе</w:t>
      </w:r>
      <w:r w:rsidRPr="00C32CD8">
        <w:rPr>
          <w:rFonts w:ascii="Times New Roman" w:hAnsi="Times New Roman" w:cs="Times New Roman"/>
          <w:sz w:val="28"/>
          <w:szCs w:val="28"/>
        </w:rPr>
        <w:t>ва Алексея</w:t>
      </w:r>
      <w:r w:rsidRPr="00C32CD8">
        <w:rPr>
          <w:rFonts w:ascii="Times New Roman" w:hAnsi="Times New Roman" w:cs="Times New Roman"/>
          <w:sz w:val="28"/>
          <w:szCs w:val="28"/>
        </w:rPr>
        <w:t xml:space="preserve"> Сергеевича (ИНН 910821643595, ОГРНИП 320911200092180) в пользу Чересковой Натальи Викторовны убытки в виде уплаченного  аванса в размере 40 000 (сорок тысяч) рублей 00 копеек,  неустойку в соответствии со ст.23.1 Закона РФ от 07.02.1992г №2300-1 «О защите</w:t>
      </w:r>
      <w:r w:rsidRPr="00C32CD8">
        <w:rPr>
          <w:rFonts w:ascii="Times New Roman" w:hAnsi="Times New Roman" w:cs="Times New Roman"/>
          <w:sz w:val="28"/>
          <w:szCs w:val="28"/>
        </w:rPr>
        <w:t xml:space="preserve"> прав потребителей» </w:t>
      </w:r>
      <w:r>
        <w:rPr>
          <w:rFonts w:ascii="Times New Roman" w:hAnsi="Times New Roman" w:cs="Times New Roman"/>
          <w:sz w:val="28"/>
          <w:szCs w:val="28"/>
        </w:rPr>
        <w:t xml:space="preserve">за период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D8">
        <w:rPr>
          <w:rFonts w:ascii="Times New Roman" w:hAnsi="Times New Roman" w:cs="Times New Roman"/>
          <w:sz w:val="28"/>
          <w:szCs w:val="28"/>
        </w:rPr>
        <w:t xml:space="preserve">в размере 40 000 </w:t>
      </w:r>
      <w:r w:rsidRPr="00C32CD8">
        <w:rPr>
          <w:rFonts w:ascii="Times New Roman" w:hAnsi="Times New Roman" w:cs="Times New Roman"/>
          <w:sz w:val="28"/>
          <w:szCs w:val="28"/>
        </w:rPr>
        <w:t xml:space="preserve">( </w:t>
      </w:r>
      <w:r w:rsidRPr="00C32CD8">
        <w:rPr>
          <w:rFonts w:ascii="Times New Roman" w:hAnsi="Times New Roman" w:cs="Times New Roman"/>
          <w:sz w:val="28"/>
          <w:szCs w:val="28"/>
        </w:rPr>
        <w:t xml:space="preserve">сорок тысяч) рублей 00 копеек, а всего – 80 000 </w:t>
      </w:r>
      <w:r w:rsidRPr="00C32CD8">
        <w:rPr>
          <w:rFonts w:ascii="Times New Roman" w:hAnsi="Times New Roman" w:cs="Times New Roman"/>
          <w:sz w:val="28"/>
          <w:szCs w:val="28"/>
        </w:rPr>
        <w:t xml:space="preserve">( </w:t>
      </w:r>
      <w:r w:rsidRPr="0009376B">
        <w:rPr>
          <w:rFonts w:ascii="Times New Roman" w:hAnsi="Times New Roman" w:cs="Times New Roman"/>
          <w:sz w:val="28"/>
          <w:szCs w:val="28"/>
        </w:rPr>
        <w:t>восемьдесят тысяч рублей).</w:t>
      </w:r>
    </w:p>
    <w:p w:rsidR="00740DA9" w:rsidRPr="0009376B" w:rsidP="00740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76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32CD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09376B">
        <w:rPr>
          <w:rFonts w:ascii="Times New Roman" w:hAnsi="Times New Roman" w:cs="Times New Roman"/>
          <w:sz w:val="28"/>
          <w:szCs w:val="28"/>
        </w:rPr>
        <w:t>Карташ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376B">
        <w:rPr>
          <w:rFonts w:ascii="Times New Roman" w:hAnsi="Times New Roman" w:cs="Times New Roman"/>
          <w:sz w:val="28"/>
          <w:szCs w:val="28"/>
        </w:rPr>
        <w:t>ва Алексея Сергеевича (ИНН 910821643595, ОГРНИП 320</w:t>
      </w:r>
      <w:r w:rsidRPr="0009376B">
        <w:rPr>
          <w:rFonts w:ascii="Times New Roman" w:hAnsi="Times New Roman" w:cs="Times New Roman"/>
          <w:sz w:val="28"/>
          <w:szCs w:val="28"/>
        </w:rPr>
        <w:t>911200092180) в пользу Чересковой Натальи Викторовны компенсацию морального вреда в размере 5000 ( пять тысяч рублей)</w:t>
      </w:r>
    </w:p>
    <w:p w:rsidR="00740DA9" w:rsidRPr="0009376B" w:rsidP="00740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76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32CD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Карташе</w:t>
      </w:r>
      <w:r w:rsidRPr="0009376B">
        <w:rPr>
          <w:rFonts w:ascii="Times New Roman" w:hAnsi="Times New Roman" w:cs="Times New Roman"/>
          <w:sz w:val="28"/>
          <w:szCs w:val="28"/>
        </w:rPr>
        <w:t>ва Алексея Сергеевича в доход местного бюджета государственную пошлину в размере 2 600 (</w:t>
      </w:r>
      <w:r w:rsidRPr="0009376B">
        <w:rPr>
          <w:rFonts w:ascii="Times New Roman" w:hAnsi="Times New Roman" w:cs="Times New Roman"/>
          <w:sz w:val="28"/>
          <w:szCs w:val="28"/>
        </w:rPr>
        <w:t>две тысячи шестьсот) рублей на следующие реквизиты: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76B">
        <w:rPr>
          <w:rFonts w:ascii="Times New Roman" w:hAnsi="Times New Roman" w:cs="Times New Roman"/>
          <w:sz w:val="28"/>
          <w:szCs w:val="28"/>
        </w:rPr>
        <w:t xml:space="preserve">счет № 03100643000000017500,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76B">
        <w:rPr>
          <w:rFonts w:ascii="Times New Roman" w:hAnsi="Times New Roman" w:cs="Times New Roman"/>
          <w:sz w:val="28"/>
          <w:szCs w:val="28"/>
        </w:rPr>
        <w:t xml:space="preserve">получатель –Управление Федерального казначейства по Республике Крым (Межрайонная ИФНС России №7 по Республике Крым),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76B">
        <w:rPr>
          <w:rFonts w:ascii="Times New Roman" w:hAnsi="Times New Roman" w:cs="Times New Roman"/>
          <w:sz w:val="28"/>
          <w:szCs w:val="28"/>
        </w:rPr>
        <w:t>банк получателя -Отделение Республика Крым Банка России/</w:t>
      </w:r>
      <w:r w:rsidRPr="0009376B">
        <w:rPr>
          <w:rFonts w:ascii="Times New Roman" w:hAnsi="Times New Roman" w:cs="Times New Roman"/>
          <w:sz w:val="28"/>
          <w:szCs w:val="28"/>
        </w:rPr>
        <w:t xml:space="preserve">/УФК по Республике Крым г. Симферополь, </w:t>
      </w:r>
    </w:p>
    <w:p w:rsidR="00740DA9" w:rsidRPr="0009376B" w:rsidP="00740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76B">
        <w:rPr>
          <w:rFonts w:ascii="Times New Roman" w:hAnsi="Times New Roman" w:cs="Times New Roman"/>
          <w:sz w:val="28"/>
          <w:szCs w:val="28"/>
        </w:rPr>
        <w:t xml:space="preserve">БИК  013510002,   ОКТМО  35627105,   ИНН  9111000027,   КПП  911101001, </w:t>
      </w:r>
    </w:p>
    <w:p w:rsidR="00740DA9" w:rsidRPr="0009376B" w:rsidP="00740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76B">
        <w:rPr>
          <w:rFonts w:ascii="Times New Roman" w:hAnsi="Times New Roman" w:cs="Times New Roman"/>
          <w:sz w:val="28"/>
          <w:szCs w:val="28"/>
        </w:rPr>
        <w:t>корреспондентский счет банка (ЕКС) №40102810645370000035.</w:t>
      </w:r>
    </w:p>
    <w:p w:rsidR="00740DA9" w:rsidRPr="00897E54" w:rsidP="00740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DA9" w:rsidP="00740DA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штрафа за неисполнение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по договору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 50 % от суммы присужденной судом – отказать, ввиду отсутствия досудебного обращения истца к ответчику. </w:t>
      </w:r>
    </w:p>
    <w:p w:rsidR="00740DA9" w:rsidP="00740DA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40DA9" w:rsidRPr="00897E54" w:rsidP="00740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Разъяснить сторонам, что в соответствии со ст. 199 ГПК РФ  Мировой судья может не составлять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суда, которое может быть подано: в течение трех дней со дня объявления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мотивированного решения. </w:t>
      </w:r>
    </w:p>
    <w:p w:rsidR="00740DA9" w:rsidP="00740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40DA9" w:rsidP="00740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</w:t>
      </w:r>
      <w:r>
        <w:rPr>
          <w:rFonts w:ascii="Times New Roman" w:hAnsi="Times New Roman" w:cs="Times New Roman"/>
          <w:sz w:val="28"/>
          <w:szCs w:val="28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40DA9" w:rsidP="00740DA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</w:t>
      </w:r>
      <w:r w:rsidRPr="007A6303">
        <w:rPr>
          <w:sz w:val="28"/>
          <w:szCs w:val="28"/>
        </w:rPr>
        <w:t>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</w:t>
      </w:r>
      <w:r w:rsidRPr="007A6303">
        <w:rPr>
          <w:sz w:val="28"/>
          <w:szCs w:val="28"/>
        </w:rPr>
        <w:t xml:space="preserve">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40DA9" w:rsidP="00740DA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составлено </w:t>
      </w:r>
      <w:r w:rsidR="002266DA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 2022 года.</w:t>
      </w:r>
    </w:p>
    <w:p w:rsidR="00740DA9" w:rsidP="00740DA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740DA9" w:rsidRPr="007A6303" w:rsidP="00740DA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740DA9" w:rsidRPr="00897E54" w:rsidP="00740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740DA9" w:rsidRPr="00897E54" w:rsidP="00740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40DA9" w:rsidRPr="00897E54" w:rsidP="00740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40DA9" w:rsidRPr="00897E54" w:rsidP="00740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802E6B"/>
    <w:sectPr w:rsidSect="007854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A9"/>
    <w:rsid w:val="00031E1E"/>
    <w:rsid w:val="00057073"/>
    <w:rsid w:val="00060BBA"/>
    <w:rsid w:val="000617A3"/>
    <w:rsid w:val="000839E9"/>
    <w:rsid w:val="0009376B"/>
    <w:rsid w:val="000A11A5"/>
    <w:rsid w:val="000C7534"/>
    <w:rsid w:val="001159E8"/>
    <w:rsid w:val="001614FE"/>
    <w:rsid w:val="00190221"/>
    <w:rsid w:val="001A1555"/>
    <w:rsid w:val="001E691C"/>
    <w:rsid w:val="0020318D"/>
    <w:rsid w:val="002266DA"/>
    <w:rsid w:val="002822A9"/>
    <w:rsid w:val="002832A6"/>
    <w:rsid w:val="002B10DD"/>
    <w:rsid w:val="002B2BC0"/>
    <w:rsid w:val="002C558C"/>
    <w:rsid w:val="002C5773"/>
    <w:rsid w:val="003061E9"/>
    <w:rsid w:val="00321F30"/>
    <w:rsid w:val="00346794"/>
    <w:rsid w:val="00361C6F"/>
    <w:rsid w:val="00404FA9"/>
    <w:rsid w:val="00427E99"/>
    <w:rsid w:val="00451D60"/>
    <w:rsid w:val="004700C4"/>
    <w:rsid w:val="004A598D"/>
    <w:rsid w:val="004C36DF"/>
    <w:rsid w:val="004D6541"/>
    <w:rsid w:val="004E087D"/>
    <w:rsid w:val="0058009B"/>
    <w:rsid w:val="005C3B99"/>
    <w:rsid w:val="00610DC2"/>
    <w:rsid w:val="0063385A"/>
    <w:rsid w:val="00671426"/>
    <w:rsid w:val="00740DA9"/>
    <w:rsid w:val="0074640B"/>
    <w:rsid w:val="0076086B"/>
    <w:rsid w:val="00785403"/>
    <w:rsid w:val="00787837"/>
    <w:rsid w:val="007A0DAA"/>
    <w:rsid w:val="007A6303"/>
    <w:rsid w:val="00802E6B"/>
    <w:rsid w:val="008110E9"/>
    <w:rsid w:val="00895499"/>
    <w:rsid w:val="00897E54"/>
    <w:rsid w:val="008B33EA"/>
    <w:rsid w:val="0091576B"/>
    <w:rsid w:val="009853CE"/>
    <w:rsid w:val="009B0299"/>
    <w:rsid w:val="009C1A74"/>
    <w:rsid w:val="009C41AE"/>
    <w:rsid w:val="009D46D6"/>
    <w:rsid w:val="00A13028"/>
    <w:rsid w:val="00A32AE1"/>
    <w:rsid w:val="00A91003"/>
    <w:rsid w:val="00AD292D"/>
    <w:rsid w:val="00B13EBF"/>
    <w:rsid w:val="00B4433A"/>
    <w:rsid w:val="00B44FAD"/>
    <w:rsid w:val="00B4595C"/>
    <w:rsid w:val="00B70A13"/>
    <w:rsid w:val="00B907F1"/>
    <w:rsid w:val="00BC178C"/>
    <w:rsid w:val="00C32CD8"/>
    <w:rsid w:val="00CA2F39"/>
    <w:rsid w:val="00D567A2"/>
    <w:rsid w:val="00D81FC4"/>
    <w:rsid w:val="00DE7339"/>
    <w:rsid w:val="00E92111"/>
    <w:rsid w:val="00F47885"/>
    <w:rsid w:val="00F94E0F"/>
    <w:rsid w:val="00FB0D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40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rsid w:val="00740DA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40DA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8422DE39FAD36F3E218E20461A1A814169A848824D76E19A1763CE31B5177C8400DCA0DAEC1D54A0220746144D22B33E9B47510F7A8C6D9k406O" TargetMode="External" /><Relationship Id="rId11" Type="http://schemas.openxmlformats.org/officeDocument/2006/relationships/hyperlink" Target="consultantplus://offline/ref=68422DE39FAD36F3E218E20461A1A814119C878F2CD96E19A1763CE31B5177C8400DCA0EADC3DD18566F753D02853831EDB47716EBkA08O" TargetMode="External" /><Relationship Id="rId12" Type="http://schemas.openxmlformats.org/officeDocument/2006/relationships/hyperlink" Target="consultantplus://offline/ref=68422DE39FAD36F3E218E20461A1A814119C878F2CD96E19A1763CE31B5177C8400DCA0EA8C1DD18566F753D02853831EDB47716EBkA08O" TargetMode="External" /><Relationship Id="rId13" Type="http://schemas.openxmlformats.org/officeDocument/2006/relationships/hyperlink" Target="consultantplus://offline/ref=68422DE39FAD36F3E218E20461A1A814119C878F2CD96E19A1763CE31B5177C8400DCA0DAEC0DF4D0F20746144D22B33E9B47510F7A8C6D9k406O" TargetMode="External" /><Relationship Id="rId14" Type="http://schemas.openxmlformats.org/officeDocument/2006/relationships/hyperlink" Target="consultantplus://offline/ref=68422DE39FAD36F3E218E20461A1A814119C878F2CD96E19A1763CE31B5177C8400DCA0DAEC0DF4F0320746144D22B33E9B47510F7A8C6D9k406O" TargetMode="External" /><Relationship Id="rId15" Type="http://schemas.openxmlformats.org/officeDocument/2006/relationships/hyperlink" Target="http://sudact.ru/law/gpk-rf/razdel-ii/podrazdel-ii/glava-16/statia-194/?marker=fdoctlaw" TargetMode="External" /><Relationship Id="rId16" Type="http://schemas.openxmlformats.org/officeDocument/2006/relationships/hyperlink" Target="http://sudact.ru/law/gpk-rf/razdel-ii/podrazdel-ii/glava-16/statia-199_1/?marker=fdoctlaw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k-rf-chast1/razdel-iii/podrazdel-1_1/glava-22/statia-309/" TargetMode="External" /><Relationship Id="rId6" Type="http://schemas.openxmlformats.org/officeDocument/2006/relationships/hyperlink" Target="consultantplus://offline/ref=BEA88EB30A44DF8A2BDFCFCB7999722D7301555BB886271475F7D4C2AC6057291E360B33C29125B429A19721434E83E87A77AEE504FF6A73b5ZBO" TargetMode="External" /><Relationship Id="rId7" Type="http://schemas.openxmlformats.org/officeDocument/2006/relationships/hyperlink" Target="consultantplus://offline/ref=8834F917F9D567B00965DB5369A539FA373020912E58CADE84889601FB43AFF13902373F9C3467BA6541509FA7qCY1O" TargetMode="External" /><Relationship Id="rId8" Type="http://schemas.openxmlformats.org/officeDocument/2006/relationships/hyperlink" Target="consultantplus://offline/ref=8834F917F9D567B00965DB5369A539FA373020912E58CADE84889601FB43AFF12B026F339E367ABC665406CEE1966750035A4177173CBA04qAYBO" TargetMode="External" /><Relationship Id="rId9" Type="http://schemas.openxmlformats.org/officeDocument/2006/relationships/hyperlink" Target="consultantplus://offline/ref=D1801E02664D1436F576542E07899A82148E965AA897013CE59213B5BABC57E6630082A850F3FABC58D8282450k333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29CAB-7964-4089-B1E8-7973A7ED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