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2031" w:rsidRPr="008E1B07" w:rsidP="00E5203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AA0134">
        <w:rPr>
          <w:rFonts w:ascii="Times New Roman" w:hAnsi="Times New Roman" w:cs="Times New Roman"/>
          <w:sz w:val="28"/>
          <w:szCs w:val="28"/>
        </w:rPr>
        <w:t>645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E52031" w:rsidRPr="008E1B07" w:rsidP="00E52031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1B07">
        <w:rPr>
          <w:rFonts w:ascii="Times New Roman" w:hAnsi="Times New Roman" w:cs="Times New Roman"/>
          <w:sz w:val="28"/>
          <w:szCs w:val="28"/>
        </w:rPr>
        <w:t>УИД 91</w:t>
      </w:r>
      <w:r w:rsidRPr="008E1B0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E52031">
        <w:rPr>
          <w:rFonts w:ascii="Times New Roman" w:hAnsi="Times New Roman" w:cs="Times New Roman"/>
          <w:sz w:val="28"/>
          <w:szCs w:val="28"/>
        </w:rPr>
        <w:t>0061-01-202</w:t>
      </w:r>
      <w:r w:rsidRPr="008E1B07">
        <w:rPr>
          <w:rFonts w:ascii="Times New Roman" w:hAnsi="Times New Roman" w:cs="Times New Roman"/>
          <w:sz w:val="28"/>
          <w:szCs w:val="28"/>
        </w:rPr>
        <w:t>1</w:t>
      </w:r>
      <w:r w:rsidRPr="00E52031">
        <w:rPr>
          <w:rFonts w:ascii="Times New Roman" w:hAnsi="Times New Roman" w:cs="Times New Roman"/>
          <w:sz w:val="28"/>
          <w:szCs w:val="28"/>
        </w:rPr>
        <w:t>-00</w:t>
      </w:r>
      <w:r w:rsidR="00AA0134">
        <w:rPr>
          <w:rFonts w:ascii="Times New Roman" w:hAnsi="Times New Roman" w:cs="Times New Roman"/>
          <w:sz w:val="28"/>
          <w:szCs w:val="28"/>
        </w:rPr>
        <w:t>1233-67</w:t>
      </w:r>
    </w:p>
    <w:p w:rsidR="00E52031" w:rsidRPr="0092197A" w:rsidP="00E520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031" w:rsidRPr="00897E54" w:rsidP="00E520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52031" w:rsidRPr="00897E54" w:rsidP="00E5203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E52031" w:rsidP="00E5203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E52031" w:rsidP="00E520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2031" w:rsidRPr="00897E54" w:rsidP="00E520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 сентября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E52031" w:rsidRPr="002F54F0" w:rsidP="00E520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2031" w:rsidRPr="002F54F0" w:rsidP="00E52031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AA0134" w:rsidP="00E520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секретаре судебного заседания мирового судьи</w:t>
      </w:r>
    </w:p>
    <w:p w:rsidR="00E52031" w:rsidP="00E5203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судебного участка №62 Костенко А.В.,</w:t>
      </w:r>
    </w:p>
    <w:p w:rsidR="00E52031" w:rsidRPr="002F54F0" w:rsidP="00E5203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</w:t>
      </w:r>
      <w:r w:rsidRPr="002F54F0">
        <w:rPr>
          <w:rFonts w:ascii="Times New Roman" w:hAnsi="Times New Roman" w:cs="Times New Roman"/>
          <w:sz w:val="28"/>
          <w:szCs w:val="28"/>
        </w:rPr>
        <w:t>ом заседании в зале суда п. Ленино гражданское дело по иску  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</w:t>
      </w:r>
      <w:r w:rsidR="00AA0134">
        <w:rPr>
          <w:rFonts w:ascii="Times New Roman" w:hAnsi="Times New Roman" w:cs="Times New Roman"/>
          <w:sz w:val="28"/>
          <w:szCs w:val="28"/>
        </w:rPr>
        <w:t xml:space="preserve">Микрокредитная компания «Киберлэндинг» к </w:t>
      </w:r>
      <w:r w:rsidRPr="002F54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Бочаровой Елене Витальевне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займа, -</w:t>
      </w:r>
    </w:p>
    <w:p w:rsidR="00E52031" w:rsidRPr="002F54F0" w:rsidP="00E520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2031" w:rsidRPr="000A11A5" w:rsidP="00E52031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E52031" w:rsidRPr="000A11A5" w:rsidP="00E5203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031" w:rsidRPr="00897E54" w:rsidP="00E5203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E52031" w:rsidRPr="00897E54" w:rsidP="00E52031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031" w:rsidRPr="00897E54" w:rsidP="00E5203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F54F0" w:rsidR="00AA0134">
        <w:rPr>
          <w:rFonts w:ascii="Times New Roman" w:hAnsi="Times New Roman" w:cs="Times New Roman"/>
          <w:sz w:val="28"/>
          <w:szCs w:val="28"/>
        </w:rPr>
        <w:t>Общества с</w:t>
      </w:r>
      <w:r w:rsidR="00AA0134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Микрокредитная компания «Киберлэндинг» </w:t>
      </w:r>
      <w:r w:rsidRPr="002F54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4E62A6" w:rsidP="00E5203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Витальевны,  </w:t>
      </w:r>
      <w:r>
        <w:rPr>
          <w:sz w:val="28"/>
          <w:szCs w:val="28"/>
        </w:rPr>
        <w:t>(данные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</w:t>
      </w:r>
      <w:r w:rsidR="00AA0134">
        <w:rPr>
          <w:rFonts w:ascii="Times New Roman" w:hAnsi="Times New Roman" w:cs="Times New Roman"/>
          <w:sz w:val="28"/>
          <w:szCs w:val="28"/>
        </w:rPr>
        <w:t xml:space="preserve">Микрокредитная компания «Киберлэндинг», ОГРН 1171690064920, ИНН 1659182700, юридический адрес: 420043, г. Казань, ул. Вишневского, дом 8/35 офис №11/1 </w:t>
      </w:r>
      <w:r>
        <w:rPr>
          <w:rFonts w:ascii="Times New Roman" w:hAnsi="Times New Roman" w:cs="Times New Roman"/>
          <w:sz w:val="28"/>
          <w:szCs w:val="28"/>
        </w:rPr>
        <w:t xml:space="preserve">задолженность по договору  займа  </w:t>
      </w:r>
      <w:r>
        <w:rPr>
          <w:sz w:val="28"/>
          <w:szCs w:val="28"/>
        </w:rPr>
        <w:t>(данные изъяты)</w:t>
      </w:r>
    </w:p>
    <w:p w:rsidR="004E62A6" w:rsidP="00E5203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Бочаровой Елены Витальевны 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Микрокредитная компания «Киберлэндинг»</w:t>
      </w:r>
      <w:r w:rsidR="00E52031">
        <w:rPr>
          <w:rFonts w:ascii="Times New Roman" w:hAnsi="Times New Roman" w:cs="Times New Roman"/>
          <w:sz w:val="28"/>
          <w:szCs w:val="28"/>
        </w:rPr>
        <w:t xml:space="preserve"> расходы по оплате госпошлины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0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4E62A6" w:rsidP="00E5203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52031" w:rsidRPr="00770FB4" w:rsidP="00E52031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обязан составить мотивированное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E52031" w:rsidRPr="00770FB4" w:rsidP="00E5203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Решение суда может быть обжаловано в Ленинский районный суд Республики 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E52031" w:rsidP="00E520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2031" w:rsidP="00E520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52031" w:rsidRPr="00770FB4" w:rsidP="00E520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Мировой судья   судебного участка </w:t>
      </w:r>
    </w:p>
    <w:p w:rsidR="00E52031" w:rsidRPr="00770FB4" w:rsidP="00E520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40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E52031" w:rsidRPr="00770FB4" w:rsidP="00E5203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E52031" w:rsidP="00E52031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E52031" w:rsidP="00E52031"/>
    <w:p w:rsidR="00E52031" w:rsidP="00E5203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52031" w:rsidP="00E5203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52031" w:rsidP="00E5203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2031" w:rsidP="00E52031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E52031" w:rsidP="00E52031"/>
    <w:p w:rsidR="00E52031" w:rsidP="00E52031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2031" w:rsidP="00E52031"/>
    <w:p w:rsidR="00E52031" w:rsidP="00E52031"/>
    <w:p w:rsidR="00E52031" w:rsidP="00E52031"/>
    <w:p w:rsidR="00E52031" w:rsidP="00E52031"/>
    <w:p w:rsidR="00E52031" w:rsidP="00E52031"/>
    <w:p w:rsidR="00E52031" w:rsidP="00E52031"/>
    <w:p w:rsidR="00E52031" w:rsidP="00E52031"/>
    <w:p w:rsidR="007B6734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031"/>
    <w:rsid w:val="000A11A5"/>
    <w:rsid w:val="002E4286"/>
    <w:rsid w:val="002F54F0"/>
    <w:rsid w:val="004E62A6"/>
    <w:rsid w:val="00770FB4"/>
    <w:rsid w:val="007B6734"/>
    <w:rsid w:val="00897E54"/>
    <w:rsid w:val="008E1B07"/>
    <w:rsid w:val="0092197A"/>
    <w:rsid w:val="00A46406"/>
    <w:rsid w:val="00AA0134"/>
    <w:rsid w:val="00E52031"/>
    <w:rsid w:val="00F77C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2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