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60AB" w:rsidRPr="008E1B07" w:rsidP="005560A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2197A">
        <w:rPr>
          <w:rFonts w:ascii="Times New Roman" w:hAnsi="Times New Roman" w:cs="Times New Roman"/>
          <w:sz w:val="28"/>
          <w:szCs w:val="28"/>
        </w:rPr>
        <w:t>Дело № 2</w:t>
      </w:r>
      <w:r w:rsidRPr="008E1B07">
        <w:rPr>
          <w:rFonts w:ascii="Times New Roman" w:hAnsi="Times New Roman" w:cs="Times New Roman"/>
          <w:sz w:val="28"/>
          <w:szCs w:val="28"/>
        </w:rPr>
        <w:t>-61-</w:t>
      </w:r>
      <w:r>
        <w:rPr>
          <w:rFonts w:ascii="Times New Roman" w:hAnsi="Times New Roman" w:cs="Times New Roman"/>
          <w:sz w:val="28"/>
          <w:szCs w:val="28"/>
        </w:rPr>
        <w:t>73</w:t>
      </w:r>
      <w:r w:rsidR="00114516">
        <w:rPr>
          <w:rFonts w:ascii="Times New Roman" w:hAnsi="Times New Roman" w:cs="Times New Roman"/>
          <w:sz w:val="28"/>
          <w:szCs w:val="28"/>
        </w:rPr>
        <w:t>5</w:t>
      </w:r>
      <w:r w:rsidRPr="008E1B07">
        <w:rPr>
          <w:rFonts w:ascii="Times New Roman" w:hAnsi="Times New Roman" w:cs="Times New Roman"/>
          <w:sz w:val="28"/>
          <w:szCs w:val="28"/>
        </w:rPr>
        <w:t>/2021</w:t>
      </w:r>
    </w:p>
    <w:p w:rsidR="005560AB" w:rsidRPr="0092197A" w:rsidP="005560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0AB" w:rsidRPr="00897E54" w:rsidP="005560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560AB" w:rsidRPr="00897E54" w:rsidP="005560A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5560AB" w:rsidP="005560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5560AB" w:rsidP="005560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0AB" w:rsidRPr="00897E54" w:rsidP="005560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сентября  2021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5560AB" w:rsidRPr="002F54F0" w:rsidP="005560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0AB" w:rsidP="005560A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516" w:rsidRPr="00114516" w:rsidP="0011451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516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Ленинского судебного района  (Ленинский муниципальный район) Республики </w:t>
      </w:r>
      <w:r w:rsidRPr="00114516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114516" w:rsidRPr="00114516" w:rsidP="001145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516">
        <w:rPr>
          <w:rFonts w:ascii="Times New Roman" w:hAnsi="Times New Roman" w:cs="Times New Roman"/>
          <w:sz w:val="28"/>
          <w:szCs w:val="28"/>
        </w:rPr>
        <w:t xml:space="preserve">при секретаре судебного заседания мирового судьи </w:t>
      </w:r>
    </w:p>
    <w:p w:rsidR="00114516" w:rsidRPr="00114516" w:rsidP="001145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516">
        <w:rPr>
          <w:rFonts w:ascii="Times New Roman" w:hAnsi="Times New Roman" w:cs="Times New Roman"/>
          <w:sz w:val="28"/>
          <w:szCs w:val="28"/>
        </w:rPr>
        <w:t>судебного участка №62 Костенко А.В.,</w:t>
      </w:r>
    </w:p>
    <w:p w:rsidR="00114516" w:rsidRPr="00114516" w:rsidP="0011451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51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14516">
        <w:rPr>
          <w:rFonts w:ascii="Times New Roman" w:hAnsi="Times New Roman" w:cs="Times New Roman"/>
          <w:sz w:val="28"/>
          <w:szCs w:val="28"/>
        </w:rPr>
        <w:t>Микрокредитная комп</w:t>
      </w:r>
      <w:r w:rsidRPr="00114516">
        <w:rPr>
          <w:rFonts w:ascii="Times New Roman" w:hAnsi="Times New Roman" w:cs="Times New Roman"/>
          <w:sz w:val="28"/>
          <w:szCs w:val="28"/>
        </w:rPr>
        <w:t>ания Универсального Финансирования» к Кольцову Андрею Николаевичу о взыскании задолженности по договору займа</w:t>
      </w:r>
    </w:p>
    <w:p w:rsidR="005560AB" w:rsidRPr="00114516" w:rsidP="005560A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4516">
        <w:rPr>
          <w:rFonts w:ascii="Times New Roman" w:hAnsi="Times New Roman" w:cs="Times New Roman"/>
          <w:sz w:val="28"/>
          <w:szCs w:val="28"/>
        </w:rPr>
        <w:t xml:space="preserve">  </w:t>
      </w:r>
      <w:r w:rsidRPr="001145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94, 98, ст.</w:t>
      </w:r>
      <w:r w:rsidRPr="00114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114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1145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114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ГПК РФ</w:t>
        </w:r>
      </w:hyperlink>
      <w:r w:rsidRPr="001145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807-810  Гр</w:t>
      </w:r>
      <w:r w:rsidRPr="001145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ажданского Кодекса  РФ мировой судья                                           </w:t>
      </w:r>
    </w:p>
    <w:p w:rsidR="005560AB" w:rsidRPr="00114516" w:rsidP="005560A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0AB" w:rsidRPr="00114516" w:rsidP="005560A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516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5560AB" w:rsidRPr="00897E54" w:rsidP="005560A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0AB" w:rsidRPr="00897E54" w:rsidP="005560A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</w:t>
      </w:r>
      <w:r w:rsidR="00114516">
        <w:rPr>
          <w:rFonts w:ascii="Times New Roman" w:hAnsi="Times New Roman" w:cs="Times New Roman"/>
          <w:sz w:val="28"/>
          <w:szCs w:val="28"/>
        </w:rPr>
        <w:t xml:space="preserve">   </w:t>
      </w:r>
      <w:r w:rsidRPr="00114516" w:rsidR="00114516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Универсального Финансирования»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114516" w:rsidP="005560AB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Кольцова Андрея Николаевича,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E021AD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14516">
        <w:rPr>
          <w:rFonts w:ascii="Times New Roman" w:hAnsi="Times New Roman" w:cs="Times New Roman"/>
          <w:sz w:val="28"/>
          <w:szCs w:val="28"/>
        </w:rPr>
        <w:t>Микрокредитная</w:t>
      </w:r>
      <w:r w:rsidRPr="00114516">
        <w:rPr>
          <w:rFonts w:ascii="Times New Roman" w:hAnsi="Times New Roman" w:cs="Times New Roman"/>
          <w:sz w:val="28"/>
          <w:szCs w:val="28"/>
        </w:rPr>
        <w:t xml:space="preserve"> компания Универсального Финансирования»</w:t>
      </w:r>
      <w:r>
        <w:rPr>
          <w:rFonts w:ascii="Times New Roman" w:hAnsi="Times New Roman" w:cs="Times New Roman"/>
          <w:sz w:val="28"/>
          <w:szCs w:val="28"/>
        </w:rPr>
        <w:t>, юридический и почтовый адрес: 344101, Ростовская область, г. Ростов-на-Дону, ул. Ленинградская, дом 7 кабинет 11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 по договору </w:t>
      </w:r>
      <w:r>
        <w:rPr>
          <w:rFonts w:ascii="Times New Roman" w:hAnsi="Times New Roman" w:cs="Times New Roman"/>
          <w:sz w:val="28"/>
          <w:szCs w:val="28"/>
        </w:rPr>
        <w:t>микрозайма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sz w:val="28"/>
          <w:szCs w:val="28"/>
        </w:rPr>
        <w:t>(данные изъяты)</w:t>
      </w:r>
    </w:p>
    <w:p w:rsidR="00114516" w:rsidP="005560AB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Кольцова Андрея Николаевича в пользу </w:t>
      </w:r>
      <w:r w:rsidRPr="00E021AD">
        <w:rPr>
          <w:rFonts w:ascii="Times New Roman" w:hAnsi="Times New Roman" w:cs="Times New Roman"/>
          <w:sz w:val="28"/>
          <w:szCs w:val="28"/>
        </w:rPr>
        <w:t>Общества с ограниченной ответственнос</w:t>
      </w:r>
      <w:r w:rsidRPr="00E021AD">
        <w:rPr>
          <w:rFonts w:ascii="Times New Roman" w:hAnsi="Times New Roman" w:cs="Times New Roman"/>
          <w:sz w:val="28"/>
          <w:szCs w:val="28"/>
        </w:rPr>
        <w:t xml:space="preserve">тью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14516">
        <w:rPr>
          <w:rFonts w:ascii="Times New Roman" w:hAnsi="Times New Roman" w:cs="Times New Roman"/>
          <w:sz w:val="28"/>
          <w:szCs w:val="28"/>
        </w:rPr>
        <w:t>Микрокредитная компания Универсального Финансирования»</w:t>
      </w:r>
      <w:r>
        <w:rPr>
          <w:rFonts w:ascii="Times New Roman" w:hAnsi="Times New Roman" w:cs="Times New Roman"/>
          <w:sz w:val="28"/>
          <w:szCs w:val="28"/>
        </w:rPr>
        <w:t xml:space="preserve"> расходы по оплате госпошлины в размере  </w:t>
      </w:r>
      <w:r>
        <w:rPr>
          <w:sz w:val="28"/>
          <w:szCs w:val="28"/>
        </w:rPr>
        <w:t>(данные изъяты)</w:t>
      </w:r>
    </w:p>
    <w:p w:rsidR="005560AB" w:rsidRPr="00897E54" w:rsidP="005560A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от лиц, участвующих  в деле, их представителей заявления о составлении мотивированного решения. </w:t>
      </w:r>
    </w:p>
    <w:p w:rsidR="005560AB" w:rsidP="00556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560AB" w:rsidP="00556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560AB" w:rsidP="005560AB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</w:t>
      </w:r>
      <w:r>
        <w:rPr>
          <w:sz w:val="28"/>
          <w:szCs w:val="28"/>
        </w:rPr>
        <w:t xml:space="preserve">которые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</w:t>
      </w:r>
      <w:r w:rsidRPr="007A6303">
        <w:rPr>
          <w:sz w:val="28"/>
          <w:szCs w:val="28"/>
        </w:rPr>
        <w:t xml:space="preserve">ка № 61    Ленинского  судебного   района ( 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</w:t>
      </w:r>
      <w:r>
        <w:rPr>
          <w:sz w:val="28"/>
          <w:szCs w:val="28"/>
        </w:rPr>
        <w:t>ения определения суда об отказе в удовлетворении этого заявления.</w:t>
      </w:r>
    </w:p>
    <w:p w:rsidR="005560AB" w:rsidP="005560AB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5560AB" w:rsidRPr="007A6303" w:rsidP="005560AB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5560AB" w:rsidRPr="00897E54" w:rsidP="005560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5560AB" w:rsidRPr="00897E54" w:rsidP="005560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11F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И.В. Казарина    </w:t>
      </w:r>
    </w:p>
    <w:p w:rsidR="005560AB" w:rsidRPr="00897E54" w:rsidP="005560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5560AB" w:rsidP="005560AB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5C6F0B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AB"/>
    <w:rsid w:val="00114516"/>
    <w:rsid w:val="002F54F0"/>
    <w:rsid w:val="005560AB"/>
    <w:rsid w:val="005C6F0B"/>
    <w:rsid w:val="007A6303"/>
    <w:rsid w:val="00897E54"/>
    <w:rsid w:val="008E1B07"/>
    <w:rsid w:val="0092197A"/>
    <w:rsid w:val="00B811FD"/>
    <w:rsid w:val="00E021AD"/>
    <w:rsid w:val="00F21F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5560AB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5560AB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