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2E05" w:rsidRPr="00512E05" w:rsidP="00512E05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Дело № 2-61-749/2023</w:t>
      </w:r>
    </w:p>
    <w:p w:rsidR="00512E05" w:rsidRPr="00512E05" w:rsidP="00512E05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512E05" w:rsidRPr="00512E05" w:rsidP="00512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2E05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512E05" w:rsidRPr="00512E05" w:rsidP="00512E05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512E05" w:rsidRPr="00512E05" w:rsidP="00512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2E05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512E05" w:rsidRPr="00512E05" w:rsidP="00512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12E05" w:rsidRPr="00512E05" w:rsidP="00512E05">
      <w:pPr>
        <w:spacing w:line="240" w:lineRule="auto"/>
        <w:ind w:firstLine="708"/>
        <w:contextualSpacing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 xml:space="preserve">25 июля 2023 года                </w:t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  <w:t xml:space="preserve">     пгт Ленино</w:t>
      </w:r>
    </w:p>
    <w:p w:rsidR="00512E05" w:rsidRPr="00512E05" w:rsidP="00512E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12E05" w:rsidRPr="00512E05" w:rsidP="00512E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512E05">
        <w:rPr>
          <w:rFonts w:ascii="Times New Roman" w:hAnsi="Times New Roman" w:cs="Times New Roman"/>
          <w:sz w:val="27"/>
          <w:szCs w:val="27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12E05" w:rsidRPr="00512E05" w:rsidP="00512E0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при секретаре судебного заседания Абильвановой Г.И.</w:t>
      </w:r>
    </w:p>
    <w:p w:rsidR="00512E05" w:rsidRPr="00512E05" w:rsidP="00512E0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иску Государств</w:t>
      </w:r>
      <w:r w:rsidRPr="00512E05">
        <w:rPr>
          <w:rFonts w:ascii="Times New Roman" w:hAnsi="Times New Roman" w:cs="Times New Roman"/>
          <w:sz w:val="27"/>
          <w:szCs w:val="27"/>
        </w:rPr>
        <w:t>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Бураковой Лилии Шакировне, Буракову Алексею Владимировичу, действующим в своих</w:t>
      </w:r>
      <w:r w:rsidRPr="00512E05">
        <w:rPr>
          <w:rFonts w:ascii="Times New Roman" w:hAnsi="Times New Roman" w:cs="Times New Roman"/>
          <w:sz w:val="27"/>
          <w:szCs w:val="27"/>
        </w:rPr>
        <w:t xml:space="preserve"> интересах и в интересах несовершеннолетних Буракова Егора Алексеевича, Буракова Вячеслава Алексеевича, третье лицо, не заявляющее самостоятельных требований относительно предмета спора, на стороне ответчика, МУП «Лениновское МЖКХ», о взыскании задолженнос</w:t>
      </w:r>
      <w:r w:rsidRPr="00512E05">
        <w:rPr>
          <w:rFonts w:ascii="Times New Roman" w:hAnsi="Times New Roman" w:cs="Times New Roman"/>
          <w:sz w:val="27"/>
          <w:szCs w:val="27"/>
        </w:rPr>
        <w:t>ти по коммунальной услуге теплоснабжения на общедомовые нужды,</w:t>
      </w:r>
    </w:p>
    <w:p w:rsidR="00512E05" w:rsidRPr="00512E05" w:rsidP="00512E0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Руководствуясь ст. ст. 98, 194-199, 233-235 ГПК РФ, мировой судья, -</w:t>
      </w:r>
    </w:p>
    <w:p w:rsidR="00512E05" w:rsidRPr="00512E05" w:rsidP="00512E05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12E05" w:rsidRPr="00512E05" w:rsidP="00512E05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12E05">
        <w:rPr>
          <w:rFonts w:ascii="Times New Roman" w:eastAsia="Times New Roman" w:hAnsi="Times New Roman" w:cs="Times New Roman"/>
          <w:b/>
          <w:sz w:val="27"/>
          <w:szCs w:val="27"/>
        </w:rPr>
        <w:t>РЕШИЛ:</w:t>
      </w:r>
    </w:p>
    <w:p w:rsidR="00512E05" w:rsidRPr="00512E05" w:rsidP="00512E05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12E05" w:rsidRPr="00512E05" w:rsidP="00512E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 xml:space="preserve">Ходатайство Бураковой Лилии Шакировны, Буракова Алексея Владимировича, действующих в своих интересах и в интересах </w:t>
      </w:r>
      <w:r w:rsidRPr="00512E05">
        <w:rPr>
          <w:rFonts w:ascii="Times New Roman" w:hAnsi="Times New Roman" w:cs="Times New Roman"/>
          <w:sz w:val="27"/>
          <w:szCs w:val="27"/>
        </w:rPr>
        <w:t>несовершеннолетних Буракова Егора Алексеевича, Буракова Вячеслава Алексеевича о применении последствий пропуска срока исковой давности – удовлетворить.</w:t>
      </w:r>
    </w:p>
    <w:p w:rsidR="00512E05" w:rsidRPr="00512E05" w:rsidP="00512E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Иск Государственного унитарного предприятия Республики Крым «Крымтеплокоммунэнерго» в лице филиала Госуд</w:t>
      </w:r>
      <w:r w:rsidRPr="00512E05">
        <w:rPr>
          <w:rFonts w:ascii="Times New Roman" w:hAnsi="Times New Roman" w:cs="Times New Roman"/>
          <w:sz w:val="27"/>
          <w:szCs w:val="27"/>
        </w:rPr>
        <w:t>арственного унитарного предприятия Республики Крым «Крымтеплокоммунэнерго» в г. Керчь удовлетворить частично.</w:t>
      </w:r>
    </w:p>
    <w:p w:rsidR="00512E05" w:rsidRPr="00512E05" w:rsidP="00512E0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 xml:space="preserve">Взыскать в солидарном порядке с </w:t>
      </w:r>
      <w:r w:rsidRPr="00512E05">
        <w:rPr>
          <w:rFonts w:ascii="Times New Roman" w:hAnsi="Times New Roman" w:cs="Times New Roman"/>
          <w:b/>
          <w:sz w:val="27"/>
          <w:szCs w:val="27"/>
        </w:rPr>
        <w:t>Бураковой</w:t>
      </w:r>
      <w:r w:rsidRPr="00512E05">
        <w:rPr>
          <w:rFonts w:ascii="Times New Roman" w:hAnsi="Times New Roman" w:cs="Times New Roman"/>
          <w:b/>
          <w:sz w:val="27"/>
          <w:szCs w:val="27"/>
        </w:rPr>
        <w:t xml:space="preserve"> Лилии </w:t>
      </w:r>
      <w:r w:rsidRPr="00512E05">
        <w:rPr>
          <w:rFonts w:ascii="Times New Roman" w:hAnsi="Times New Roman" w:cs="Times New Roman"/>
          <w:b/>
          <w:sz w:val="27"/>
          <w:szCs w:val="27"/>
        </w:rPr>
        <w:t>Шакировны</w:t>
      </w:r>
      <w:r w:rsidRPr="00512E05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512E05">
        <w:rPr>
          <w:rFonts w:ascii="Times New Roman" w:hAnsi="Times New Roman" w:cs="Times New Roman"/>
          <w:sz w:val="27"/>
          <w:szCs w:val="27"/>
        </w:rPr>
        <w:t xml:space="preserve"> </w:t>
      </w:r>
      <w:r w:rsidRPr="00512E05">
        <w:rPr>
          <w:rFonts w:ascii="Times New Roman" w:hAnsi="Times New Roman" w:cs="Times New Roman"/>
          <w:b/>
          <w:sz w:val="27"/>
          <w:szCs w:val="27"/>
        </w:rPr>
        <w:t>Буракова</w:t>
      </w:r>
      <w:r w:rsidRPr="00512E05">
        <w:rPr>
          <w:rFonts w:ascii="Times New Roman" w:hAnsi="Times New Roman" w:cs="Times New Roman"/>
          <w:b/>
          <w:sz w:val="27"/>
          <w:szCs w:val="27"/>
        </w:rPr>
        <w:t xml:space="preserve"> Алексея Владимировича,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512E05">
        <w:rPr>
          <w:rFonts w:ascii="Times New Roman" w:hAnsi="Times New Roman" w:cs="Times New Roman"/>
          <w:sz w:val="27"/>
          <w:szCs w:val="27"/>
        </w:rPr>
        <w:t xml:space="preserve"> </w:t>
      </w:r>
      <w:r w:rsidRPr="00512E05">
        <w:rPr>
          <w:rFonts w:ascii="Times New Roman" w:hAnsi="Times New Roman" w:cs="Times New Roman"/>
          <w:b/>
          <w:sz w:val="27"/>
          <w:szCs w:val="27"/>
        </w:rPr>
        <w:t xml:space="preserve">действующих в своих интересах и в интересах несовершеннолетних </w:t>
      </w:r>
      <w:r w:rsidRPr="00512E05">
        <w:rPr>
          <w:rFonts w:ascii="Times New Roman" w:hAnsi="Times New Roman" w:cs="Times New Roman"/>
          <w:b/>
          <w:sz w:val="27"/>
          <w:szCs w:val="27"/>
        </w:rPr>
        <w:t>Буракова</w:t>
      </w:r>
      <w:r w:rsidRPr="00512E05">
        <w:rPr>
          <w:rFonts w:ascii="Times New Roman" w:hAnsi="Times New Roman" w:cs="Times New Roman"/>
          <w:b/>
          <w:sz w:val="27"/>
          <w:szCs w:val="27"/>
        </w:rPr>
        <w:t xml:space="preserve"> Егора Алексеевича</w:t>
      </w:r>
      <w:r w:rsidRPr="00512E05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12E05">
        <w:rPr>
          <w:rFonts w:ascii="Times New Roman" w:hAnsi="Times New Roman" w:cs="Times New Roman"/>
          <w:sz w:val="27"/>
          <w:szCs w:val="27"/>
        </w:rPr>
        <w:t xml:space="preserve"> </w:t>
      </w:r>
      <w:r w:rsidRPr="00512E05">
        <w:rPr>
          <w:rFonts w:ascii="Times New Roman" w:hAnsi="Times New Roman" w:cs="Times New Roman"/>
          <w:b/>
          <w:sz w:val="27"/>
          <w:szCs w:val="27"/>
        </w:rPr>
        <w:t>Буракова</w:t>
      </w:r>
      <w:r w:rsidRPr="00512E05">
        <w:rPr>
          <w:rFonts w:ascii="Times New Roman" w:hAnsi="Times New Roman" w:cs="Times New Roman"/>
          <w:b/>
          <w:sz w:val="27"/>
          <w:szCs w:val="27"/>
        </w:rPr>
        <w:t xml:space="preserve"> Вячеслава Алексеевича,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12E05">
        <w:rPr>
          <w:rFonts w:ascii="Times New Roman" w:hAnsi="Times New Roman" w:cs="Times New Roman"/>
          <w:sz w:val="27"/>
          <w:szCs w:val="27"/>
        </w:rPr>
        <w:t>,</w:t>
      </w:r>
      <w:r w:rsidRPr="00512E05">
        <w:rPr>
          <w:rFonts w:ascii="Times New Roman" w:hAnsi="Times New Roman" w:cs="Times New Roman"/>
          <w:sz w:val="27"/>
          <w:szCs w:val="27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</w:t>
      </w:r>
      <w:r w:rsidRPr="00512E05">
        <w:rPr>
          <w:rFonts w:ascii="Times New Roman" w:hAnsi="Times New Roman" w:cs="Times New Roman"/>
          <w:sz w:val="27"/>
          <w:szCs w:val="27"/>
        </w:rPr>
        <w:t xml:space="preserve"> Керчь (ОГРН 1149102047962, ИНН 9102028499, КПП 910201001, р/счёт 40602810140480000012, РНКБ Банк (ПАО) г. Симферополь, БИК 043510607, получатель ГУП РК </w:t>
      </w:r>
      <w:r w:rsidRPr="00512E05">
        <w:rPr>
          <w:rFonts w:ascii="Times New Roman" w:hAnsi="Times New Roman" w:cs="Times New Roman"/>
          <w:sz w:val="27"/>
          <w:szCs w:val="27"/>
        </w:rPr>
        <w:t>«Крымтеплокоммунэнерго») сумму задолженности по коммунальной услуге теплоснабжения на общедомовые нужды</w:t>
      </w:r>
      <w:r w:rsidRPr="00512E05">
        <w:rPr>
          <w:rFonts w:ascii="Times New Roman" w:hAnsi="Times New Roman" w:cs="Times New Roman"/>
          <w:sz w:val="27"/>
          <w:szCs w:val="27"/>
        </w:rPr>
        <w:t xml:space="preserve"> за период с января 2020 года по октябрь 2021 года включительно, в размере 862,63 руб.; пени, с учётом срока, когда истцом не начислялись пени на задолженность ответчика, а также моратория, установленного Постановлением Правительства Российской Федерации о</w:t>
      </w:r>
      <w:r w:rsidRPr="00512E05">
        <w:rPr>
          <w:rFonts w:ascii="Times New Roman" w:hAnsi="Times New Roman" w:cs="Times New Roman"/>
          <w:sz w:val="27"/>
          <w:szCs w:val="27"/>
        </w:rPr>
        <w:t xml:space="preserve">т 2 апреля 2020 г. №424 «Об особенностях предоставления коммунальных услуг собственникам и пользователям помещений в многоквартирных домах и жилых домов», в размере 36,94 руб., а </w:t>
      </w:r>
      <w:r w:rsidRPr="00512E05">
        <w:rPr>
          <w:rFonts w:ascii="Times New Roman" w:hAnsi="Times New Roman" w:cs="Times New Roman"/>
          <w:b/>
          <w:sz w:val="27"/>
          <w:szCs w:val="27"/>
        </w:rPr>
        <w:t>всего в размере 899 (восемьсот девяносто девять) рублей 57 копеек.</w:t>
      </w:r>
    </w:p>
    <w:p w:rsidR="00512E05" w:rsidRPr="00512E05" w:rsidP="00512E0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Взыскать в</w:t>
      </w:r>
      <w:r w:rsidRPr="00512E05">
        <w:rPr>
          <w:rFonts w:ascii="Times New Roman" w:hAnsi="Times New Roman" w:cs="Times New Roman"/>
          <w:sz w:val="27"/>
          <w:szCs w:val="27"/>
        </w:rPr>
        <w:t xml:space="preserve"> солидарном порядке с Бураковой Лилии Шакировны, Буракова Алексея Владимировича, действующих в своих интересах и в интересах несовершеннолетних Буракова Егора Алексеевича, Буракова Вячеслава Алексеевича в пользу Государственного унитарного предприятия Респ</w:t>
      </w:r>
      <w:r w:rsidRPr="00512E05">
        <w:rPr>
          <w:rFonts w:ascii="Times New Roman" w:hAnsi="Times New Roman" w:cs="Times New Roman"/>
          <w:sz w:val="27"/>
          <w:szCs w:val="27"/>
        </w:rPr>
        <w:t>ублики Крым «Крымтеплокоммунэнерго» в лице филиала Государственного унитарного предприятия Республики Крым «Крымтеплокоммунэнерго» в г. Керчь (ИНН 9102028499, КПП 911143001, БИК 043510607, р/счёт 40602810441020000003, РНКБ Банк (ПАО) г. Симферополь, получа</w:t>
      </w:r>
      <w:r w:rsidRPr="00512E05">
        <w:rPr>
          <w:rFonts w:ascii="Times New Roman" w:hAnsi="Times New Roman" w:cs="Times New Roman"/>
          <w:sz w:val="27"/>
          <w:szCs w:val="27"/>
        </w:rPr>
        <w:t xml:space="preserve">тель Филиал ГУП РК «Крымтеплокоммунэнерго» в г. Керчь) расходы по оплате государственной пошлины в размере </w:t>
      </w:r>
      <w:r w:rsidRPr="00512E05">
        <w:rPr>
          <w:rFonts w:ascii="Times New Roman" w:hAnsi="Times New Roman" w:cs="Times New Roman"/>
          <w:b/>
          <w:sz w:val="27"/>
          <w:szCs w:val="27"/>
        </w:rPr>
        <w:t>400 (четыреста) рублей 00 копеек.</w:t>
      </w:r>
    </w:p>
    <w:p w:rsidR="00512E05" w:rsidRPr="00512E05" w:rsidP="00512E0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В удовлетворении остальной части иска отказать.</w:t>
      </w:r>
    </w:p>
    <w:p w:rsidR="00512E05" w:rsidRPr="00512E05" w:rsidP="00512E05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ab/>
        <w:t>Разъяснить, что в соответствии с частями 3, 4 статьи 199 Гражданск</w:t>
      </w:r>
      <w:r w:rsidRPr="00512E05">
        <w:rPr>
          <w:rFonts w:ascii="Times New Roman" w:hAnsi="Times New Roman" w:cs="Times New Roman"/>
          <w:sz w:val="27"/>
          <w:szCs w:val="27"/>
        </w:rPr>
        <w:t>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</w:t>
      </w:r>
      <w:r w:rsidRPr="00512E05">
        <w:rPr>
          <w:rFonts w:ascii="Times New Roman" w:hAnsi="Times New Roman" w:cs="Times New Roman"/>
          <w:sz w:val="27"/>
          <w:szCs w:val="27"/>
        </w:rPr>
        <w:t>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 w:rsidRPr="00512E05">
        <w:rPr>
          <w:rFonts w:ascii="Times New Roman" w:hAnsi="Times New Roman" w:cs="Times New Roman"/>
          <w:sz w:val="27"/>
          <w:szCs w:val="27"/>
        </w:rPr>
        <w:t xml:space="preserve">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</w:t>
      </w:r>
      <w:r w:rsidRPr="00512E05">
        <w:rPr>
          <w:rFonts w:ascii="Times New Roman" w:hAnsi="Times New Roman" w:cs="Times New Roman"/>
          <w:sz w:val="27"/>
          <w:szCs w:val="27"/>
        </w:rP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512E05" w:rsidRPr="00512E05" w:rsidP="00512E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>Решение суда может быть обжаловано в Ленинский районный суд Республики Крым через  мирового  судью  судебного  участка № 61    Ленинского  с</w:t>
      </w:r>
      <w:r w:rsidRPr="00512E05">
        <w:rPr>
          <w:rFonts w:ascii="Times New Roman" w:hAnsi="Times New Roman" w:cs="Times New Roman"/>
          <w:sz w:val="27"/>
          <w:szCs w:val="27"/>
        </w:rPr>
        <w:t>удебного   района (Ленинский муниципальный район) в течение месяца со дня его принятия.</w:t>
      </w:r>
    </w:p>
    <w:p w:rsidR="00512E05" w:rsidRPr="00512E05" w:rsidP="00512E05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512E05" w:rsidRPr="00512E05" w:rsidP="00512E05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12E05" w:rsidRPr="00512E05" w:rsidP="00512E05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  <w:r w:rsidRPr="00512E05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</w:r>
      <w:r w:rsidRPr="00512E05">
        <w:rPr>
          <w:rFonts w:ascii="Times New Roman" w:hAnsi="Times New Roman" w:cs="Times New Roman"/>
          <w:sz w:val="27"/>
          <w:szCs w:val="27"/>
        </w:rPr>
        <w:tab/>
        <w:t>В.А. Тимофеева</w:t>
      </w:r>
    </w:p>
    <w:p w:rsidR="0074051C" w:rsidRPr="00512E05">
      <w:pPr>
        <w:rPr>
          <w:sz w:val="27"/>
          <w:szCs w:val="27"/>
        </w:rPr>
      </w:pPr>
    </w:p>
    <w:sectPr w:rsidSect="00512E0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56"/>
    <w:rsid w:val="00133C56"/>
    <w:rsid w:val="00512E05"/>
    <w:rsid w:val="005A5328"/>
    <w:rsid w:val="007405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0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E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