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4FC8" w:rsidRPr="00F650DD" w:rsidP="00054FC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750/</w:t>
      </w:r>
      <w:r w:rsidRPr="00F650DD">
        <w:rPr>
          <w:rFonts w:ascii="Times New Roman" w:hAnsi="Times New Roman" w:cs="Times New Roman"/>
          <w:sz w:val="28"/>
          <w:szCs w:val="28"/>
        </w:rPr>
        <w:t>2023</w:t>
      </w:r>
    </w:p>
    <w:p w:rsidR="00054FC8" w:rsidRPr="00F650DD" w:rsidP="00054FC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54FC8" w:rsidRPr="000634C5" w:rsidP="00054F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054FC8" w:rsidRPr="00F650DD" w:rsidP="00054FC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54FC8" w:rsidRPr="00F650DD" w:rsidP="00054F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54FC8" w:rsidRPr="00F650DD" w:rsidP="00054FC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FC8" w:rsidRPr="00F650DD" w:rsidP="00054FC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августа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054FC8" w:rsidRPr="00F650DD" w:rsidP="00054F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FC8" w:rsidRPr="00F650DD" w:rsidP="00054F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54FC8" w:rsidP="00054FC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EF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054FC8" w:rsidP="00054FC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ответчиков Семиделихина И.Н., Семиделихиной И.И.</w:t>
      </w:r>
    </w:p>
    <w:p w:rsidR="00054FC8" w:rsidRPr="00F650DD" w:rsidP="00054FC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</w:t>
      </w:r>
      <w:r w:rsidRPr="00F650DD">
        <w:rPr>
          <w:rFonts w:ascii="Times New Roman" w:hAnsi="Times New Roman" w:cs="Times New Roman"/>
          <w:sz w:val="28"/>
          <w:szCs w:val="28"/>
        </w:rPr>
        <w:t xml:space="preserve">рытом судебном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Семиделихину Игорю</w:t>
      </w:r>
      <w:r>
        <w:rPr>
          <w:rFonts w:ascii="Times New Roman" w:hAnsi="Times New Roman" w:cs="Times New Roman"/>
          <w:sz w:val="28"/>
          <w:szCs w:val="28"/>
        </w:rPr>
        <w:t xml:space="preserve"> Николаевичу, Семиделихиной Ирине Ивановне, Семиделихину Станиславу Игоревичу, </w:t>
      </w:r>
      <w:r w:rsidRPr="00B22314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231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314">
        <w:rPr>
          <w:rFonts w:ascii="Times New Roman" w:hAnsi="Times New Roman" w:cs="Times New Roman"/>
          <w:sz w:val="28"/>
          <w:szCs w:val="28"/>
        </w:rPr>
        <w:t>, не заявляющ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2314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Ленинского района Республики Крым, </w:t>
      </w:r>
      <w:r w:rsidRPr="00A6000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A6000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Крым, </w:t>
      </w:r>
      <w:r w:rsidRPr="00B22314">
        <w:rPr>
          <w:rFonts w:ascii="Times New Roman" w:hAnsi="Times New Roman" w:cs="Times New Roman"/>
          <w:sz w:val="28"/>
          <w:szCs w:val="28"/>
        </w:rPr>
        <w:t>МУП «Лениновское МЖКХ»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054FC8" w:rsidRPr="000634C5" w:rsidP="00054FC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054FC8" w:rsidRPr="00F650DD" w:rsidP="00054FC8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FC8" w:rsidRPr="00F650DD" w:rsidP="00054FC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54FC8" w:rsidRPr="00F650DD" w:rsidP="00054FC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FC8" w:rsidP="00054F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054FC8" w:rsidP="00054F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2027A">
        <w:rPr>
          <w:rFonts w:ascii="Times New Roman" w:hAnsi="Times New Roman" w:cs="Times New Roman"/>
          <w:b/>
          <w:sz w:val="28"/>
          <w:szCs w:val="28"/>
        </w:rPr>
        <w:t>Семиделихина</w:t>
      </w:r>
      <w:r w:rsidRPr="0002027A">
        <w:rPr>
          <w:rFonts w:ascii="Times New Roman" w:hAnsi="Times New Roman" w:cs="Times New Roman"/>
          <w:b/>
          <w:sz w:val="28"/>
          <w:szCs w:val="28"/>
        </w:rPr>
        <w:t xml:space="preserve"> Игоря Николаевича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27A">
        <w:rPr>
          <w:rFonts w:ascii="Times New Roman" w:hAnsi="Times New Roman" w:cs="Times New Roman"/>
          <w:b/>
          <w:sz w:val="28"/>
          <w:szCs w:val="28"/>
        </w:rPr>
        <w:t>Семиделихиной</w:t>
      </w:r>
      <w:r w:rsidRPr="0002027A">
        <w:rPr>
          <w:rFonts w:ascii="Times New Roman" w:hAnsi="Times New Roman" w:cs="Times New Roman"/>
          <w:b/>
          <w:sz w:val="28"/>
          <w:szCs w:val="28"/>
        </w:rPr>
        <w:t xml:space="preserve"> Ирины Ивановны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27A">
        <w:rPr>
          <w:rFonts w:ascii="Times New Roman" w:hAnsi="Times New Roman" w:cs="Times New Roman"/>
          <w:b/>
          <w:sz w:val="28"/>
          <w:szCs w:val="28"/>
        </w:rPr>
        <w:t>Семиделихина</w:t>
      </w:r>
      <w:r w:rsidRPr="0002027A">
        <w:rPr>
          <w:rFonts w:ascii="Times New Roman" w:hAnsi="Times New Roman" w:cs="Times New Roman"/>
          <w:b/>
          <w:sz w:val="28"/>
          <w:szCs w:val="28"/>
        </w:rPr>
        <w:t xml:space="preserve"> Станислава Игоревича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FC1">
        <w:rPr>
          <w:rFonts w:ascii="Times New Roman" w:hAnsi="Times New Roman" w:cs="Times New Roman"/>
          <w:sz w:val="28"/>
          <w:szCs w:val="28"/>
        </w:rPr>
        <w:t>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/счёт 406</w:t>
      </w:r>
      <w:r w:rsidRPr="00F650DD">
        <w:rPr>
          <w:rFonts w:ascii="Times New Roman" w:hAnsi="Times New Roman" w:cs="Times New Roman"/>
          <w:sz w:val="28"/>
          <w:szCs w:val="28"/>
        </w:rPr>
        <w:t xml:space="preserve">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2019 года </w:t>
      </w:r>
      <w:r w:rsidRPr="00351F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351F3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, в ра</w:t>
      </w:r>
      <w:r>
        <w:rPr>
          <w:rFonts w:ascii="Times New Roman" w:hAnsi="Times New Roman" w:cs="Times New Roman"/>
          <w:sz w:val="28"/>
          <w:szCs w:val="28"/>
        </w:rPr>
        <w:t xml:space="preserve">змере по </w:t>
      </w:r>
      <w:r w:rsidRPr="0002027A">
        <w:rPr>
          <w:rFonts w:ascii="Times New Roman" w:hAnsi="Times New Roman" w:cs="Times New Roman"/>
          <w:sz w:val="28"/>
          <w:szCs w:val="28"/>
        </w:rPr>
        <w:t>1413,65</w:t>
      </w:r>
      <w:r>
        <w:rPr>
          <w:rFonts w:ascii="Times New Roman" w:hAnsi="Times New Roman" w:cs="Times New Roman"/>
          <w:sz w:val="28"/>
          <w:szCs w:val="28"/>
        </w:rPr>
        <w:t xml:space="preserve"> руб. с каждого;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</w:t>
      </w:r>
      <w:r w:rsidRPr="00FF41D7">
        <w:rPr>
          <w:rFonts w:ascii="Times New Roman" w:hAnsi="Times New Roman" w:cs="Times New Roman"/>
          <w:sz w:val="28"/>
          <w:szCs w:val="28"/>
        </w:rPr>
        <w:t>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Федерации от 2 апреля 2020 г. №424 «Об особенностях предоставления</w:t>
      </w:r>
      <w:r w:rsidRPr="00FF41D7">
        <w:rPr>
          <w:rFonts w:ascii="Times New Roman" w:hAnsi="Times New Roman" w:cs="Times New Roman"/>
          <w:sz w:val="28"/>
          <w:szCs w:val="28"/>
        </w:rPr>
        <w:t xml:space="preserve">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20,01 руб. с каждого, </w:t>
      </w:r>
      <w:r w:rsidRPr="00FF41D7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02027A">
        <w:rPr>
          <w:rFonts w:ascii="Times New Roman" w:hAnsi="Times New Roman" w:cs="Times New Roman"/>
          <w:b/>
          <w:sz w:val="28"/>
          <w:szCs w:val="28"/>
        </w:rPr>
        <w:t>1434</w:t>
      </w:r>
      <w:r>
        <w:rPr>
          <w:rFonts w:ascii="Times New Roman" w:hAnsi="Times New Roman" w:cs="Times New Roman"/>
          <w:b/>
          <w:sz w:val="28"/>
          <w:szCs w:val="28"/>
        </w:rPr>
        <w:t xml:space="preserve"> (одна тысяча четыреста тридцать четыре) рубля </w:t>
      </w:r>
      <w:r w:rsidRPr="0002027A">
        <w:rPr>
          <w:rFonts w:ascii="Times New Roman" w:hAnsi="Times New Roman" w:cs="Times New Roman"/>
          <w:b/>
          <w:sz w:val="28"/>
          <w:szCs w:val="28"/>
        </w:rPr>
        <w:t>66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 с каждого.</w:t>
      </w:r>
    </w:p>
    <w:p w:rsidR="00054FC8" w:rsidP="00054F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6120">
        <w:rPr>
          <w:rFonts w:ascii="Times New Roman" w:hAnsi="Times New Roman" w:cs="Times New Roman"/>
          <w:sz w:val="28"/>
          <w:szCs w:val="28"/>
        </w:rPr>
        <w:t>Семиделихина Игор</w:t>
      </w:r>
      <w:r w:rsidRPr="00F26120">
        <w:rPr>
          <w:rFonts w:ascii="Times New Roman" w:hAnsi="Times New Roman" w:cs="Times New Roman"/>
          <w:sz w:val="28"/>
          <w:szCs w:val="28"/>
        </w:rPr>
        <w:t>я Николаевича, Семиделихиной Ирины Ивановны, Семиделихина Станислава Игоревича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F650DD">
        <w:rPr>
          <w:rFonts w:ascii="Times New Roman" w:hAnsi="Times New Roman" w:cs="Times New Roman"/>
          <w:sz w:val="28"/>
          <w:szCs w:val="28"/>
        </w:rPr>
        <w:t>нерго» 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р/счёт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133 (сто </w:t>
      </w:r>
      <w:r>
        <w:rPr>
          <w:rFonts w:ascii="Times New Roman" w:hAnsi="Times New Roman" w:cs="Times New Roman"/>
          <w:b/>
          <w:sz w:val="28"/>
          <w:szCs w:val="28"/>
        </w:rPr>
        <w:t>тридцать три) рубля 33 копейки с каждого.</w:t>
      </w:r>
    </w:p>
    <w:p w:rsidR="00054FC8" w:rsidRPr="00F650DD" w:rsidP="00054F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054FC8" w:rsidRPr="00D43B4E" w:rsidP="00054F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</w:t>
      </w:r>
      <w:r w:rsidRPr="00D43B4E">
        <w:rPr>
          <w:rFonts w:ascii="Times New Roman" w:hAnsi="Times New Roman" w:cs="Times New Roman"/>
          <w:sz w:val="28"/>
          <w:szCs w:val="28"/>
        </w:rPr>
        <w:t>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</w:t>
      </w:r>
      <w:r w:rsidRPr="00D43B4E">
        <w:rPr>
          <w:rFonts w:ascii="Times New Roman" w:hAnsi="Times New Roman" w:cs="Times New Roman"/>
          <w:sz w:val="28"/>
          <w:szCs w:val="28"/>
        </w:rPr>
        <w:t>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</w:t>
      </w:r>
      <w:r w:rsidRPr="00D43B4E">
        <w:rPr>
          <w:rFonts w:ascii="Times New Roman" w:hAnsi="Times New Roman" w:cs="Times New Roman"/>
          <w:sz w:val="28"/>
          <w:szCs w:val="28"/>
        </w:rPr>
        <w:t>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</w:t>
      </w:r>
      <w:r w:rsidRPr="00D43B4E">
        <w:rPr>
          <w:rFonts w:ascii="Times New Roman" w:hAnsi="Times New Roman" w:cs="Times New Roman"/>
          <w:sz w:val="28"/>
          <w:szCs w:val="28"/>
        </w:rPr>
        <w:t>го решения суда.</w:t>
      </w:r>
    </w:p>
    <w:p w:rsidR="00054FC8" w:rsidP="00054F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054FC8" w:rsidP="00054F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4FC8" w:rsidRPr="00F650DD" w:rsidP="00054F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FC8" w:rsidP="00054FC8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Мировой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54FC8" w:rsidP="00054FC8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2411F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68"/>
    <w:rsid w:val="00000DD3"/>
    <w:rsid w:val="0002027A"/>
    <w:rsid w:val="00054FC8"/>
    <w:rsid w:val="000634C5"/>
    <w:rsid w:val="001C116D"/>
    <w:rsid w:val="002411F7"/>
    <w:rsid w:val="00351F3C"/>
    <w:rsid w:val="00363FC1"/>
    <w:rsid w:val="00970538"/>
    <w:rsid w:val="00A41EFE"/>
    <w:rsid w:val="00A60006"/>
    <w:rsid w:val="00B22314"/>
    <w:rsid w:val="00D43B4E"/>
    <w:rsid w:val="00DD2E68"/>
    <w:rsid w:val="00F26120"/>
    <w:rsid w:val="00F650DD"/>
    <w:rsid w:val="00F85EF2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C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4F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