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1126" w:rsidP="007011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795D7C">
        <w:rPr>
          <w:rFonts w:ascii="Times New Roman" w:hAnsi="Times New Roman" w:cs="Times New Roman"/>
          <w:sz w:val="28"/>
          <w:szCs w:val="28"/>
        </w:rPr>
        <w:t>831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701126" w:rsidRPr="00897E54" w:rsidP="007011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01126" w:rsidP="007011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126" w:rsidRPr="00897E54" w:rsidP="007011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01126" w:rsidRPr="00897E54" w:rsidP="0070112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701126" w:rsidP="007011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701126" w:rsidRPr="00897E54" w:rsidP="0070112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ноября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701126" w:rsidRPr="00897E54" w:rsidP="0070112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1126" w:rsidRPr="00897E54" w:rsidP="0070112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</w:t>
      </w:r>
      <w:r w:rsidRPr="00897E54">
        <w:rPr>
          <w:rFonts w:ascii="Times New Roman" w:hAnsi="Times New Roman" w:cs="Times New Roman"/>
          <w:sz w:val="28"/>
          <w:szCs w:val="28"/>
        </w:rPr>
        <w:t>Республики Крым Казарина И.В.</w:t>
      </w:r>
    </w:p>
    <w:p w:rsidR="00701126" w:rsidP="0070112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 w:rsidR="00795D7C">
        <w:rPr>
          <w:rFonts w:ascii="Times New Roman" w:hAnsi="Times New Roman" w:cs="Times New Roman"/>
          <w:sz w:val="28"/>
          <w:szCs w:val="28"/>
        </w:rPr>
        <w:t>помощнике мирового судьи Козицкой А.В.,</w:t>
      </w:r>
    </w:p>
    <w:p w:rsidR="00701126" w:rsidP="0070112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 </w:t>
      </w:r>
      <w:r w:rsidRPr="00F6056E">
        <w:rPr>
          <w:rFonts w:ascii="Times New Roman" w:hAnsi="Times New Roman"/>
          <w:sz w:val="28"/>
          <w:szCs w:val="28"/>
        </w:rPr>
        <w:t>Муниципального унитарного предприятия «</w:t>
      </w:r>
      <w:r>
        <w:rPr>
          <w:rFonts w:ascii="Times New Roman" w:hAnsi="Times New Roman"/>
          <w:sz w:val="28"/>
          <w:szCs w:val="28"/>
        </w:rPr>
        <w:t>Ленинского района Республики Крым «Управление жилищно-</w:t>
      </w:r>
      <w:r w:rsidRPr="001432AF">
        <w:rPr>
          <w:rFonts w:ascii="Times New Roman" w:hAnsi="Times New Roman"/>
          <w:sz w:val="28"/>
          <w:szCs w:val="28"/>
        </w:rPr>
        <w:t xml:space="preserve">коммунального хозяйства» к </w:t>
      </w:r>
      <w:r w:rsidR="00795D7C">
        <w:rPr>
          <w:rFonts w:ascii="Times New Roman" w:hAnsi="Times New Roman"/>
          <w:sz w:val="28"/>
          <w:szCs w:val="28"/>
        </w:rPr>
        <w:t xml:space="preserve">Игумнову Андрею Николаевичу </w:t>
      </w:r>
      <w:r w:rsidRPr="001432AF">
        <w:rPr>
          <w:rFonts w:ascii="Times New Roman" w:hAnsi="Times New Roman"/>
          <w:sz w:val="28"/>
          <w:szCs w:val="28"/>
        </w:rPr>
        <w:t>о взыскании задолженности за жилищно-коммунальные услуги в сфере обращения</w:t>
      </w:r>
      <w:r>
        <w:rPr>
          <w:rFonts w:ascii="Times New Roman" w:hAnsi="Times New Roman"/>
          <w:sz w:val="28"/>
          <w:szCs w:val="28"/>
        </w:rPr>
        <w:t xml:space="preserve"> с твердыми коммунальными отходами, </w:t>
      </w:r>
    </w:p>
    <w:p w:rsidR="00701126" w:rsidRPr="000A11A5" w:rsidP="00701126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701126" w:rsidRPr="000A11A5" w:rsidP="00701126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126" w:rsidRPr="00897E54" w:rsidP="00701126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701126" w:rsidRPr="00897E54" w:rsidP="00701126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126" w:rsidRPr="00897E54" w:rsidP="0070112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В удовлетворении иска Муниципального унитарного предприятия Ленинского района Республики Крым </w:t>
      </w:r>
      <w:r>
        <w:rPr>
          <w:rFonts w:ascii="Times New Roman" w:hAnsi="Times New Roman" w:cs="Times New Roman"/>
          <w:sz w:val="28"/>
          <w:szCs w:val="28"/>
        </w:rPr>
        <w:t>«Управление жилищно-коммунального хозяйства»   отказать в полном объеме,</w:t>
      </w:r>
      <w:r w:rsidRPr="00A832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применив срок исковой давности, а также с учетом частичной оплаты задолженности.</w:t>
      </w:r>
    </w:p>
    <w:p w:rsidR="00701126" w:rsidRPr="00215B72" w:rsidP="0070112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вированного решения. </w:t>
      </w:r>
    </w:p>
    <w:p w:rsidR="00701126" w:rsidRPr="00215B72" w:rsidP="0070112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701126" w:rsidP="0070112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1126" w:rsidRPr="00897E54" w:rsidP="0070112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701126" w:rsidRPr="00897E54" w:rsidP="0070112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57D1A">
        <w:rPr>
          <w:rFonts w:ascii="Times New Roman" w:hAnsi="Times New Roman" w:cs="Times New Roman"/>
          <w:sz w:val="28"/>
          <w:szCs w:val="28"/>
        </w:rPr>
        <w:t>/подпись/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701126" w:rsidRPr="00897E54" w:rsidP="0070112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273789" w:rsidP="00757D1A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sectPr w:rsidSect="00AC6C3B">
      <w:pgSz w:w="11906" w:h="16838"/>
      <w:pgMar w:top="28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126"/>
    <w:rsid w:val="000A11A5"/>
    <w:rsid w:val="001432AF"/>
    <w:rsid w:val="00215B72"/>
    <w:rsid w:val="00273789"/>
    <w:rsid w:val="00701126"/>
    <w:rsid w:val="00757D1A"/>
    <w:rsid w:val="00795D7C"/>
    <w:rsid w:val="00897E54"/>
    <w:rsid w:val="009F3CE1"/>
    <w:rsid w:val="00A478C5"/>
    <w:rsid w:val="00A56C41"/>
    <w:rsid w:val="00A83202"/>
    <w:rsid w:val="00F605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1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