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D9A" w:rsidP="00D61D9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4611D8">
        <w:rPr>
          <w:rFonts w:ascii="Times New Roman" w:hAnsi="Times New Roman" w:cs="Times New Roman"/>
          <w:sz w:val="28"/>
          <w:szCs w:val="28"/>
        </w:rPr>
        <w:t>835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D61D9A" w:rsidP="00D61D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D9A" w:rsidRPr="00897E54" w:rsidP="00D61D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61D9A" w:rsidRPr="00897E54" w:rsidP="00D61D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61D9A" w:rsidP="00D61D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61D9A" w:rsidP="00D61D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1D9A" w:rsidRPr="00897E54" w:rsidP="00D61D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декабря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D61D9A" w:rsidRPr="00897E54" w:rsidP="00D61D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1D9A" w:rsidRPr="00897E54" w:rsidP="00D61D9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D61D9A" w:rsidP="00D61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4611D8"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D61D9A" w:rsidP="00D61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Клименковой Н.В.</w:t>
      </w:r>
    </w:p>
    <w:p w:rsidR="00D61D9A" w:rsidP="00D61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4611D8">
        <w:rPr>
          <w:rFonts w:ascii="Times New Roman" w:hAnsi="Times New Roman" w:cs="Times New Roman"/>
          <w:sz w:val="28"/>
          <w:szCs w:val="28"/>
        </w:rPr>
        <w:t>Телятникова А.А.</w:t>
      </w:r>
    </w:p>
    <w:p w:rsidR="00D61D9A" w:rsidP="00D61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056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</w:t>
      </w:r>
      <w:r w:rsidRPr="00F6056E">
        <w:rPr>
          <w:rFonts w:ascii="Times New Roman" w:hAnsi="Times New Roman"/>
          <w:sz w:val="28"/>
          <w:szCs w:val="28"/>
        </w:rPr>
        <w:t>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4611D8">
        <w:rPr>
          <w:rFonts w:ascii="Times New Roman" w:hAnsi="Times New Roman"/>
          <w:sz w:val="28"/>
          <w:szCs w:val="28"/>
        </w:rPr>
        <w:t xml:space="preserve">Телятниковой Наталье Михайловне, Телятникову Александру Александровичу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</w:t>
      </w:r>
      <w:r>
        <w:rPr>
          <w:rFonts w:ascii="Times New Roman" w:hAnsi="Times New Roman"/>
          <w:sz w:val="28"/>
          <w:szCs w:val="28"/>
        </w:rPr>
        <w:t>твердыми коммунальными отходами, -</w:t>
      </w:r>
    </w:p>
    <w:p w:rsidR="00D61D9A" w:rsidP="00D61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1D9A" w:rsidRPr="000A11A5" w:rsidP="00D61D9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61D9A" w:rsidRPr="000A11A5" w:rsidP="00D61D9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D9A" w:rsidRPr="00897E54" w:rsidP="00D61D9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61D9A" w:rsidRPr="00897E54" w:rsidP="00D61D9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D9A" w:rsidRPr="00897E54" w:rsidP="00D61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D61D9A" w:rsidP="00D61D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 w:rsidR="004611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Телятниковой</w:t>
      </w:r>
      <w:r w:rsidR="0046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Михайловны,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1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Телятникова</w:t>
      </w:r>
      <w:r w:rsidR="0046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Александровича,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43599A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</w:t>
      </w:r>
      <w:r w:rsidRPr="0043599A">
        <w:rPr>
          <w:rFonts w:ascii="Times New Roman" w:hAnsi="Times New Roman" w:cs="Times New Roman"/>
          <w:sz w:val="28"/>
          <w:szCs w:val="28"/>
        </w:rPr>
        <w:t xml:space="preserve">га за жилищно-коммунальные услуги в сфере </w:t>
      </w:r>
      <w:r>
        <w:rPr>
          <w:rFonts w:ascii="Times New Roman" w:hAnsi="Times New Roman" w:cs="Times New Roman"/>
          <w:sz w:val="28"/>
          <w:szCs w:val="28"/>
        </w:rPr>
        <w:t xml:space="preserve">обращения с твердыми коммунальными отходами за период с  </w:t>
      </w:r>
      <w:r>
        <w:rPr>
          <w:sz w:val="28"/>
          <w:szCs w:val="28"/>
        </w:rPr>
        <w:t>(данные изъяты)</w:t>
      </w:r>
    </w:p>
    <w:p w:rsidR="00D61D9A" w:rsidP="00D61D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61D9A" w:rsidP="00D61D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61D9A" w:rsidRPr="0086352B" w:rsidP="00D61D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F1D5B">
        <w:rPr>
          <w:rFonts w:ascii="Times New Roman" w:hAnsi="Times New Roman" w:cs="Times New Roman"/>
          <w:sz w:val="28"/>
          <w:szCs w:val="28"/>
        </w:rPr>
        <w:t>Продолжить начисление пени н</w:t>
      </w:r>
      <w:r w:rsidRPr="000F1D5B">
        <w:rPr>
          <w:rFonts w:ascii="Times New Roman" w:hAnsi="Times New Roman" w:cs="Times New Roman"/>
          <w:sz w:val="28"/>
          <w:szCs w:val="28"/>
        </w:rPr>
        <w:t xml:space="preserve">а сумму задолженности в размере 900,00 руб. с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D5B">
        <w:rPr>
          <w:rFonts w:ascii="Times New Roman" w:hAnsi="Times New Roman" w:cs="Times New Roman"/>
          <w:sz w:val="28"/>
          <w:szCs w:val="28"/>
        </w:rPr>
        <w:t xml:space="preserve"> по день </w:t>
      </w:r>
      <w:r w:rsidRPr="0086352B">
        <w:rPr>
          <w:rFonts w:ascii="Times New Roman" w:hAnsi="Times New Roman" w:cs="Times New Roman"/>
          <w:sz w:val="28"/>
          <w:szCs w:val="28"/>
        </w:rPr>
        <w:t>фактического  исполнения решения суда.</w:t>
      </w:r>
    </w:p>
    <w:p w:rsidR="00D61D9A" w:rsidP="00D61D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61D9A" w:rsidP="00D61D9A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1A">
        <w:rPr>
          <w:rFonts w:ascii="Times New Roman" w:hAnsi="Times New Roman" w:cs="Times New Roman"/>
          <w:sz w:val="28"/>
          <w:szCs w:val="28"/>
        </w:rPr>
        <w:t>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иной части</w:t>
      </w:r>
      <w:r w:rsidRPr="0010651A">
        <w:rPr>
          <w:rFonts w:ascii="Times New Roman" w:hAnsi="Times New Roman" w:cs="Times New Roman"/>
          <w:sz w:val="28"/>
          <w:szCs w:val="28"/>
        </w:rPr>
        <w:t xml:space="preserve"> исковых требован</w:t>
      </w:r>
      <w:r w:rsidR="00FA3453">
        <w:rPr>
          <w:rFonts w:ascii="Times New Roman" w:hAnsi="Times New Roman" w:cs="Times New Roman"/>
          <w:sz w:val="28"/>
          <w:szCs w:val="28"/>
        </w:rPr>
        <w:t>ий о взыскании долга за жилищно</w:t>
      </w:r>
      <w:r w:rsidRPr="001065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1A">
        <w:rPr>
          <w:rFonts w:ascii="Times New Roman" w:hAnsi="Times New Roman" w:cs="Times New Roman"/>
          <w:sz w:val="28"/>
          <w:szCs w:val="28"/>
        </w:rPr>
        <w:t xml:space="preserve">коммунальные услуги в сфере обращения с твердыми коммунальными отходами </w:t>
      </w:r>
      <w:r w:rsidRPr="0010651A">
        <w:rPr>
          <w:rFonts w:ascii="Times New Roman" w:hAnsi="Times New Roman" w:cs="Times New Roman"/>
          <w:sz w:val="28"/>
          <w:szCs w:val="28"/>
        </w:rPr>
        <w:t>отказать, применив срок исковой давности</w:t>
      </w:r>
      <w:r w:rsidR="00FA3453">
        <w:rPr>
          <w:rFonts w:ascii="Times New Roman" w:hAnsi="Times New Roman" w:cs="Times New Roman"/>
          <w:sz w:val="28"/>
          <w:szCs w:val="28"/>
        </w:rPr>
        <w:t xml:space="preserve"> с даты обращения истца с заявлением о выдаче судебного приказа </w:t>
      </w:r>
      <w:r>
        <w:rPr>
          <w:rFonts w:ascii="Times New Roman" w:hAnsi="Times New Roman" w:cs="Times New Roman"/>
          <w:sz w:val="28"/>
          <w:szCs w:val="28"/>
        </w:rPr>
        <w:t>и с учетом количества проживающих совершеннолетних членов семьи ответчик</w:t>
      </w:r>
      <w:r w:rsidR="00FA3453">
        <w:rPr>
          <w:rFonts w:ascii="Times New Roman" w:hAnsi="Times New Roman" w:cs="Times New Roman"/>
          <w:sz w:val="28"/>
          <w:szCs w:val="28"/>
        </w:rPr>
        <w:t>ов</w:t>
      </w:r>
      <w:r w:rsidRPr="0010651A">
        <w:rPr>
          <w:rFonts w:ascii="Times New Roman" w:hAnsi="Times New Roman" w:cs="Times New Roman"/>
          <w:sz w:val="28"/>
          <w:szCs w:val="28"/>
        </w:rPr>
        <w:t>.</w:t>
      </w:r>
    </w:p>
    <w:p w:rsidR="00D61D9A" w:rsidRPr="0010651A" w:rsidP="00D61D9A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1D9A" w:rsidP="00D61D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3C4D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Телятниковой Натальи Михайловны</w:t>
      </w:r>
      <w:r w:rsidR="003C4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D61D9A" w:rsidP="00D61D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3C4D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Телятникова Александра Александровича</w:t>
      </w:r>
      <w:r w:rsidR="003C4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D61D9A" w:rsidP="00D61D9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D9A" w:rsidRPr="00215B72" w:rsidP="00D61D9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явления о составлении мотивированного решения. </w:t>
      </w:r>
    </w:p>
    <w:p w:rsidR="00D61D9A" w:rsidRPr="00215B72" w:rsidP="00D61D9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принятия.</w:t>
      </w:r>
    </w:p>
    <w:p w:rsidR="00D61D9A" w:rsidRPr="00897E54" w:rsidP="00D61D9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D9A" w:rsidP="00D61D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1D9A" w:rsidRPr="00897E54" w:rsidP="00D61D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D61D9A" w:rsidRPr="00897E54" w:rsidP="00D61D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C31">
        <w:rPr>
          <w:rFonts w:ascii="Times New Roman" w:hAnsi="Times New Roman" w:cs="Times New Roman"/>
          <w:sz w:val="28"/>
          <w:szCs w:val="28"/>
        </w:rPr>
        <w:t xml:space="preserve">  /подпись/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D61D9A" w:rsidRPr="00897E54" w:rsidP="00D61D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61D9A" w:rsidP="00D61D9A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092084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9A"/>
    <w:rsid w:val="00092084"/>
    <w:rsid w:val="000A11A5"/>
    <w:rsid w:val="000F1D5B"/>
    <w:rsid w:val="0010651A"/>
    <w:rsid w:val="0017181E"/>
    <w:rsid w:val="00215B72"/>
    <w:rsid w:val="003C4DAC"/>
    <w:rsid w:val="00427E41"/>
    <w:rsid w:val="0043599A"/>
    <w:rsid w:val="004611D8"/>
    <w:rsid w:val="006431DA"/>
    <w:rsid w:val="00795080"/>
    <w:rsid w:val="0086352B"/>
    <w:rsid w:val="00897E54"/>
    <w:rsid w:val="00AE00F6"/>
    <w:rsid w:val="00AE37D3"/>
    <w:rsid w:val="00D61D9A"/>
    <w:rsid w:val="00E20C31"/>
    <w:rsid w:val="00ED79E8"/>
    <w:rsid w:val="00F6056E"/>
    <w:rsid w:val="00FA34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