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453EFC" w:rsidP="00DA69D7">
      <w:pPr>
        <w:pStyle w:val="NoSpacing"/>
        <w:jc w:val="right"/>
        <w:rPr>
          <w:sz w:val="28"/>
          <w:szCs w:val="28"/>
          <w:lang w:val="uk-UA"/>
        </w:rPr>
      </w:pPr>
      <w:r w:rsidRPr="00453EFC">
        <w:rPr>
          <w:sz w:val="28"/>
          <w:szCs w:val="28"/>
        </w:rPr>
        <w:t>Дело</w:t>
      </w:r>
      <w:r w:rsidRPr="00453EFC">
        <w:rPr>
          <w:sz w:val="28"/>
          <w:szCs w:val="28"/>
          <w:lang w:val="uk-UA"/>
        </w:rPr>
        <w:t xml:space="preserve"> № 2-6</w:t>
      </w:r>
      <w:r w:rsidRPr="00453EFC" w:rsidR="00035467">
        <w:rPr>
          <w:sz w:val="28"/>
          <w:szCs w:val="28"/>
          <w:lang w:val="uk-UA"/>
        </w:rPr>
        <w:t>1</w:t>
      </w:r>
      <w:r w:rsidRPr="00453EFC">
        <w:rPr>
          <w:sz w:val="28"/>
          <w:szCs w:val="28"/>
          <w:lang w:val="uk-UA"/>
        </w:rPr>
        <w:t>-</w:t>
      </w:r>
      <w:r w:rsidRPr="00453EFC" w:rsidR="00035467">
        <w:rPr>
          <w:sz w:val="28"/>
          <w:szCs w:val="28"/>
          <w:lang w:val="uk-UA"/>
        </w:rPr>
        <w:t>991</w:t>
      </w:r>
      <w:r w:rsidRPr="00453EFC">
        <w:rPr>
          <w:sz w:val="28"/>
          <w:szCs w:val="28"/>
          <w:lang w:val="uk-UA"/>
        </w:rPr>
        <w:t>/2023</w:t>
      </w:r>
    </w:p>
    <w:p w:rsidR="0041183A" w:rsidRPr="00453EFC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3EFC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FC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3EFC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EF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53EFC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FC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453EFC" w:rsidP="00853A68">
      <w:pPr>
        <w:pStyle w:val="NoSpacing"/>
        <w:ind w:firstLine="708"/>
        <w:jc w:val="both"/>
        <w:rPr>
          <w:sz w:val="28"/>
          <w:szCs w:val="28"/>
        </w:rPr>
      </w:pPr>
      <w:r w:rsidRPr="00453EFC">
        <w:rPr>
          <w:sz w:val="28"/>
          <w:szCs w:val="28"/>
        </w:rPr>
        <w:t>19</w:t>
      </w:r>
      <w:r w:rsidRPr="00453EFC" w:rsidR="00E64D58">
        <w:rPr>
          <w:sz w:val="28"/>
          <w:szCs w:val="28"/>
        </w:rPr>
        <w:t xml:space="preserve"> </w:t>
      </w:r>
      <w:r w:rsidRPr="00453EFC" w:rsidR="008A0DCD">
        <w:rPr>
          <w:sz w:val="28"/>
          <w:szCs w:val="28"/>
        </w:rPr>
        <w:t>июля</w:t>
      </w:r>
      <w:r w:rsidRPr="00453EFC">
        <w:rPr>
          <w:sz w:val="28"/>
          <w:szCs w:val="28"/>
        </w:rPr>
        <w:t xml:space="preserve"> 2023 года                                                   </w:t>
      </w:r>
      <w:r w:rsidRPr="00453EFC" w:rsidR="00E64D58">
        <w:rPr>
          <w:sz w:val="28"/>
          <w:szCs w:val="28"/>
        </w:rPr>
        <w:tab/>
      </w:r>
      <w:r w:rsidRPr="00453EFC" w:rsidR="00E64D58">
        <w:rPr>
          <w:sz w:val="28"/>
          <w:szCs w:val="28"/>
        </w:rPr>
        <w:tab/>
      </w:r>
      <w:r w:rsidRPr="00453EFC">
        <w:rPr>
          <w:sz w:val="28"/>
          <w:szCs w:val="28"/>
        </w:rPr>
        <w:t xml:space="preserve">  </w:t>
      </w:r>
      <w:r w:rsidRPr="00453EFC">
        <w:rPr>
          <w:sz w:val="28"/>
          <w:szCs w:val="28"/>
          <w:lang w:val="uk-UA"/>
        </w:rPr>
        <w:t xml:space="preserve">пгт </w:t>
      </w:r>
      <w:r w:rsidRPr="00453EFC">
        <w:rPr>
          <w:sz w:val="28"/>
          <w:szCs w:val="28"/>
          <w:lang w:val="uk-UA"/>
        </w:rPr>
        <w:t>Ленино</w:t>
      </w:r>
    </w:p>
    <w:p w:rsidR="00853A68" w:rsidRPr="00453EFC" w:rsidP="00853A68">
      <w:pPr>
        <w:pStyle w:val="NoSpacing"/>
        <w:jc w:val="both"/>
        <w:rPr>
          <w:sz w:val="28"/>
          <w:szCs w:val="28"/>
        </w:rPr>
      </w:pPr>
    </w:p>
    <w:p w:rsidR="00853A68" w:rsidRPr="00453EFC" w:rsidP="00853A68">
      <w:pPr>
        <w:pStyle w:val="NoSpacing"/>
        <w:ind w:firstLine="708"/>
        <w:jc w:val="both"/>
        <w:rPr>
          <w:sz w:val="28"/>
          <w:szCs w:val="28"/>
        </w:rPr>
      </w:pPr>
      <w:r w:rsidRPr="00453EFC">
        <w:rPr>
          <w:sz w:val="28"/>
          <w:szCs w:val="28"/>
        </w:rPr>
        <w:t>И.о. мирового судьи судебного участка № 6</w:t>
      </w:r>
      <w:r w:rsidRPr="00453EFC" w:rsidR="00035467">
        <w:rPr>
          <w:sz w:val="28"/>
          <w:szCs w:val="28"/>
        </w:rPr>
        <w:t>1</w:t>
      </w:r>
      <w:r w:rsidRPr="00453EFC">
        <w:rPr>
          <w:sz w:val="28"/>
          <w:szCs w:val="28"/>
        </w:rPr>
        <w:t xml:space="preserve"> Ленинского судебного района  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853A68" w:rsidRPr="00453EFC" w:rsidP="00853A68">
      <w:pPr>
        <w:pStyle w:val="NoSpacing"/>
        <w:ind w:firstLine="708"/>
        <w:jc w:val="both"/>
        <w:rPr>
          <w:sz w:val="28"/>
          <w:szCs w:val="28"/>
        </w:rPr>
      </w:pPr>
      <w:r w:rsidRPr="00453EFC">
        <w:rPr>
          <w:sz w:val="28"/>
          <w:szCs w:val="28"/>
        </w:rPr>
        <w:t xml:space="preserve">при  </w:t>
      </w:r>
      <w:r w:rsidRPr="00453EFC" w:rsidR="00035467">
        <w:rPr>
          <w:sz w:val="28"/>
          <w:szCs w:val="28"/>
        </w:rPr>
        <w:t>секретаре судебного заседания Абильвановой Г.И.</w:t>
      </w:r>
    </w:p>
    <w:p w:rsidR="00531C77" w:rsidRPr="00453EFC" w:rsidP="004F3A92">
      <w:pPr>
        <w:pStyle w:val="NoSpacing"/>
        <w:ind w:firstLine="708"/>
        <w:jc w:val="both"/>
        <w:rPr>
          <w:sz w:val="28"/>
          <w:szCs w:val="28"/>
        </w:rPr>
      </w:pPr>
      <w:r w:rsidRPr="00453EF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453EFC" w:rsidR="00035467">
        <w:rPr>
          <w:sz w:val="28"/>
          <w:szCs w:val="28"/>
        </w:rPr>
        <w:t xml:space="preserve">государственного унитарного предприятия Республики Крым «Крымгазсети» в лице Керченского управления по эксплуатации газового хозяйства </w:t>
      </w:r>
      <w:r w:rsidRPr="00453EFC" w:rsidR="00D6029D">
        <w:rPr>
          <w:sz w:val="28"/>
          <w:szCs w:val="28"/>
        </w:rPr>
        <w:t xml:space="preserve">государственного унитарного предприятия Республики Крым «Крымгазсети» к Малыгиной Наталье Владимировне </w:t>
      </w:r>
      <w:r w:rsidRPr="00453EFC">
        <w:rPr>
          <w:sz w:val="28"/>
          <w:szCs w:val="28"/>
        </w:rPr>
        <w:t xml:space="preserve">о </w:t>
      </w:r>
      <w:r w:rsidRPr="00453EFC" w:rsidR="00971D64">
        <w:rPr>
          <w:sz w:val="28"/>
          <w:szCs w:val="28"/>
        </w:rPr>
        <w:t xml:space="preserve">взыскании задолженности </w:t>
      </w:r>
      <w:r w:rsidRPr="00453EFC" w:rsidR="004307EA">
        <w:rPr>
          <w:sz w:val="28"/>
          <w:szCs w:val="28"/>
        </w:rPr>
        <w:t>з</w:t>
      </w:r>
      <w:r w:rsidRPr="00453EFC" w:rsidR="00D6029D">
        <w:rPr>
          <w:sz w:val="28"/>
          <w:szCs w:val="28"/>
        </w:rPr>
        <w:t>а потребленный природный газ</w:t>
      </w:r>
      <w:r w:rsidRPr="00453EFC" w:rsidR="00971D64">
        <w:rPr>
          <w:sz w:val="28"/>
          <w:szCs w:val="28"/>
        </w:rPr>
        <w:t xml:space="preserve">, </w:t>
      </w:r>
    </w:p>
    <w:p w:rsidR="00040A2F" w:rsidRPr="00453EF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453EFC">
        <w:rPr>
          <w:sz w:val="28"/>
          <w:szCs w:val="28"/>
          <w:shd w:val="clear" w:color="auto" w:fill="FFFFFF"/>
        </w:rPr>
        <w:t>Р</w:t>
      </w:r>
      <w:r w:rsidRPr="00453EFC" w:rsidR="00BD41ED">
        <w:rPr>
          <w:sz w:val="28"/>
          <w:szCs w:val="28"/>
          <w:shd w:val="clear" w:color="auto" w:fill="FFFFFF"/>
        </w:rPr>
        <w:t>уководствуясь ст. ст. 98</w:t>
      </w:r>
      <w:r w:rsidRPr="00453EFC" w:rsidR="00251428">
        <w:rPr>
          <w:sz w:val="28"/>
          <w:szCs w:val="28"/>
          <w:shd w:val="clear" w:color="auto" w:fill="FFFFFF"/>
        </w:rPr>
        <w:t>,</w:t>
      </w:r>
      <w:r w:rsidRPr="00453EF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53EFC" w:rsidR="00BD41ED">
          <w:rPr>
            <w:sz w:val="28"/>
            <w:szCs w:val="28"/>
          </w:rPr>
          <w:t>194</w:t>
        </w:r>
      </w:hyperlink>
      <w:r w:rsidRPr="00453EF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53EFC" w:rsidR="00BD41ED">
          <w:rPr>
            <w:sz w:val="28"/>
            <w:szCs w:val="28"/>
          </w:rPr>
          <w:t>199</w:t>
        </w:r>
        <w:r w:rsidRPr="00453EFC" w:rsidR="00251428">
          <w:rPr>
            <w:sz w:val="28"/>
            <w:szCs w:val="28"/>
          </w:rPr>
          <w:t>,</w:t>
        </w:r>
        <w:r w:rsidRPr="00453EFC" w:rsidR="00BD41ED">
          <w:rPr>
            <w:sz w:val="28"/>
            <w:szCs w:val="28"/>
          </w:rPr>
          <w:t xml:space="preserve"> 233-235 ГПК РФ</w:t>
        </w:r>
      </w:hyperlink>
      <w:r w:rsidRPr="00453EFC" w:rsidR="00BD41ED">
        <w:rPr>
          <w:sz w:val="28"/>
          <w:szCs w:val="28"/>
          <w:shd w:val="clear" w:color="auto" w:fill="FFFFFF"/>
        </w:rPr>
        <w:t>, мировой судья</w:t>
      </w:r>
      <w:r w:rsidRPr="00453EFC">
        <w:rPr>
          <w:sz w:val="28"/>
          <w:szCs w:val="28"/>
          <w:shd w:val="clear" w:color="auto" w:fill="FFFFFF"/>
        </w:rPr>
        <w:t>, -</w:t>
      </w:r>
    </w:p>
    <w:p w:rsidR="00040A2F" w:rsidRPr="00453EF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453EF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FC">
        <w:rPr>
          <w:rFonts w:ascii="Times New Roman" w:hAnsi="Times New Roman" w:cs="Times New Roman"/>
          <w:b/>
          <w:sz w:val="28"/>
          <w:szCs w:val="28"/>
        </w:rPr>
        <w:t>Р</w:t>
      </w:r>
      <w:r w:rsidRPr="00453EFC">
        <w:rPr>
          <w:rFonts w:ascii="Times New Roman" w:hAnsi="Times New Roman" w:cs="Times New Roman"/>
          <w:b/>
          <w:sz w:val="28"/>
          <w:szCs w:val="28"/>
        </w:rPr>
        <w:t xml:space="preserve"> Е Ш </w:t>
      </w:r>
      <w:r w:rsidRPr="00453EFC">
        <w:rPr>
          <w:rFonts w:ascii="Times New Roman" w:hAnsi="Times New Roman" w:cs="Times New Roman"/>
          <w:b/>
          <w:sz w:val="28"/>
          <w:szCs w:val="28"/>
        </w:rPr>
        <w:t>И Л :</w:t>
      </w:r>
    </w:p>
    <w:p w:rsidR="00BD41ED" w:rsidRPr="00453EF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53EF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E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3EF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453EFC" w:rsidR="001D44D1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«Крымгазсети» в лице Керченского управления по эксплуатации газового хозяйства государственного унитарного предприятия Республики Крым «Крымгазсети» </w:t>
      </w:r>
      <w:r w:rsidRPr="00453EFC">
        <w:rPr>
          <w:rFonts w:ascii="Times New Roman" w:hAnsi="Times New Roman" w:cs="Times New Roman"/>
          <w:sz w:val="28"/>
          <w:szCs w:val="28"/>
        </w:rPr>
        <w:t>удовлетворить полн</w:t>
      </w:r>
      <w:r w:rsidRPr="00453EFC">
        <w:rPr>
          <w:rFonts w:ascii="Times New Roman" w:hAnsi="Times New Roman" w:cs="Times New Roman"/>
          <w:sz w:val="28"/>
          <w:szCs w:val="28"/>
        </w:rPr>
        <w:t>остью.</w:t>
      </w:r>
    </w:p>
    <w:p w:rsidR="004307EA" w:rsidRPr="00453EFC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F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453EFC" w:rsidR="001D44D1">
        <w:rPr>
          <w:rFonts w:ascii="Times New Roman" w:eastAsia="Times New Roman" w:hAnsi="Times New Roman" w:cs="Times New Roman"/>
          <w:sz w:val="28"/>
          <w:szCs w:val="28"/>
        </w:rPr>
        <w:t>Малыгиной Натальи Владимировны</w:t>
      </w:r>
      <w:r w:rsidRPr="00453E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53EFC" w:rsidR="001E4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EF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453EFC" w:rsidR="00A91551">
        <w:rPr>
          <w:rFonts w:ascii="Times New Roman" w:eastAsia="Times New Roman" w:hAnsi="Times New Roman" w:cs="Times New Roman"/>
          <w:sz w:val="28"/>
          <w:szCs w:val="28"/>
        </w:rPr>
        <w:t xml:space="preserve">унитарного предприятия Республики Крым «Крымгазсети» в лице Керченского управления по эксплуатации газового хозяйства государственного унитарного предприятия Республики Крым «Крымгазсети» </w:t>
      </w:r>
      <w:r w:rsidRPr="00453EFC" w:rsidR="00C10E4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53EFC" w:rsidR="00C10E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3EFC" w:rsidR="00C10E43">
        <w:rPr>
          <w:rFonts w:ascii="Times New Roman" w:eastAsia="Times New Roman" w:hAnsi="Times New Roman" w:cs="Times New Roman"/>
          <w:sz w:val="28"/>
          <w:szCs w:val="28"/>
        </w:rPr>
        <w:t>/с 40602810905830020002, к/с 30101810835100000123 АО «Генбанк»</w:t>
      </w:r>
      <w:r w:rsidRPr="00453EFC" w:rsidR="00523446">
        <w:rPr>
          <w:rFonts w:ascii="Times New Roman" w:eastAsia="Times New Roman" w:hAnsi="Times New Roman" w:cs="Times New Roman"/>
          <w:sz w:val="28"/>
          <w:szCs w:val="28"/>
        </w:rPr>
        <w:t>, БИК 043510123, ОГРН 1149102024906, ИНН 9102016743</w:t>
      </w:r>
      <w:r w:rsidRPr="00453EF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53EFC" w:rsidR="00F033E7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453EFC">
        <w:rPr>
          <w:rFonts w:ascii="Times New Roman" w:eastAsia="Times New Roman" w:hAnsi="Times New Roman" w:cs="Times New Roman"/>
          <w:sz w:val="28"/>
          <w:szCs w:val="28"/>
        </w:rPr>
        <w:t>за потребленный при</w:t>
      </w:r>
      <w:r w:rsidRPr="00453EFC">
        <w:rPr>
          <w:rFonts w:ascii="Times New Roman" w:eastAsia="Times New Roman" w:hAnsi="Times New Roman" w:cs="Times New Roman"/>
          <w:sz w:val="28"/>
          <w:szCs w:val="28"/>
        </w:rPr>
        <w:t>родный газ за период с 01.02.20</w:t>
      </w:r>
      <w:r w:rsidRPr="00453EFC" w:rsidR="00AF6051">
        <w:rPr>
          <w:rFonts w:ascii="Times New Roman" w:eastAsia="Times New Roman" w:hAnsi="Times New Roman" w:cs="Times New Roman"/>
          <w:sz w:val="28"/>
          <w:szCs w:val="28"/>
        </w:rPr>
        <w:t xml:space="preserve">21 по 29.05.2023 в размере 1482 (одна тысяча четыреста восемьдесят два) рубля </w:t>
      </w:r>
      <w:r w:rsidRPr="00453EFC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453EFC" w:rsidR="00AF6051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4307EA" w:rsidRPr="00453EFC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FC">
        <w:rPr>
          <w:rFonts w:ascii="Times New Roman" w:eastAsia="Times New Roman" w:hAnsi="Times New Roman" w:cs="Times New Roman"/>
          <w:sz w:val="28"/>
          <w:szCs w:val="28"/>
        </w:rPr>
        <w:t>Взыскать с Малыгиной Натальи Владимировны в пользу унитарного предприятия Республики Крым «Крымгазсети» в лице Керченского управления по</w:t>
      </w:r>
      <w:r w:rsidRPr="00453EFC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 газового хозяйства государственного унитарного предприятия Республики Крым «Крымгазсети» расходы по уплате государственной пошлины в размере 400</w:t>
      </w:r>
      <w:r w:rsidRPr="00453EFC" w:rsidR="009A29B1">
        <w:rPr>
          <w:rFonts w:ascii="Times New Roman" w:eastAsia="Times New Roman" w:hAnsi="Times New Roman" w:cs="Times New Roman"/>
          <w:sz w:val="28"/>
          <w:szCs w:val="28"/>
        </w:rPr>
        <w:t xml:space="preserve"> (четыреста) рублей 00 копеек.</w:t>
      </w:r>
    </w:p>
    <w:p w:rsidR="002460D2" w:rsidRPr="00453EF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EF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453EF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</w:t>
      </w:r>
      <w:r w:rsidRPr="00453EFC">
        <w:rPr>
          <w:rFonts w:ascii="Times New Roman" w:hAnsi="Times New Roman" w:cs="Times New Roman"/>
          <w:sz w:val="28"/>
          <w:szCs w:val="28"/>
        </w:rPr>
        <w:t xml:space="preserve"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453EFC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</w:t>
      </w:r>
      <w:r w:rsidRPr="00453EFC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</w:t>
      </w:r>
      <w:r w:rsidRPr="00453EF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453EFC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453EF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0B6897" w:rsidRPr="00453EF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</w:t>
      </w: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0B6897" w:rsidRPr="00453EF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453EF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453EF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751F01">
        <w:rPr>
          <w:rFonts w:ascii="Times New Roman" w:hAnsi="Times New Roman" w:cs="Times New Roman"/>
          <w:sz w:val="28"/>
          <w:szCs w:val="28"/>
        </w:rPr>
        <w:t>1</w:t>
      </w:r>
      <w:r w:rsidRPr="00453EFC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453EF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</w:t>
      </w:r>
      <w:r w:rsidRPr="00453EFC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453EF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453EF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453EFC">
        <w:rPr>
          <w:color w:val="FF0000"/>
          <w:sz w:val="28"/>
          <w:szCs w:val="28"/>
        </w:rPr>
        <w:t xml:space="preserve">  </w:t>
      </w:r>
    </w:p>
    <w:p w:rsidR="00BD41ED" w:rsidRPr="00453EFC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53EF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53EFC" w:rsidR="00FE0399">
        <w:rPr>
          <w:rFonts w:ascii="Times New Roman" w:hAnsi="Times New Roman" w:cs="Times New Roman"/>
          <w:sz w:val="28"/>
          <w:szCs w:val="28"/>
        </w:rPr>
        <w:tab/>
      </w:r>
      <w:r w:rsidRPr="00453EFC" w:rsidR="00FE0399">
        <w:rPr>
          <w:rFonts w:ascii="Times New Roman" w:hAnsi="Times New Roman" w:cs="Times New Roman"/>
          <w:sz w:val="28"/>
          <w:szCs w:val="28"/>
        </w:rPr>
        <w:tab/>
      </w:r>
      <w:r w:rsidRPr="00453EFC" w:rsidR="00FE0399">
        <w:rPr>
          <w:rFonts w:ascii="Times New Roman" w:hAnsi="Times New Roman" w:cs="Times New Roman"/>
          <w:sz w:val="28"/>
          <w:szCs w:val="28"/>
        </w:rPr>
        <w:tab/>
      </w:r>
      <w:r w:rsidRPr="00453EFC" w:rsidR="00FE0399">
        <w:rPr>
          <w:rFonts w:ascii="Times New Roman" w:hAnsi="Times New Roman" w:cs="Times New Roman"/>
          <w:sz w:val="28"/>
          <w:szCs w:val="28"/>
        </w:rPr>
        <w:tab/>
      </w:r>
      <w:r w:rsidRPr="00453EFC" w:rsidR="00FE0399">
        <w:rPr>
          <w:rFonts w:ascii="Times New Roman" w:hAnsi="Times New Roman" w:cs="Times New Roman"/>
          <w:sz w:val="28"/>
          <w:szCs w:val="28"/>
        </w:rPr>
        <w:tab/>
      </w:r>
      <w:r w:rsidRPr="00453EFC" w:rsidR="00FE0399">
        <w:rPr>
          <w:rFonts w:ascii="Times New Roman" w:hAnsi="Times New Roman" w:cs="Times New Roman"/>
          <w:sz w:val="28"/>
          <w:szCs w:val="28"/>
        </w:rPr>
        <w:tab/>
      </w:r>
      <w:r w:rsidRPr="00453EF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0F1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35467"/>
    <w:rsid w:val="00040A2F"/>
    <w:rsid w:val="000441BC"/>
    <w:rsid w:val="00046FCD"/>
    <w:rsid w:val="000B4092"/>
    <w:rsid w:val="000B6897"/>
    <w:rsid w:val="000E0BA0"/>
    <w:rsid w:val="000F1176"/>
    <w:rsid w:val="000F51E3"/>
    <w:rsid w:val="00112BE4"/>
    <w:rsid w:val="00133A38"/>
    <w:rsid w:val="00144549"/>
    <w:rsid w:val="0015174E"/>
    <w:rsid w:val="001B7D6D"/>
    <w:rsid w:val="001C56F1"/>
    <w:rsid w:val="001D44D1"/>
    <w:rsid w:val="001E40AA"/>
    <w:rsid w:val="002003B0"/>
    <w:rsid w:val="00226DDA"/>
    <w:rsid w:val="002460D2"/>
    <w:rsid w:val="00251428"/>
    <w:rsid w:val="002808E8"/>
    <w:rsid w:val="002B15B1"/>
    <w:rsid w:val="002B64A5"/>
    <w:rsid w:val="002C4C08"/>
    <w:rsid w:val="002D2246"/>
    <w:rsid w:val="002D722E"/>
    <w:rsid w:val="002E4576"/>
    <w:rsid w:val="003069DA"/>
    <w:rsid w:val="00326012"/>
    <w:rsid w:val="003551F6"/>
    <w:rsid w:val="003656D9"/>
    <w:rsid w:val="003663C7"/>
    <w:rsid w:val="00385DFF"/>
    <w:rsid w:val="003C309E"/>
    <w:rsid w:val="003D26B6"/>
    <w:rsid w:val="003E072B"/>
    <w:rsid w:val="003F36D7"/>
    <w:rsid w:val="00403469"/>
    <w:rsid w:val="0041183A"/>
    <w:rsid w:val="004307EA"/>
    <w:rsid w:val="00453EFC"/>
    <w:rsid w:val="00490CA6"/>
    <w:rsid w:val="004D04AA"/>
    <w:rsid w:val="004F3A92"/>
    <w:rsid w:val="004F592D"/>
    <w:rsid w:val="00523446"/>
    <w:rsid w:val="00531C77"/>
    <w:rsid w:val="00543BF7"/>
    <w:rsid w:val="00550DD1"/>
    <w:rsid w:val="00553FAE"/>
    <w:rsid w:val="00554BBB"/>
    <w:rsid w:val="00561B6E"/>
    <w:rsid w:val="00564053"/>
    <w:rsid w:val="005806E0"/>
    <w:rsid w:val="005D3CAE"/>
    <w:rsid w:val="00630806"/>
    <w:rsid w:val="006912B8"/>
    <w:rsid w:val="006952F9"/>
    <w:rsid w:val="006B311E"/>
    <w:rsid w:val="006D087F"/>
    <w:rsid w:val="006D7DCC"/>
    <w:rsid w:val="0072152D"/>
    <w:rsid w:val="00747A42"/>
    <w:rsid w:val="007516E0"/>
    <w:rsid w:val="00751F01"/>
    <w:rsid w:val="007632EF"/>
    <w:rsid w:val="00796798"/>
    <w:rsid w:val="007C476E"/>
    <w:rsid w:val="007C6A34"/>
    <w:rsid w:val="007C7A46"/>
    <w:rsid w:val="007D3DE4"/>
    <w:rsid w:val="007E2D54"/>
    <w:rsid w:val="00853A68"/>
    <w:rsid w:val="00860082"/>
    <w:rsid w:val="008950D0"/>
    <w:rsid w:val="00895528"/>
    <w:rsid w:val="008A0DCD"/>
    <w:rsid w:val="00934F8D"/>
    <w:rsid w:val="0093758C"/>
    <w:rsid w:val="00943CCF"/>
    <w:rsid w:val="00971D64"/>
    <w:rsid w:val="009A29B1"/>
    <w:rsid w:val="009A5DAF"/>
    <w:rsid w:val="009B28DB"/>
    <w:rsid w:val="009D4291"/>
    <w:rsid w:val="009F2C42"/>
    <w:rsid w:val="009F35AB"/>
    <w:rsid w:val="00A91551"/>
    <w:rsid w:val="00AB5CD7"/>
    <w:rsid w:val="00AE296A"/>
    <w:rsid w:val="00AE5558"/>
    <w:rsid w:val="00AE6B67"/>
    <w:rsid w:val="00AF3B27"/>
    <w:rsid w:val="00AF6051"/>
    <w:rsid w:val="00B41E45"/>
    <w:rsid w:val="00B77C91"/>
    <w:rsid w:val="00B9366C"/>
    <w:rsid w:val="00BC24FC"/>
    <w:rsid w:val="00BD2EAE"/>
    <w:rsid w:val="00BD41ED"/>
    <w:rsid w:val="00BD51C0"/>
    <w:rsid w:val="00BD5BF5"/>
    <w:rsid w:val="00BE0E46"/>
    <w:rsid w:val="00C06D87"/>
    <w:rsid w:val="00C10E43"/>
    <w:rsid w:val="00C3275C"/>
    <w:rsid w:val="00C37B62"/>
    <w:rsid w:val="00C5514E"/>
    <w:rsid w:val="00C6322A"/>
    <w:rsid w:val="00CF0EC8"/>
    <w:rsid w:val="00D11876"/>
    <w:rsid w:val="00D172A4"/>
    <w:rsid w:val="00D32090"/>
    <w:rsid w:val="00D55B15"/>
    <w:rsid w:val="00D6029D"/>
    <w:rsid w:val="00D61CF3"/>
    <w:rsid w:val="00DA69D7"/>
    <w:rsid w:val="00DC2B99"/>
    <w:rsid w:val="00DC69E9"/>
    <w:rsid w:val="00DD1887"/>
    <w:rsid w:val="00DD2B34"/>
    <w:rsid w:val="00E016CD"/>
    <w:rsid w:val="00E235CB"/>
    <w:rsid w:val="00E4516B"/>
    <w:rsid w:val="00E47BE6"/>
    <w:rsid w:val="00E63445"/>
    <w:rsid w:val="00E64D58"/>
    <w:rsid w:val="00E9470F"/>
    <w:rsid w:val="00EA7827"/>
    <w:rsid w:val="00ED2522"/>
    <w:rsid w:val="00F02FDE"/>
    <w:rsid w:val="00F033E7"/>
    <w:rsid w:val="00F102A8"/>
    <w:rsid w:val="00F36D33"/>
    <w:rsid w:val="00F46A8E"/>
    <w:rsid w:val="00F4797A"/>
    <w:rsid w:val="00F7010D"/>
    <w:rsid w:val="00F70C8D"/>
    <w:rsid w:val="00F80CBC"/>
    <w:rsid w:val="00F85598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