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2C8C" w:rsidRPr="000643AD" w:rsidP="00942C8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643AD">
        <w:rPr>
          <w:rFonts w:ascii="Times New Roman" w:hAnsi="Times New Roman" w:cs="Times New Roman"/>
          <w:sz w:val="28"/>
          <w:szCs w:val="28"/>
        </w:rPr>
        <w:t>Дело № 2-61-</w:t>
      </w:r>
      <w:r w:rsidRPr="000643AD" w:rsidR="00E021AD">
        <w:rPr>
          <w:rFonts w:ascii="Times New Roman" w:hAnsi="Times New Roman" w:cs="Times New Roman"/>
          <w:sz w:val="28"/>
          <w:szCs w:val="28"/>
        </w:rPr>
        <w:t>1066</w:t>
      </w:r>
      <w:r w:rsidRPr="000643AD">
        <w:rPr>
          <w:rFonts w:ascii="Times New Roman" w:hAnsi="Times New Roman" w:cs="Times New Roman"/>
          <w:sz w:val="28"/>
          <w:szCs w:val="28"/>
        </w:rPr>
        <w:t>/2020</w:t>
      </w:r>
    </w:p>
    <w:p w:rsidR="00942C8C" w:rsidRPr="000643AD" w:rsidP="00942C8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643AD">
        <w:rPr>
          <w:rFonts w:ascii="Times New Roman" w:hAnsi="Times New Roman" w:cs="Times New Roman"/>
          <w:sz w:val="28"/>
          <w:szCs w:val="28"/>
        </w:rPr>
        <w:t>УИД 91</w:t>
      </w:r>
      <w:r w:rsidRPr="000643AD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DF1EED">
        <w:rPr>
          <w:rFonts w:ascii="Times New Roman" w:hAnsi="Times New Roman" w:cs="Times New Roman"/>
          <w:sz w:val="28"/>
          <w:szCs w:val="28"/>
        </w:rPr>
        <w:t>0061-01-2020-00</w:t>
      </w:r>
      <w:r w:rsidRPr="000643AD">
        <w:rPr>
          <w:rFonts w:ascii="Times New Roman" w:hAnsi="Times New Roman" w:cs="Times New Roman"/>
          <w:sz w:val="28"/>
          <w:szCs w:val="28"/>
        </w:rPr>
        <w:t>1</w:t>
      </w:r>
      <w:r w:rsidRPr="000643AD" w:rsidR="000643AD">
        <w:rPr>
          <w:rFonts w:ascii="Times New Roman" w:hAnsi="Times New Roman" w:cs="Times New Roman"/>
          <w:sz w:val="28"/>
          <w:szCs w:val="28"/>
        </w:rPr>
        <w:t>842-67</w:t>
      </w:r>
    </w:p>
    <w:p w:rsidR="00942C8C" w:rsidRPr="000643AD" w:rsidP="00942C8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C8C" w:rsidP="00942C8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C8C" w:rsidRPr="00897E54" w:rsidP="00942C8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ЗАОЧНОЕ </w:t>
      </w: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42C8C" w:rsidRPr="00897E54" w:rsidP="00942C8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942C8C" w:rsidP="00942C8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942C8C" w:rsidP="00942C8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42C8C" w:rsidRPr="00897E54" w:rsidP="00942C8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ноября 2020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  <w:t>п. Ленино</w:t>
      </w:r>
    </w:p>
    <w:p w:rsidR="00942C8C" w:rsidRPr="002F54F0" w:rsidP="00942C8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42C8C" w:rsidRPr="002F54F0" w:rsidP="00942C8C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4F0">
        <w:rPr>
          <w:rFonts w:ascii="Times New Roman" w:hAnsi="Times New Roman" w:cs="Times New Roman"/>
          <w:sz w:val="28"/>
          <w:szCs w:val="28"/>
        </w:rPr>
        <w:t xml:space="preserve">          Мировой судья   судебного участка № 61  Ленинского судебного района  (Ленинский муниципальный район) Республики Крым Казарина И.В.</w:t>
      </w:r>
    </w:p>
    <w:p w:rsidR="00942C8C" w:rsidRPr="00E021AD" w:rsidP="00942C8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 помощнике мирового </w:t>
      </w:r>
      <w:r w:rsidRPr="00E021AD">
        <w:rPr>
          <w:rFonts w:ascii="Times New Roman" w:hAnsi="Times New Roman" w:cs="Times New Roman"/>
          <w:sz w:val="28"/>
          <w:szCs w:val="28"/>
        </w:rPr>
        <w:t>судьи Козицкой А.В.,</w:t>
      </w:r>
    </w:p>
    <w:p w:rsidR="00942C8C" w:rsidRPr="00E021AD" w:rsidP="00942C8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21AD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дело по иску  </w:t>
      </w:r>
      <w:r w:rsidRPr="00E021AD" w:rsidR="00E021AD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Микрокредитная компания «Микрозайм-СТ» к Абжелиловой Наталие Николаевне  о взыскании задолженности по договору займа и процентов </w:t>
      </w:r>
      <w:r w:rsidRPr="00E021AD">
        <w:rPr>
          <w:rFonts w:ascii="Times New Roman" w:hAnsi="Times New Roman" w:cs="Times New Roman"/>
          <w:sz w:val="28"/>
          <w:szCs w:val="28"/>
        </w:rPr>
        <w:t>-</w:t>
      </w:r>
    </w:p>
    <w:p w:rsidR="00942C8C" w:rsidRPr="00E021AD" w:rsidP="00942C8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2C8C" w:rsidRPr="00E021AD" w:rsidP="00942C8C">
      <w:pPr>
        <w:spacing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021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 94, 98, 100, ст.</w:t>
      </w:r>
      <w:r w:rsidRPr="00E021A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E021A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E021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E021A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199, 233-235 ГПК РФ</w:t>
        </w:r>
      </w:hyperlink>
      <w:r w:rsidRPr="00E021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</w:p>
    <w:p w:rsidR="00942C8C" w:rsidP="00942C8C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021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ст. ст. 307,  308, 309, 310,  807-810</w:t>
      </w:r>
      <w:r w:rsidRPr="002E42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</w:t>
      </w:r>
    </w:p>
    <w:p w:rsidR="00942C8C" w:rsidP="00942C8C">
      <w:pPr>
        <w:spacing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942C8C" w:rsidRPr="00897E54" w:rsidP="00942C8C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</w:t>
      </w:r>
      <w:r w:rsidRPr="00897E54">
        <w:rPr>
          <w:rFonts w:ascii="Times New Roman" w:hAnsi="Times New Roman" w:cs="Times New Roman"/>
          <w:b/>
          <w:sz w:val="28"/>
          <w:szCs w:val="28"/>
        </w:rPr>
        <w:t xml:space="preserve"> Е Ш И Л :</w:t>
      </w:r>
    </w:p>
    <w:p w:rsidR="00942C8C" w:rsidRPr="00897E54" w:rsidP="00942C8C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C8C" w:rsidRPr="00897E54" w:rsidP="00942C8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 w:rsidRPr="00E021AD" w:rsidR="00E021AD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Микрокредитная компания «Микрозайм-СТ»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>удовлетворить полностью.</w:t>
      </w:r>
    </w:p>
    <w:p w:rsidR="0070220D" w:rsidP="00942C8C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Абжелиловой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Наталии Николаевны, </w:t>
      </w:r>
      <w:r w:rsidR="00DF1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1EED"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</w:t>
      </w:r>
      <w:r w:rsidRPr="00E021AD" w:rsidR="00E021AD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Микрокредитная компания «Микрозайм-СТ»</w:t>
      </w:r>
      <w:r w:rsidR="00E021AD">
        <w:rPr>
          <w:rFonts w:ascii="Times New Roman" w:hAnsi="Times New Roman" w:cs="Times New Roman"/>
          <w:sz w:val="28"/>
          <w:szCs w:val="28"/>
        </w:rPr>
        <w:t xml:space="preserve"> (353600, Краснодарский край, ст. Староминская, ул. Коммунаров, 102, ИНН 2350980092, ОГРН 1112371000257) </w:t>
      </w:r>
      <w:r>
        <w:rPr>
          <w:rFonts w:ascii="Times New Roman" w:hAnsi="Times New Roman" w:cs="Times New Roman"/>
          <w:sz w:val="28"/>
          <w:szCs w:val="28"/>
        </w:rPr>
        <w:t xml:space="preserve">задолженность по договору </w:t>
      </w:r>
      <w:r>
        <w:rPr>
          <w:rFonts w:ascii="Times New Roman" w:hAnsi="Times New Roman" w:cs="Times New Roman"/>
          <w:sz w:val="28"/>
          <w:szCs w:val="28"/>
        </w:rPr>
        <w:t xml:space="preserve">займа </w:t>
      </w:r>
      <w:r w:rsidR="00DF1EED">
        <w:rPr>
          <w:rFonts w:ascii="Times New Roman" w:hAnsi="Times New Roman" w:cs="Times New Roman"/>
          <w:sz w:val="28"/>
          <w:szCs w:val="28"/>
        </w:rPr>
        <w:t xml:space="preserve"> </w:t>
      </w:r>
      <w:r w:rsidR="00DF1EED">
        <w:rPr>
          <w:rFonts w:ascii="Times New Roman" w:hAnsi="Times New Roman" w:cs="Times New Roman"/>
          <w:sz w:val="28"/>
          <w:szCs w:val="28"/>
        </w:rPr>
        <w:t>(данные изъяты)</w:t>
      </w:r>
    </w:p>
    <w:p w:rsidR="00942C8C" w:rsidRPr="00897E54" w:rsidP="00942C8C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составлять мотивированное решение суда по рассмотренному им делу.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942C8C" w:rsidP="00942C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942C8C" w:rsidP="00942C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942C8C" w:rsidP="00942C8C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Иными лицами, участвующими в деле, а также лицами, которые не были </w:t>
      </w:r>
      <w:r w:rsidRPr="007A6303">
        <w:rPr>
          <w:sz w:val="28"/>
          <w:szCs w:val="28"/>
        </w:rPr>
        <w:t xml:space="preserve">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Ленинский районный суд Республики Крым через  мирового  судью  судебного  участка № 61    Ленинского  судебного   района </w:t>
      </w:r>
      <w:r w:rsidRPr="007A6303">
        <w:rPr>
          <w:sz w:val="28"/>
          <w:szCs w:val="28"/>
        </w:rPr>
        <w:t xml:space="preserve">( </w:t>
      </w:r>
      <w:r w:rsidRPr="007A6303">
        <w:rPr>
          <w:sz w:val="28"/>
          <w:szCs w:val="28"/>
        </w:rPr>
        <w:t xml:space="preserve">Ленинский муниципальный район)  в течение одного месяца по истечении срока подачи ответчиком заявления об отмене этого решения суда, а в случае, если </w:t>
      </w:r>
      <w:r>
        <w:rPr>
          <w:sz w:val="28"/>
          <w:szCs w:val="28"/>
        </w:rPr>
        <w:t>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942C8C" w:rsidP="00942C8C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</w:p>
    <w:p w:rsidR="00942C8C" w:rsidRPr="007A6303" w:rsidP="00942C8C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color w:val="FF0000"/>
          <w:sz w:val="28"/>
          <w:szCs w:val="28"/>
        </w:rPr>
      </w:pPr>
      <w:r w:rsidRPr="007A6303">
        <w:rPr>
          <w:color w:val="FF0000"/>
          <w:sz w:val="28"/>
          <w:szCs w:val="28"/>
        </w:rPr>
        <w:t xml:space="preserve">  </w:t>
      </w:r>
    </w:p>
    <w:p w:rsidR="00942C8C" w:rsidRPr="00897E54" w:rsidP="00942C8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Мировой судья   судебного участка </w:t>
      </w:r>
    </w:p>
    <w:p w:rsidR="00942C8C" w:rsidRPr="00897E54" w:rsidP="00942C8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55CE5">
        <w:rPr>
          <w:rFonts w:ascii="Times New Roman" w:hAnsi="Times New Roman" w:cs="Times New Roman"/>
          <w:sz w:val="28"/>
          <w:szCs w:val="28"/>
        </w:rPr>
        <w:t>/подпись/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 И.В. Казарина    </w:t>
      </w:r>
    </w:p>
    <w:p w:rsidR="00942C8C" w:rsidRPr="00897E54" w:rsidP="00942C8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942C8C" w:rsidRPr="00897E54" w:rsidP="00942C8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        </w:t>
      </w:r>
    </w:p>
    <w:p w:rsidR="00942C8C" w:rsidRPr="00897E54" w:rsidP="00942C8C">
      <w:pPr>
        <w:rPr>
          <w:rFonts w:ascii="Times New Roman" w:hAnsi="Times New Roman" w:cs="Times New Roman"/>
          <w:sz w:val="28"/>
          <w:szCs w:val="28"/>
        </w:rPr>
      </w:pPr>
    </w:p>
    <w:p w:rsidR="00942C8C" w:rsidP="00942C8C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942C8C" w:rsidP="00942C8C"/>
    <w:p w:rsidR="00942C8C" w:rsidP="00942C8C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C8C" w:rsidP="00942C8C"/>
    <w:p w:rsidR="00942C8C" w:rsidP="00942C8C"/>
    <w:p w:rsidR="00942C8C" w:rsidP="00942C8C"/>
    <w:p w:rsidR="00942C8C" w:rsidP="00942C8C"/>
    <w:p w:rsidR="00C10E82"/>
    <w:sectPr w:rsidSect="009374C0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C8C"/>
    <w:rsid w:val="000643AD"/>
    <w:rsid w:val="000A11A5"/>
    <w:rsid w:val="002E4286"/>
    <w:rsid w:val="002F54F0"/>
    <w:rsid w:val="0070220D"/>
    <w:rsid w:val="007A6303"/>
    <w:rsid w:val="00897E54"/>
    <w:rsid w:val="00942C8C"/>
    <w:rsid w:val="00B53FF6"/>
    <w:rsid w:val="00C10E82"/>
    <w:rsid w:val="00C55CE5"/>
    <w:rsid w:val="00DF1EED"/>
    <w:rsid w:val="00E021A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C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942C8C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942C8C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