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40A3" w:rsidP="00D140A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2-62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178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:rsidR="00D140A3" w:rsidP="00D140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0A3" w:rsidRPr="00897E54" w:rsidP="00D140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140A3" w:rsidRPr="00897E54" w:rsidP="00D140A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D140A3" w:rsidP="00D140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D140A3" w:rsidRPr="001B3217" w:rsidP="00D140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 марта</w:t>
      </w:r>
      <w:r>
        <w:rPr>
          <w:rFonts w:ascii="Times New Roman" w:hAnsi="Times New Roman" w:cs="Times New Roman"/>
          <w:sz w:val="28"/>
          <w:szCs w:val="28"/>
        </w:rPr>
        <w:t xml:space="preserve"> 2023 </w:t>
      </w:r>
      <w:r w:rsidRPr="00897E54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п. </w:t>
      </w:r>
      <w:r w:rsidRPr="00897E54">
        <w:rPr>
          <w:rFonts w:ascii="Times New Roman" w:hAnsi="Times New Roman" w:cs="Times New Roman"/>
          <w:sz w:val="28"/>
          <w:szCs w:val="28"/>
        </w:rPr>
        <w:t>Ленино</w:t>
      </w:r>
    </w:p>
    <w:p w:rsidR="00D140A3" w:rsidRPr="00897E54" w:rsidP="00D140A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49CE" w:rsidP="00D140A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Исполняющий обязанности м</w:t>
      </w:r>
      <w:r w:rsidRPr="00897E54">
        <w:rPr>
          <w:rFonts w:ascii="Times New Roman" w:hAnsi="Times New Roman" w:cs="Times New Roman"/>
          <w:sz w:val="28"/>
          <w:szCs w:val="28"/>
        </w:rPr>
        <w:t>ирово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sz w:val="28"/>
          <w:szCs w:val="28"/>
        </w:rPr>
        <w:t>и   судебного участка № 62</w:t>
      </w:r>
      <w:r w:rsidRPr="00897E54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 (Ленинский муниципальный район) Республики Крым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</w:t>
      </w:r>
    </w:p>
    <w:p w:rsidR="00D140A3" w:rsidRPr="00897E54" w:rsidP="008249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D140A3" w:rsidP="00D140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 w:rsidR="008249CE">
        <w:rPr>
          <w:rFonts w:ascii="Times New Roman" w:hAnsi="Times New Roman" w:cs="Times New Roman"/>
          <w:sz w:val="28"/>
          <w:szCs w:val="28"/>
        </w:rPr>
        <w:t>секретаре Степановой Е.С.</w:t>
      </w:r>
    </w:p>
    <w:p w:rsidR="00D140A3" w:rsidP="00D140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 ответчика </w:t>
      </w:r>
      <w:r w:rsidR="008249CE">
        <w:rPr>
          <w:rFonts w:ascii="Times New Roman" w:hAnsi="Times New Roman" w:cs="Times New Roman"/>
          <w:sz w:val="28"/>
          <w:szCs w:val="28"/>
        </w:rPr>
        <w:t>Курпединова Т.Д.</w:t>
      </w:r>
    </w:p>
    <w:p w:rsidR="00D140A3" w:rsidP="00D140A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</w:t>
      </w:r>
      <w:r w:rsidRPr="00BB552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8249CE">
        <w:rPr>
          <w:rFonts w:ascii="Times New Roman" w:hAnsi="Times New Roman" w:cs="Times New Roman"/>
          <w:sz w:val="28"/>
          <w:szCs w:val="28"/>
        </w:rPr>
        <w:t xml:space="preserve">Курпединову Тейфиху Диляверовичу </w:t>
      </w:r>
      <w:r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доме,-</w:t>
      </w:r>
    </w:p>
    <w:p w:rsidR="00D140A3" w:rsidRPr="000A11A5" w:rsidP="00D140A3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30, 153, 154, 155, 169, 158, 171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210, ст. 309, 310 Гражданского Кодекса  РФ мировой судья - 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D140A3" w:rsidRPr="00897E54" w:rsidP="00D140A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</w:t>
      </w:r>
      <w:r w:rsidRPr="00897E5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D140A3" w:rsidRPr="00897E54" w:rsidP="00D140A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0A3" w:rsidRPr="00897E54" w:rsidP="00D140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52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</w:t>
      </w:r>
      <w:r w:rsidR="008249CE">
        <w:rPr>
          <w:rFonts w:ascii="Times New Roman" w:hAnsi="Times New Roman" w:cs="Times New Roman"/>
          <w:sz w:val="28"/>
          <w:szCs w:val="28"/>
        </w:rPr>
        <w:t>» удовлетворить частично.</w:t>
      </w:r>
    </w:p>
    <w:p w:rsidR="00ED1B6F" w:rsidRPr="000D4062" w:rsidP="00D140A3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8249C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Курпединова</w:t>
      </w:r>
      <w:r w:rsidR="0082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9C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Тейфиха</w:t>
      </w:r>
      <w:r w:rsidR="0082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9C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Диляверовича</w:t>
      </w:r>
      <w:r w:rsidR="0082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</w:t>
      </w:r>
      <w:r w:rsidRPr="000D4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0D4062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B419AA">
        <w:rPr>
          <w:rFonts w:ascii="Times New Roman" w:hAnsi="Times New Roman" w:cs="Times New Roman"/>
          <w:sz w:val="28"/>
          <w:szCs w:val="28"/>
        </w:rPr>
        <w:t xml:space="preserve">, </w:t>
      </w:r>
      <w:r w:rsidR="008C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</w:t>
      </w:r>
      <w:r w:rsidRPr="000D4062">
        <w:rPr>
          <w:rFonts w:ascii="Times New Roman" w:hAnsi="Times New Roman" w:cs="Times New Roman"/>
          <w:sz w:val="28"/>
          <w:szCs w:val="28"/>
        </w:rPr>
        <w:t xml:space="preserve">задолженность по уплате взносов на капитальный ремонт общего имущества многоквартирного жилого дома по адресу: </w:t>
      </w:r>
      <w:r w:rsidR="008C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</w:t>
      </w:r>
      <w:r w:rsidRPr="000D4062">
        <w:rPr>
          <w:rFonts w:ascii="Times New Roman" w:hAnsi="Times New Roman" w:cs="Times New Roman"/>
          <w:sz w:val="28"/>
          <w:szCs w:val="28"/>
        </w:rPr>
        <w:t>кв. 23</w:t>
      </w:r>
      <w:r w:rsidRPr="000D4062">
        <w:rPr>
          <w:rFonts w:ascii="Times New Roman" w:hAnsi="Times New Roman" w:cs="Times New Roman"/>
          <w:sz w:val="28"/>
          <w:szCs w:val="28"/>
        </w:rPr>
        <w:t xml:space="preserve"> за период с</w:t>
      </w:r>
      <w:r w:rsidRPr="000D4062">
        <w:rPr>
          <w:rFonts w:ascii="Times New Roman" w:hAnsi="Times New Roman" w:cs="Times New Roman"/>
          <w:sz w:val="28"/>
          <w:szCs w:val="28"/>
        </w:rPr>
        <w:t xml:space="preserve"> </w:t>
      </w:r>
      <w:r w:rsidR="008C2A09">
        <w:rPr>
          <w:rFonts w:ascii="Times New Roman" w:hAnsi="Times New Roman" w:cs="Times New Roman"/>
          <w:sz w:val="28"/>
          <w:szCs w:val="28"/>
        </w:rPr>
        <w:t>а</w:t>
      </w:r>
      <w:r w:rsidRPr="000D4062">
        <w:rPr>
          <w:rFonts w:ascii="Times New Roman" w:hAnsi="Times New Roman" w:cs="Times New Roman"/>
          <w:sz w:val="28"/>
          <w:szCs w:val="28"/>
        </w:rPr>
        <w:t xml:space="preserve">вгуста 2019 </w:t>
      </w:r>
      <w:r w:rsidRPr="000D4062">
        <w:rPr>
          <w:rFonts w:ascii="Times New Roman" w:hAnsi="Times New Roman" w:cs="Times New Roman"/>
          <w:sz w:val="28"/>
          <w:szCs w:val="28"/>
        </w:rPr>
        <w:t xml:space="preserve">года по </w:t>
      </w:r>
      <w:r w:rsidR="000D4062">
        <w:rPr>
          <w:rFonts w:ascii="Times New Roman" w:hAnsi="Times New Roman" w:cs="Times New Roman"/>
          <w:sz w:val="28"/>
          <w:szCs w:val="28"/>
        </w:rPr>
        <w:t>октябрь 2022 года в размере 12 540 руб. 14 коп</w:t>
      </w:r>
      <w:r w:rsidR="000D4062">
        <w:rPr>
          <w:rFonts w:ascii="Times New Roman" w:hAnsi="Times New Roman" w:cs="Times New Roman"/>
          <w:sz w:val="28"/>
          <w:szCs w:val="28"/>
        </w:rPr>
        <w:t>.</w:t>
      </w:r>
      <w:r w:rsidR="000D4062">
        <w:rPr>
          <w:rFonts w:ascii="Times New Roman" w:hAnsi="Times New Roman" w:cs="Times New Roman"/>
          <w:sz w:val="28"/>
          <w:szCs w:val="28"/>
        </w:rPr>
        <w:t xml:space="preserve"> ( </w:t>
      </w:r>
      <w:r w:rsidR="000D4062">
        <w:rPr>
          <w:rFonts w:ascii="Times New Roman" w:hAnsi="Times New Roman" w:cs="Times New Roman"/>
          <w:sz w:val="28"/>
          <w:szCs w:val="28"/>
        </w:rPr>
        <w:t>д</w:t>
      </w:r>
      <w:r w:rsidR="000D4062">
        <w:rPr>
          <w:rFonts w:ascii="Times New Roman" w:hAnsi="Times New Roman" w:cs="Times New Roman"/>
          <w:sz w:val="28"/>
          <w:szCs w:val="28"/>
        </w:rPr>
        <w:t>венадцать тысяч пятьсот сорок рублей 14 копеек), пеню в размере 147 руб.44 коп., а всего взыскать 12 687 руб. 58 коп</w:t>
      </w:r>
      <w:r w:rsidR="000D4062">
        <w:rPr>
          <w:rFonts w:ascii="Times New Roman" w:hAnsi="Times New Roman" w:cs="Times New Roman"/>
          <w:sz w:val="28"/>
          <w:szCs w:val="28"/>
        </w:rPr>
        <w:t>.</w:t>
      </w:r>
      <w:r w:rsidR="000D4062">
        <w:rPr>
          <w:rFonts w:ascii="Times New Roman" w:hAnsi="Times New Roman" w:cs="Times New Roman"/>
          <w:sz w:val="28"/>
          <w:szCs w:val="28"/>
        </w:rPr>
        <w:t xml:space="preserve"> ( </w:t>
      </w:r>
      <w:r w:rsidR="000D4062">
        <w:rPr>
          <w:rFonts w:ascii="Times New Roman" w:hAnsi="Times New Roman" w:cs="Times New Roman"/>
          <w:sz w:val="28"/>
          <w:szCs w:val="28"/>
        </w:rPr>
        <w:t>д</w:t>
      </w:r>
      <w:r w:rsidR="000D4062">
        <w:rPr>
          <w:rFonts w:ascii="Times New Roman" w:hAnsi="Times New Roman" w:cs="Times New Roman"/>
          <w:sz w:val="28"/>
          <w:szCs w:val="28"/>
        </w:rPr>
        <w:t>венадцать тысяч шестьсот восемьдесят семь рублей 58 копеек).</w:t>
      </w:r>
    </w:p>
    <w:p w:rsidR="00D140A3" w:rsidP="00D140A3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9E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406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Курпединова Тейфиха Диляверовича</w:t>
      </w:r>
      <w:r w:rsidRPr="009E603C" w:rsidR="000D4062">
        <w:rPr>
          <w:rFonts w:ascii="Times New Roman" w:hAnsi="Times New Roman" w:cs="Times New Roman"/>
          <w:sz w:val="28"/>
          <w:szCs w:val="28"/>
        </w:rPr>
        <w:t xml:space="preserve"> </w:t>
      </w:r>
      <w:r w:rsidRPr="009E603C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BB552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E603C">
        <w:rPr>
          <w:rFonts w:ascii="Times New Roman" w:hAnsi="Times New Roman" w:cs="Times New Roman"/>
          <w:sz w:val="28"/>
          <w:szCs w:val="28"/>
        </w:rPr>
        <w:t xml:space="preserve">расходы по оплате госпошлины в размере  </w:t>
      </w:r>
      <w:r w:rsidR="000D4062">
        <w:rPr>
          <w:rFonts w:ascii="Times New Roman" w:hAnsi="Times New Roman" w:cs="Times New Roman"/>
          <w:sz w:val="28"/>
          <w:szCs w:val="28"/>
        </w:rPr>
        <w:t>495 руб. 17 коп</w:t>
      </w:r>
      <w:r w:rsidR="000D4062">
        <w:rPr>
          <w:rFonts w:ascii="Times New Roman" w:hAnsi="Times New Roman" w:cs="Times New Roman"/>
          <w:sz w:val="28"/>
          <w:szCs w:val="28"/>
        </w:rPr>
        <w:t>.</w:t>
      </w:r>
      <w:r w:rsidR="000D4062">
        <w:rPr>
          <w:rFonts w:ascii="Times New Roman" w:hAnsi="Times New Roman" w:cs="Times New Roman"/>
          <w:sz w:val="28"/>
          <w:szCs w:val="28"/>
        </w:rPr>
        <w:t xml:space="preserve"> ( </w:t>
      </w:r>
      <w:r w:rsidR="000D4062">
        <w:rPr>
          <w:rFonts w:ascii="Times New Roman" w:hAnsi="Times New Roman" w:cs="Times New Roman"/>
          <w:sz w:val="28"/>
          <w:szCs w:val="28"/>
        </w:rPr>
        <w:t>ч</w:t>
      </w:r>
      <w:r w:rsidR="000D4062">
        <w:rPr>
          <w:rFonts w:ascii="Times New Roman" w:hAnsi="Times New Roman" w:cs="Times New Roman"/>
          <w:sz w:val="28"/>
          <w:szCs w:val="28"/>
        </w:rPr>
        <w:t>етыреста девяносто пять рублей 17 копеек).</w:t>
      </w:r>
    </w:p>
    <w:p w:rsidR="001B7CEE" w:rsidP="00D140A3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иной части исковых требований отказать, ввиду применения срока исковой давности.</w:t>
      </w:r>
    </w:p>
    <w:p w:rsidR="00D140A3" w:rsidRPr="009E603C" w:rsidP="00D140A3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D140A3" w:rsidRPr="00215B72" w:rsidP="00D140A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представителей заявления о составлении мотивированного решения суда, которое может быть подано: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D140A3" w:rsidRPr="00215B72" w:rsidP="00D140A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 w:rsidR="000D4062">
        <w:rPr>
          <w:rFonts w:ascii="Times New Roman" w:hAnsi="Times New Roman" w:cs="Times New Roman"/>
          <w:sz w:val="28"/>
          <w:szCs w:val="28"/>
        </w:rPr>
        <w:t>2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(Ленинский муниципальный район) в течение месяца со дня его принятия.</w:t>
      </w:r>
    </w:p>
    <w:p w:rsidR="00D140A3" w:rsidP="00D140A3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0A3" w:rsidRPr="00897E54" w:rsidP="00D140A3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0A3" w:rsidP="00496673">
      <w:pPr>
        <w:spacing w:line="240" w:lineRule="auto"/>
        <w:contextualSpacing/>
      </w:pPr>
      <w:r>
        <w:rPr>
          <w:rFonts w:ascii="Times New Roman" w:hAnsi="Times New Roman" w:cs="Times New Roman"/>
          <w:sz w:val="28"/>
          <w:szCs w:val="28"/>
        </w:rPr>
        <w:t>И.о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</w:t>
      </w:r>
      <w:r w:rsidR="008C2A0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И.В. Казарина</w:t>
      </w:r>
    </w:p>
    <w:p w:rsidR="00D140A3" w:rsidP="00D140A3"/>
    <w:p w:rsidR="00D140A3" w:rsidP="00D140A3"/>
    <w:p w:rsidR="00D140A3" w:rsidP="00D140A3"/>
    <w:p w:rsidR="00D140A3" w:rsidP="00D140A3"/>
    <w:p w:rsidR="00D140A3" w:rsidP="00D140A3"/>
    <w:p w:rsidR="00D140A3" w:rsidP="00D140A3"/>
    <w:p w:rsidR="00B00986"/>
    <w:sectPr w:rsidSect="0042517C">
      <w:pgSz w:w="11906" w:h="16838"/>
      <w:pgMar w:top="28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0A3"/>
    <w:rsid w:val="000A11A5"/>
    <w:rsid w:val="000D4062"/>
    <w:rsid w:val="001B3217"/>
    <w:rsid w:val="001B7CEE"/>
    <w:rsid w:val="00215B72"/>
    <w:rsid w:val="0042517C"/>
    <w:rsid w:val="00496673"/>
    <w:rsid w:val="008249CE"/>
    <w:rsid w:val="00897E54"/>
    <w:rsid w:val="008C2A09"/>
    <w:rsid w:val="009E603C"/>
    <w:rsid w:val="00A478C5"/>
    <w:rsid w:val="00A90DEA"/>
    <w:rsid w:val="00AE00F6"/>
    <w:rsid w:val="00B00986"/>
    <w:rsid w:val="00B419AA"/>
    <w:rsid w:val="00BB5526"/>
    <w:rsid w:val="00D140A3"/>
    <w:rsid w:val="00ED1B6F"/>
    <w:rsid w:val="00FC33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0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