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F1243">
        <w:rPr>
          <w:rFonts w:ascii="Times New Roman" w:hAnsi="Times New Roman" w:cs="Times New Roman"/>
          <w:sz w:val="28"/>
          <w:szCs w:val="28"/>
        </w:rPr>
        <w:t xml:space="preserve">  </w:t>
      </w:r>
      <w:r w:rsidR="00DA4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="007352DC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7352DC">
        <w:rPr>
          <w:rFonts w:ascii="Times New Roman" w:hAnsi="Times New Roman" w:cs="Times New Roman"/>
          <w:sz w:val="28"/>
          <w:szCs w:val="28"/>
        </w:rPr>
        <w:t>650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07615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78" w:rsidRPr="00BF541A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BF541A" w:rsidR="00861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BF541A">
        <w:rPr>
          <w:rFonts w:ascii="Times New Roman" w:hAnsi="Times New Roman" w:cs="Times New Roman"/>
          <w:sz w:val="28"/>
          <w:szCs w:val="28"/>
        </w:rPr>
        <w:t xml:space="preserve"> 20</w:t>
      </w:r>
      <w:r w:rsidRPr="00BF541A" w:rsidR="00683621">
        <w:rPr>
          <w:rFonts w:ascii="Times New Roman" w:hAnsi="Times New Roman" w:cs="Times New Roman"/>
          <w:sz w:val="28"/>
          <w:szCs w:val="28"/>
        </w:rPr>
        <w:t>2</w:t>
      </w:r>
      <w:r w:rsidR="00DA4730">
        <w:rPr>
          <w:rFonts w:ascii="Times New Roman" w:hAnsi="Times New Roman" w:cs="Times New Roman"/>
          <w:sz w:val="28"/>
          <w:szCs w:val="28"/>
        </w:rPr>
        <w:t>1</w:t>
      </w:r>
      <w:r w:rsidRPr="00BF541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</w:t>
      </w:r>
      <w:r w:rsidRPr="00BF541A">
        <w:rPr>
          <w:rFonts w:ascii="Times New Roman" w:hAnsi="Times New Roman" w:cs="Times New Roman"/>
          <w:sz w:val="28"/>
          <w:szCs w:val="28"/>
        </w:rPr>
        <w:t>пгт</w:t>
      </w:r>
      <w:r w:rsidRPr="00BF541A">
        <w:rPr>
          <w:rFonts w:ascii="Times New Roman" w:hAnsi="Times New Roman" w:cs="Times New Roman"/>
          <w:sz w:val="28"/>
          <w:szCs w:val="28"/>
        </w:rPr>
        <w:t>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53548" w:rsidR="00110778">
        <w:rPr>
          <w:rFonts w:ascii="Times New Roman" w:hAnsi="Times New Roman" w:cs="Times New Roman"/>
          <w:sz w:val="28"/>
          <w:szCs w:val="28"/>
        </w:rPr>
        <w:t>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7352DC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574748">
        <w:rPr>
          <w:rFonts w:ascii="Times New Roman" w:hAnsi="Times New Roman" w:cs="Times New Roman"/>
          <w:sz w:val="28"/>
          <w:szCs w:val="28"/>
        </w:rPr>
        <w:t>.,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DA4730">
        <w:rPr>
          <w:rFonts w:ascii="Times New Roman" w:hAnsi="Times New Roman" w:cs="Times New Roman"/>
          <w:sz w:val="28"/>
          <w:szCs w:val="28"/>
        </w:rPr>
        <w:t>правление Пенсионного Фонда Р</w:t>
      </w:r>
      <w:r w:rsidR="00B32D0C">
        <w:rPr>
          <w:rFonts w:ascii="Times New Roman" w:hAnsi="Times New Roman" w:cs="Times New Roman"/>
          <w:sz w:val="28"/>
          <w:szCs w:val="28"/>
        </w:rPr>
        <w:t xml:space="preserve">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B32D0C">
        <w:rPr>
          <w:rFonts w:ascii="Times New Roman" w:hAnsi="Times New Roman" w:cs="Times New Roman"/>
          <w:sz w:val="28"/>
          <w:szCs w:val="28"/>
        </w:rPr>
        <w:t xml:space="preserve">к </w:t>
      </w:r>
      <w:r w:rsidR="007352DC">
        <w:rPr>
          <w:rFonts w:ascii="Times New Roman" w:hAnsi="Times New Roman" w:cs="Times New Roman"/>
          <w:sz w:val="28"/>
          <w:szCs w:val="28"/>
        </w:rPr>
        <w:t>Ященко И</w:t>
      </w:r>
      <w:r w:rsidR="004C5F04">
        <w:rPr>
          <w:rFonts w:ascii="Times New Roman" w:hAnsi="Times New Roman" w:cs="Times New Roman"/>
          <w:sz w:val="28"/>
          <w:szCs w:val="28"/>
        </w:rPr>
        <w:t xml:space="preserve">.М. </w:t>
      </w:r>
      <w:r w:rsidR="0088138D">
        <w:rPr>
          <w:rFonts w:ascii="Times New Roman" w:hAnsi="Times New Roman" w:cs="Times New Roman"/>
          <w:sz w:val="28"/>
          <w:szCs w:val="28"/>
        </w:rPr>
        <w:t xml:space="preserve"> </w:t>
      </w:r>
      <w:r w:rsidR="00B32D0C">
        <w:rPr>
          <w:rFonts w:ascii="Times New Roman" w:hAnsi="Times New Roman" w:cs="Times New Roman"/>
          <w:sz w:val="28"/>
          <w:szCs w:val="28"/>
        </w:rPr>
        <w:t xml:space="preserve">о взыскании необоснованно полученной </w:t>
      </w:r>
      <w:r w:rsidR="00DA4730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>,</w:t>
      </w:r>
    </w:p>
    <w:p w:rsidR="002C6C56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</w:t>
      </w:r>
      <w:r w:rsidR="00BE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атьями</w:t>
      </w:r>
      <w:r w:rsidR="006836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53548" w:rsidR="009B26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="00ED16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53548"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  <w:r w:rsidR="009B26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ражданского процессуального кодекса Российской Федерации</w:t>
        </w:r>
      </w:hyperlink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74157F" w:rsidRPr="00C82B4D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tab/>
      </w:r>
      <w:r w:rsidRPr="00C82B4D">
        <w:rPr>
          <w:rFonts w:ascii="Times New Roman" w:hAnsi="Times New Roman" w:cs="Times New Roman"/>
          <w:sz w:val="28"/>
          <w:szCs w:val="28"/>
        </w:rPr>
        <w:t>Иск</w:t>
      </w:r>
      <w:r w:rsidR="009B26BE">
        <w:rPr>
          <w:rFonts w:ascii="Times New Roman" w:hAnsi="Times New Roman" w:cs="Times New Roman"/>
          <w:sz w:val="28"/>
          <w:szCs w:val="28"/>
        </w:rPr>
        <w:t>овые требования</w:t>
      </w:r>
      <w:r w:rsidRPr="00C82B4D" w:rsidR="00962760">
        <w:rPr>
          <w:rFonts w:ascii="Times New Roman" w:hAnsi="Times New Roman" w:cs="Times New Roman"/>
          <w:sz w:val="28"/>
          <w:szCs w:val="28"/>
        </w:rPr>
        <w:t xml:space="preserve">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 xml:space="preserve">правление Пенсионного Фонда Российской Федерации в Ленинском районе </w:t>
      </w:r>
      <w:r w:rsidR="00DA4730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C82B4D">
        <w:rPr>
          <w:rFonts w:ascii="Times New Roman" w:hAnsi="Times New Roman" w:cs="Times New Roman"/>
          <w:sz w:val="28"/>
          <w:szCs w:val="28"/>
        </w:rPr>
        <w:t>удовлетворить</w:t>
      </w:r>
      <w:r w:rsidR="002C6C56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C82B4D">
        <w:rPr>
          <w:rFonts w:ascii="Times New Roman" w:hAnsi="Times New Roman" w:cs="Times New Roman"/>
          <w:sz w:val="28"/>
          <w:szCs w:val="28"/>
        </w:rPr>
        <w:t>.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1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C56">
        <w:rPr>
          <w:rFonts w:ascii="Times New Roman" w:hAnsi="Times New Roman" w:cs="Times New Roman"/>
          <w:sz w:val="28"/>
          <w:szCs w:val="28"/>
        </w:rPr>
        <w:t>Взыскать с</w:t>
      </w:r>
      <w:r w:rsidR="002F1243">
        <w:rPr>
          <w:rFonts w:ascii="Times New Roman" w:hAnsi="Times New Roman" w:cs="Times New Roman"/>
          <w:sz w:val="28"/>
          <w:szCs w:val="28"/>
        </w:rPr>
        <w:t xml:space="preserve"> </w:t>
      </w:r>
      <w:r w:rsidR="007352DC">
        <w:rPr>
          <w:rFonts w:ascii="Times New Roman" w:hAnsi="Times New Roman" w:cs="Times New Roman"/>
          <w:sz w:val="28"/>
          <w:szCs w:val="28"/>
        </w:rPr>
        <w:t>Ященко И</w:t>
      </w:r>
      <w:r w:rsidR="004C5F04">
        <w:rPr>
          <w:rFonts w:ascii="Times New Roman" w:hAnsi="Times New Roman" w:cs="Times New Roman"/>
          <w:sz w:val="28"/>
          <w:szCs w:val="28"/>
        </w:rPr>
        <w:t xml:space="preserve">.М. (данные изъяты)  </w:t>
      </w:r>
      <w:r w:rsidR="002F1243"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B32D0C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B32D0C">
        <w:rPr>
          <w:rFonts w:ascii="Times New Roman" w:hAnsi="Times New Roman" w:cs="Times New Roman"/>
          <w:sz w:val="28"/>
          <w:szCs w:val="28"/>
        </w:rPr>
        <w:t>–У</w:t>
      </w:r>
      <w:r w:rsidR="00B32D0C">
        <w:rPr>
          <w:rFonts w:ascii="Times New Roman" w:hAnsi="Times New Roman" w:cs="Times New Roman"/>
          <w:sz w:val="28"/>
          <w:szCs w:val="28"/>
        </w:rPr>
        <w:t>правление Пенсионного Фонда Российской Федерации в Ленинском районе</w:t>
      </w:r>
      <w:r w:rsidR="00F15CDA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B32D0C">
        <w:rPr>
          <w:rFonts w:ascii="Times New Roman" w:hAnsi="Times New Roman" w:cs="Times New Roman"/>
          <w:sz w:val="28"/>
          <w:szCs w:val="28"/>
        </w:rPr>
        <w:t xml:space="preserve"> необоснованно полученную сумму </w:t>
      </w:r>
      <w:r w:rsidR="00F15CDA">
        <w:rPr>
          <w:rFonts w:ascii="Times New Roman" w:hAnsi="Times New Roman" w:cs="Times New Roman"/>
          <w:sz w:val="28"/>
          <w:szCs w:val="28"/>
        </w:rPr>
        <w:t>федеральной социальной доплаты</w:t>
      </w:r>
      <w:r w:rsidR="00B32D0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7352DC">
        <w:rPr>
          <w:rFonts w:ascii="Times New Roman" w:hAnsi="Times New Roman" w:cs="Times New Roman"/>
          <w:sz w:val="28"/>
          <w:szCs w:val="28"/>
        </w:rPr>
        <w:t>8 143</w:t>
      </w:r>
      <w:r w:rsidR="00B32D0C">
        <w:rPr>
          <w:rFonts w:ascii="Times New Roman" w:hAnsi="Times New Roman" w:cs="Times New Roman"/>
          <w:sz w:val="28"/>
          <w:szCs w:val="28"/>
        </w:rPr>
        <w:t xml:space="preserve"> (</w:t>
      </w:r>
      <w:r w:rsidR="007352DC">
        <w:rPr>
          <w:rFonts w:ascii="Times New Roman" w:hAnsi="Times New Roman" w:cs="Times New Roman"/>
          <w:sz w:val="28"/>
          <w:szCs w:val="28"/>
        </w:rPr>
        <w:t>восемь</w:t>
      </w:r>
      <w:r w:rsidR="00574748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7352DC">
        <w:rPr>
          <w:rFonts w:ascii="Times New Roman" w:hAnsi="Times New Roman" w:cs="Times New Roman"/>
          <w:sz w:val="28"/>
          <w:szCs w:val="28"/>
        </w:rPr>
        <w:t>сто сорок три</w:t>
      </w:r>
      <w:r w:rsidR="00B32D0C">
        <w:rPr>
          <w:rFonts w:ascii="Times New Roman" w:hAnsi="Times New Roman" w:cs="Times New Roman"/>
          <w:sz w:val="28"/>
          <w:szCs w:val="28"/>
        </w:rPr>
        <w:t>) рубл</w:t>
      </w:r>
      <w:r w:rsidR="005747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2DC">
        <w:rPr>
          <w:rFonts w:ascii="Times New Roman" w:hAnsi="Times New Roman" w:cs="Times New Roman"/>
          <w:sz w:val="28"/>
          <w:szCs w:val="28"/>
        </w:rPr>
        <w:t>10</w:t>
      </w:r>
      <w:r w:rsidR="00B32D0C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 на следующие реквизиты:</w:t>
      </w:r>
    </w:p>
    <w:p w:rsidR="00F759FB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УФК по Республике Крым (государственное учреждение </w:t>
      </w:r>
      <w:r>
        <w:rPr>
          <w:rFonts w:ascii="Times New Roman" w:hAnsi="Times New Roman" w:cs="Times New Roman"/>
          <w:sz w:val="28"/>
          <w:szCs w:val="28"/>
        </w:rPr>
        <w:t>-О</w:t>
      </w:r>
      <w:r>
        <w:rPr>
          <w:rFonts w:ascii="Times New Roman" w:hAnsi="Times New Roman" w:cs="Times New Roman"/>
          <w:sz w:val="28"/>
          <w:szCs w:val="28"/>
        </w:rPr>
        <w:t>тделение Пенсионного фонда Российской Федерации по Республике Крым,              л/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04754П95020),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>
        <w:rPr>
          <w:rFonts w:ascii="Times New Roman" w:hAnsi="Times New Roman" w:cs="Times New Roman"/>
          <w:sz w:val="28"/>
          <w:szCs w:val="28"/>
        </w:rPr>
        <w:t>–О</w:t>
      </w:r>
      <w:r>
        <w:rPr>
          <w:rFonts w:ascii="Times New Roman" w:hAnsi="Times New Roman" w:cs="Times New Roman"/>
          <w:sz w:val="28"/>
          <w:szCs w:val="28"/>
        </w:rPr>
        <w:t>тделение Республика Крым Банка России //УФК по Республике Крым г. Симферополь),   БИК  013510002,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корр. счет  №40102810645370000035,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сч</w:t>
      </w:r>
      <w:r>
        <w:rPr>
          <w:rFonts w:ascii="Times New Roman" w:hAnsi="Times New Roman" w:cs="Times New Roman"/>
          <w:sz w:val="28"/>
          <w:szCs w:val="28"/>
        </w:rPr>
        <w:t xml:space="preserve">    №03100643000000017500,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  7706808265,  </w:t>
      </w:r>
      <w:r w:rsidR="007352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КПП </w:t>
      </w:r>
      <w:r w:rsidR="00584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910201001,   ОКТМО  35701000,</w:t>
      </w:r>
    </w:p>
    <w:p w:rsidR="000255F5" w:rsidP="00F759F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  39211302996066000130.</w:t>
      </w:r>
    </w:p>
    <w:p w:rsidR="00071DF5" w:rsidP="00071D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7352DC">
        <w:rPr>
          <w:rFonts w:ascii="Times New Roman" w:hAnsi="Times New Roman" w:cs="Times New Roman"/>
          <w:sz w:val="28"/>
          <w:szCs w:val="28"/>
        </w:rPr>
        <w:t xml:space="preserve">Ященко </w:t>
      </w:r>
      <w:r w:rsidR="004C5F04">
        <w:rPr>
          <w:rFonts w:ascii="Times New Roman" w:hAnsi="Times New Roman" w:cs="Times New Roman"/>
          <w:sz w:val="28"/>
          <w:szCs w:val="28"/>
        </w:rPr>
        <w:t xml:space="preserve">И.М. </w:t>
      </w:r>
      <w:r w:rsidR="002A4023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="00672222">
        <w:rPr>
          <w:rFonts w:ascii="Times New Roman" w:hAnsi="Times New Roman" w:cs="Times New Roman"/>
          <w:sz w:val="28"/>
          <w:szCs w:val="28"/>
        </w:rPr>
        <w:t>4</w:t>
      </w:r>
      <w:r w:rsidR="00A200A2">
        <w:rPr>
          <w:rFonts w:ascii="Times New Roman" w:hAnsi="Times New Roman" w:cs="Times New Roman"/>
          <w:sz w:val="28"/>
          <w:szCs w:val="28"/>
        </w:rPr>
        <w:t>0</w:t>
      </w:r>
      <w:r w:rsidR="00672222">
        <w:rPr>
          <w:rFonts w:ascii="Times New Roman" w:hAnsi="Times New Roman" w:cs="Times New Roman"/>
          <w:sz w:val="28"/>
          <w:szCs w:val="28"/>
        </w:rPr>
        <w:t>0</w:t>
      </w:r>
      <w:r w:rsidR="002A4023">
        <w:rPr>
          <w:rFonts w:ascii="Times New Roman" w:hAnsi="Times New Roman" w:cs="Times New Roman"/>
          <w:sz w:val="28"/>
          <w:szCs w:val="28"/>
        </w:rPr>
        <w:t xml:space="preserve"> (</w:t>
      </w:r>
      <w:r w:rsidR="00A200A2">
        <w:rPr>
          <w:rFonts w:ascii="Times New Roman" w:hAnsi="Times New Roman" w:cs="Times New Roman"/>
          <w:sz w:val="28"/>
          <w:szCs w:val="28"/>
        </w:rPr>
        <w:t>четыреста</w:t>
      </w:r>
      <w:r w:rsidR="002A4023">
        <w:rPr>
          <w:rFonts w:ascii="Times New Roman" w:hAnsi="Times New Roman" w:cs="Times New Roman"/>
          <w:sz w:val="28"/>
          <w:szCs w:val="28"/>
        </w:rPr>
        <w:t>) рубл</w:t>
      </w:r>
      <w:r w:rsidR="00672222">
        <w:rPr>
          <w:rFonts w:ascii="Times New Roman" w:hAnsi="Times New Roman" w:cs="Times New Roman"/>
          <w:sz w:val="28"/>
          <w:szCs w:val="28"/>
        </w:rPr>
        <w:t>ей</w:t>
      </w:r>
      <w:r w:rsidR="002A4023">
        <w:rPr>
          <w:rFonts w:ascii="Times New Roman" w:hAnsi="Times New Roman" w:cs="Times New Roman"/>
          <w:sz w:val="28"/>
          <w:szCs w:val="28"/>
        </w:rPr>
        <w:t xml:space="preserve"> 00 копеек </w:t>
      </w:r>
      <w:r>
        <w:rPr>
          <w:rFonts w:ascii="Times New Roman" w:hAnsi="Times New Roman" w:cs="Times New Roman"/>
          <w:sz w:val="28"/>
          <w:szCs w:val="28"/>
        </w:rPr>
        <w:t>в доход местного бюджета на следующие реквизиты: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17D25"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7D25">
        <w:rPr>
          <w:rFonts w:ascii="Times New Roman" w:hAnsi="Times New Roman" w:cs="Times New Roman"/>
          <w:sz w:val="28"/>
          <w:szCs w:val="28"/>
        </w:rPr>
        <w:t xml:space="preserve">№03100643000000017500,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7D25">
        <w:rPr>
          <w:rFonts w:ascii="Times New Roman" w:hAnsi="Times New Roman" w:cs="Times New Roman"/>
          <w:sz w:val="28"/>
          <w:szCs w:val="28"/>
        </w:rPr>
        <w:t>У</w:t>
      </w:r>
      <w:r w:rsidRPr="00817D25">
        <w:rPr>
          <w:rFonts w:ascii="Times New Roman" w:hAnsi="Times New Roman" w:cs="Times New Roman"/>
          <w:sz w:val="28"/>
          <w:szCs w:val="28"/>
        </w:rPr>
        <w:t>правление Федерального казначейства по Республике Крым (Межрайонная ИФНС России №7 по Республике Крым)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7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получателя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7D25">
        <w:rPr>
          <w:rFonts w:ascii="Times New Roman" w:hAnsi="Times New Roman" w:cs="Times New Roman"/>
          <w:sz w:val="28"/>
          <w:szCs w:val="28"/>
        </w:rPr>
        <w:t>О</w:t>
      </w:r>
      <w:r w:rsidR="007352DC">
        <w:rPr>
          <w:rFonts w:ascii="Times New Roman" w:hAnsi="Times New Roman" w:cs="Times New Roman"/>
          <w:sz w:val="28"/>
          <w:szCs w:val="28"/>
        </w:rPr>
        <w:t>тделение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</w:t>
      </w:r>
      <w:r w:rsidR="007352DC">
        <w:rPr>
          <w:rFonts w:ascii="Times New Roman" w:hAnsi="Times New Roman" w:cs="Times New Roman"/>
          <w:sz w:val="28"/>
          <w:szCs w:val="28"/>
        </w:rPr>
        <w:t>еспублика</w:t>
      </w:r>
      <w:r w:rsidRPr="00817D25">
        <w:rPr>
          <w:rFonts w:ascii="Times New Roman" w:hAnsi="Times New Roman" w:cs="Times New Roman"/>
          <w:sz w:val="28"/>
          <w:szCs w:val="28"/>
        </w:rPr>
        <w:t xml:space="preserve"> К</w:t>
      </w:r>
      <w:r w:rsidR="007352DC">
        <w:rPr>
          <w:rFonts w:ascii="Times New Roman" w:hAnsi="Times New Roman" w:cs="Times New Roman"/>
          <w:sz w:val="28"/>
          <w:szCs w:val="28"/>
        </w:rPr>
        <w:t>рым</w:t>
      </w:r>
      <w:r w:rsidRPr="00817D25">
        <w:rPr>
          <w:rFonts w:ascii="Times New Roman" w:hAnsi="Times New Roman" w:cs="Times New Roman"/>
          <w:sz w:val="28"/>
          <w:szCs w:val="28"/>
        </w:rPr>
        <w:t xml:space="preserve"> Б</w:t>
      </w:r>
      <w:r w:rsidR="007352DC">
        <w:rPr>
          <w:rFonts w:ascii="Times New Roman" w:hAnsi="Times New Roman" w:cs="Times New Roman"/>
          <w:sz w:val="28"/>
          <w:szCs w:val="28"/>
        </w:rPr>
        <w:t>анка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</w:t>
      </w:r>
      <w:r w:rsidR="007352DC">
        <w:rPr>
          <w:rFonts w:ascii="Times New Roman" w:hAnsi="Times New Roman" w:cs="Times New Roman"/>
          <w:sz w:val="28"/>
          <w:szCs w:val="28"/>
        </w:rPr>
        <w:t xml:space="preserve">оссии </w:t>
      </w:r>
      <w:r w:rsidRPr="00817D2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17D25">
        <w:rPr>
          <w:rFonts w:ascii="Times New Roman" w:hAnsi="Times New Roman" w:cs="Times New Roman"/>
          <w:sz w:val="28"/>
          <w:szCs w:val="28"/>
        </w:rPr>
        <w:t>УФК по Республике Крым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Симферополь, </w:t>
      </w:r>
    </w:p>
    <w:p w:rsidR="004F773E" w:rsidRPr="00817D25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D25">
        <w:rPr>
          <w:rFonts w:ascii="Times New Roman" w:hAnsi="Times New Roman" w:cs="Times New Roman"/>
          <w:sz w:val="28"/>
          <w:szCs w:val="28"/>
        </w:rPr>
        <w:t xml:space="preserve">БИК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D25">
        <w:rPr>
          <w:rFonts w:ascii="Times New Roman" w:hAnsi="Times New Roman" w:cs="Times New Roman"/>
          <w:sz w:val="28"/>
          <w:szCs w:val="28"/>
        </w:rPr>
        <w:t xml:space="preserve">013510002,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D25">
        <w:rPr>
          <w:rFonts w:ascii="Times New Roman" w:hAnsi="Times New Roman" w:cs="Times New Roman"/>
          <w:sz w:val="28"/>
          <w:szCs w:val="28"/>
        </w:rPr>
        <w:t>ОКТМО  35627105,</w:t>
      </w:r>
      <w:r>
        <w:rPr>
          <w:rFonts w:ascii="Times New Roman" w:hAnsi="Times New Roman" w:cs="Times New Roman"/>
          <w:sz w:val="28"/>
          <w:szCs w:val="28"/>
        </w:rPr>
        <w:t xml:space="preserve">   ИНН </w:t>
      </w:r>
      <w:r w:rsidRPr="00817D25">
        <w:rPr>
          <w:rFonts w:ascii="Times New Roman" w:hAnsi="Times New Roman" w:cs="Times New Roman"/>
          <w:sz w:val="28"/>
          <w:szCs w:val="28"/>
        </w:rPr>
        <w:t xml:space="preserve"> 9111000027,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7D25">
        <w:rPr>
          <w:rFonts w:ascii="Times New Roman" w:hAnsi="Times New Roman" w:cs="Times New Roman"/>
          <w:sz w:val="28"/>
          <w:szCs w:val="28"/>
        </w:rPr>
        <w:t xml:space="preserve">КПП  911101001, </w:t>
      </w:r>
    </w:p>
    <w:p w:rsidR="004F773E" w:rsidP="004F7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банка (</w:t>
      </w:r>
      <w:r w:rsidRPr="00817D25">
        <w:rPr>
          <w:rFonts w:ascii="Times New Roman" w:hAnsi="Times New Roman" w:cs="Times New Roman"/>
          <w:sz w:val="28"/>
          <w:szCs w:val="28"/>
        </w:rPr>
        <w:t>ЕКС</w:t>
      </w:r>
      <w:r>
        <w:rPr>
          <w:rFonts w:ascii="Times New Roman" w:hAnsi="Times New Roman" w:cs="Times New Roman"/>
          <w:sz w:val="28"/>
          <w:szCs w:val="28"/>
        </w:rPr>
        <w:t>) №</w:t>
      </w:r>
      <w:r w:rsidRPr="00817D25">
        <w:rPr>
          <w:rFonts w:ascii="Times New Roman" w:hAnsi="Times New Roman" w:cs="Times New Roman"/>
          <w:sz w:val="28"/>
          <w:szCs w:val="28"/>
        </w:rPr>
        <w:t>40102810645370000035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6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0C9" w:rsidP="004A30C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66975">
        <w:rPr>
          <w:rFonts w:ascii="Times New Roman" w:hAnsi="Times New Roman"/>
          <w:sz w:val="28"/>
          <w:szCs w:val="28"/>
        </w:rPr>
        <w:t xml:space="preserve">Стороны,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E66975">
        <w:rPr>
          <w:rFonts w:ascii="Times New Roman" w:hAnsi="Times New Roman"/>
          <w:sz w:val="28"/>
          <w:szCs w:val="28"/>
        </w:rPr>
        <w:t xml:space="preserve">присутствовавшие в судебном заседании, </w:t>
      </w:r>
      <w:r>
        <w:rPr>
          <w:rFonts w:ascii="Times New Roman" w:hAnsi="Times New Roman"/>
          <w:sz w:val="28"/>
          <w:szCs w:val="28"/>
        </w:rPr>
        <w:t xml:space="preserve">их представители, </w:t>
      </w:r>
      <w:r w:rsidRPr="00E66975">
        <w:rPr>
          <w:rFonts w:ascii="Times New Roman" w:hAnsi="Times New Roman"/>
          <w:sz w:val="28"/>
          <w:szCs w:val="28"/>
        </w:rPr>
        <w:t xml:space="preserve">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8"/>
          <w:szCs w:val="28"/>
        </w:rPr>
        <w:t>пятнадцати дней</w:t>
      </w:r>
      <w:r w:rsidRPr="00F759FB">
        <w:rPr>
          <w:rFonts w:ascii="Times New Roman" w:hAnsi="Times New Roman"/>
          <w:sz w:val="28"/>
          <w:szCs w:val="28"/>
        </w:rPr>
        <w:t xml:space="preserve"> </w:t>
      </w:r>
      <w:r w:rsidRPr="00E66975">
        <w:rPr>
          <w:rFonts w:ascii="Times New Roman" w:hAnsi="Times New Roman"/>
          <w:sz w:val="28"/>
          <w:szCs w:val="28"/>
        </w:rPr>
        <w:t>со дня объявления резолютивной части решения</w:t>
      </w:r>
      <w:r>
        <w:rPr>
          <w:rFonts w:ascii="Times New Roman" w:hAnsi="Times New Roman"/>
          <w:sz w:val="28"/>
          <w:szCs w:val="28"/>
        </w:rPr>
        <w:t>.</w:t>
      </w:r>
    </w:p>
    <w:p w:rsidR="004A30C9" w:rsidP="004A30C9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4A30C9" w:rsidRPr="004A30C9" w:rsidP="0057474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0C9">
        <w:rPr>
          <w:rFonts w:ascii="Times New Roman" w:hAnsi="Times New Roman" w:cs="Times New Roman"/>
          <w:sz w:val="28"/>
          <w:szCs w:val="28"/>
        </w:rPr>
        <w:t xml:space="preserve">  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5840B9" w:rsidR="005840B9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</w:t>
      </w:r>
      <w:r w:rsidR="007352DC">
        <w:rPr>
          <w:rFonts w:ascii="Times New Roman" w:hAnsi="Times New Roman" w:cs="Times New Roman"/>
          <w:sz w:val="28"/>
          <w:szCs w:val="28"/>
        </w:rPr>
        <w:t>2</w:t>
      </w:r>
      <w:r w:rsidRPr="005840B9" w:rsidR="005840B9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Крым.</w:t>
      </w:r>
    </w:p>
    <w:p w:rsidR="00253548" w:rsidRPr="00253548" w:rsidP="004A30C9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53548" w:rsidR="001E0552">
        <w:rPr>
          <w:rFonts w:ascii="Times New Roman" w:hAnsi="Times New Roman"/>
          <w:sz w:val="28"/>
          <w:szCs w:val="28"/>
        </w:rPr>
        <w:t>ирово</w:t>
      </w:r>
      <w:r w:rsidR="00F15CDA">
        <w:rPr>
          <w:rFonts w:ascii="Times New Roman" w:hAnsi="Times New Roman"/>
          <w:sz w:val="28"/>
          <w:szCs w:val="28"/>
        </w:rPr>
        <w:t>й</w:t>
      </w:r>
      <w:r w:rsidRPr="00253548" w:rsidR="001E0552">
        <w:rPr>
          <w:rFonts w:ascii="Times New Roman" w:hAnsi="Times New Roman"/>
          <w:sz w:val="28"/>
          <w:szCs w:val="28"/>
        </w:rPr>
        <w:t xml:space="preserve"> судь</w:t>
      </w:r>
      <w:r w:rsidR="00F15CDA">
        <w:rPr>
          <w:rFonts w:ascii="Times New Roman" w:hAnsi="Times New Roman"/>
          <w:sz w:val="28"/>
          <w:szCs w:val="28"/>
        </w:rPr>
        <w:t>я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4C5F04">
        <w:rPr>
          <w:rFonts w:ascii="Times New Roman" w:hAnsi="Times New Roman"/>
          <w:sz w:val="28"/>
          <w:szCs w:val="28"/>
        </w:rPr>
        <w:t xml:space="preserve">      </w:t>
      </w:r>
      <w:r w:rsidR="002F1243">
        <w:rPr>
          <w:rFonts w:ascii="Times New Roman" w:hAnsi="Times New Roman"/>
          <w:sz w:val="28"/>
          <w:szCs w:val="28"/>
        </w:rPr>
        <w:t xml:space="preserve">             </w:t>
      </w:r>
      <w:r w:rsidR="0074157F">
        <w:rPr>
          <w:rFonts w:ascii="Times New Roman" w:hAnsi="Times New Roman"/>
          <w:sz w:val="28"/>
          <w:szCs w:val="28"/>
        </w:rPr>
        <w:tab/>
      </w:r>
      <w:r w:rsidR="0074157F">
        <w:rPr>
          <w:rFonts w:ascii="Times New Roman" w:hAnsi="Times New Roman"/>
          <w:sz w:val="28"/>
          <w:szCs w:val="28"/>
        </w:rPr>
        <w:tab/>
      </w:r>
      <w:r w:rsidR="00A200A2">
        <w:rPr>
          <w:rFonts w:ascii="Times New Roman" w:hAnsi="Times New Roman"/>
          <w:sz w:val="28"/>
          <w:szCs w:val="28"/>
        </w:rPr>
        <w:t xml:space="preserve">  </w:t>
      </w:r>
      <w:r w:rsidRPr="00253548" w:rsidR="001E0552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 w:rsidR="001E05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52"/>
    <w:rsid w:val="0001494B"/>
    <w:rsid w:val="000255F5"/>
    <w:rsid w:val="00071DF5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2F1243"/>
    <w:rsid w:val="00374B05"/>
    <w:rsid w:val="003A498D"/>
    <w:rsid w:val="003C6CD7"/>
    <w:rsid w:val="004A30C9"/>
    <w:rsid w:val="004B60E9"/>
    <w:rsid w:val="004C5F04"/>
    <w:rsid w:val="004F773E"/>
    <w:rsid w:val="00544AFC"/>
    <w:rsid w:val="00574748"/>
    <w:rsid w:val="00581201"/>
    <w:rsid w:val="005840B9"/>
    <w:rsid w:val="00616B00"/>
    <w:rsid w:val="00645056"/>
    <w:rsid w:val="006565DD"/>
    <w:rsid w:val="00672222"/>
    <w:rsid w:val="0067515D"/>
    <w:rsid w:val="00683621"/>
    <w:rsid w:val="00692BBA"/>
    <w:rsid w:val="00717B7D"/>
    <w:rsid w:val="00727AC1"/>
    <w:rsid w:val="007352DC"/>
    <w:rsid w:val="0074157F"/>
    <w:rsid w:val="00806637"/>
    <w:rsid w:val="00817D25"/>
    <w:rsid w:val="00861B98"/>
    <w:rsid w:val="00871441"/>
    <w:rsid w:val="0088138D"/>
    <w:rsid w:val="008A0250"/>
    <w:rsid w:val="008E7630"/>
    <w:rsid w:val="00906F7D"/>
    <w:rsid w:val="00923489"/>
    <w:rsid w:val="009308E1"/>
    <w:rsid w:val="00962760"/>
    <w:rsid w:val="0097703D"/>
    <w:rsid w:val="009B26BE"/>
    <w:rsid w:val="009E5F93"/>
    <w:rsid w:val="00A021A7"/>
    <w:rsid w:val="00A200A2"/>
    <w:rsid w:val="00A6477F"/>
    <w:rsid w:val="00A97359"/>
    <w:rsid w:val="00AC3871"/>
    <w:rsid w:val="00B0538B"/>
    <w:rsid w:val="00B32D0C"/>
    <w:rsid w:val="00B74B01"/>
    <w:rsid w:val="00B939E8"/>
    <w:rsid w:val="00BA69F8"/>
    <w:rsid w:val="00BC6187"/>
    <w:rsid w:val="00BE5644"/>
    <w:rsid w:val="00BF541A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A4730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68"/>
    <w:rsid w:val="00ED16D7"/>
    <w:rsid w:val="00EE656E"/>
    <w:rsid w:val="00F147A9"/>
    <w:rsid w:val="00F15CDA"/>
    <w:rsid w:val="00F71CC6"/>
    <w:rsid w:val="00F759FB"/>
    <w:rsid w:val="00FA5502"/>
    <w:rsid w:val="00FD4A28"/>
    <w:rsid w:val="00FF2F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