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17E60" w:rsidP="00417E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E60" w:rsidRPr="00AC4008" w:rsidP="00417E6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</w:t>
      </w:r>
      <w:r w:rsidR="00D34629">
        <w:rPr>
          <w:rFonts w:ascii="Times New Roman" w:hAnsi="Times New Roman" w:cs="Times New Roman"/>
          <w:sz w:val="28"/>
          <w:szCs w:val="28"/>
        </w:rPr>
        <w:t>2</w:t>
      </w:r>
      <w:r w:rsidRPr="00AC4008">
        <w:rPr>
          <w:rFonts w:ascii="Times New Roman" w:hAnsi="Times New Roman" w:cs="Times New Roman"/>
          <w:sz w:val="28"/>
          <w:szCs w:val="28"/>
        </w:rPr>
        <w:t>-</w:t>
      </w:r>
      <w:r w:rsidR="00D34629">
        <w:rPr>
          <w:rFonts w:ascii="Times New Roman" w:hAnsi="Times New Roman" w:cs="Times New Roman"/>
          <w:sz w:val="28"/>
          <w:szCs w:val="28"/>
        </w:rPr>
        <w:t>696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1A373A">
        <w:rPr>
          <w:rFonts w:ascii="Times New Roman" w:hAnsi="Times New Roman" w:cs="Times New Roman"/>
          <w:sz w:val="28"/>
          <w:szCs w:val="28"/>
        </w:rPr>
        <w:t>20</w:t>
      </w:r>
    </w:p>
    <w:p w:rsidR="00417E60" w:rsidRPr="00FE03F7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E0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17E60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октября 2020</w:t>
      </w:r>
      <w:r w:rsidRPr="00AC4008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17E60" w:rsidRPr="00961D43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E60" w:rsidRPr="00961D43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961D43">
        <w:rPr>
          <w:rFonts w:ascii="Times New Roman" w:hAnsi="Times New Roman" w:cs="Times New Roman"/>
          <w:sz w:val="28"/>
          <w:szCs w:val="28"/>
        </w:rPr>
        <w:t>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417E60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34629">
        <w:rPr>
          <w:rFonts w:ascii="Times New Roman" w:hAnsi="Times New Roman" w:cs="Times New Roman"/>
          <w:sz w:val="28"/>
          <w:szCs w:val="28"/>
        </w:rPr>
        <w:t>секретаре Костенко А.В.</w:t>
      </w:r>
    </w:p>
    <w:p w:rsidR="00417E60" w:rsidP="001A373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="00D34629">
        <w:rPr>
          <w:rFonts w:ascii="Times New Roman" w:hAnsi="Times New Roman" w:cs="Times New Roman"/>
          <w:sz w:val="28"/>
          <w:szCs w:val="28"/>
        </w:rPr>
        <w:t>Акционерного общества «Московская акционерная страховая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D34629">
        <w:rPr>
          <w:rFonts w:ascii="Times New Roman" w:hAnsi="Times New Roman" w:cs="Times New Roman"/>
          <w:sz w:val="28"/>
          <w:szCs w:val="28"/>
        </w:rPr>
        <w:t>Новлянскому</w:t>
      </w:r>
      <w:r w:rsidR="00D34629">
        <w:rPr>
          <w:rFonts w:ascii="Times New Roman" w:hAnsi="Times New Roman" w:cs="Times New Roman"/>
          <w:sz w:val="28"/>
          <w:szCs w:val="28"/>
        </w:rPr>
        <w:t xml:space="preserve"> В</w:t>
      </w:r>
      <w:r w:rsidR="00ED023B">
        <w:rPr>
          <w:rFonts w:ascii="Times New Roman" w:hAnsi="Times New Roman" w:cs="Times New Roman"/>
          <w:sz w:val="28"/>
          <w:szCs w:val="28"/>
        </w:rPr>
        <w:t>.В.</w:t>
      </w:r>
      <w:r w:rsidR="00D34629"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="00D34629">
        <w:rPr>
          <w:rFonts w:ascii="Times New Roman" w:hAnsi="Times New Roman" w:cs="Times New Roman"/>
          <w:sz w:val="28"/>
          <w:szCs w:val="28"/>
        </w:rPr>
        <w:t>Труш</w:t>
      </w:r>
      <w:r w:rsidR="00D34629">
        <w:rPr>
          <w:rFonts w:ascii="Times New Roman" w:hAnsi="Times New Roman" w:cs="Times New Roman"/>
          <w:sz w:val="28"/>
          <w:szCs w:val="28"/>
        </w:rPr>
        <w:t xml:space="preserve"> Е</w:t>
      </w:r>
      <w:r w:rsidR="00ED023B">
        <w:rPr>
          <w:rFonts w:ascii="Times New Roman" w:hAnsi="Times New Roman" w:cs="Times New Roman"/>
          <w:sz w:val="28"/>
          <w:szCs w:val="28"/>
        </w:rPr>
        <w:t>.В.</w:t>
      </w:r>
      <w:r w:rsidR="00D34629">
        <w:rPr>
          <w:rFonts w:ascii="Times New Roman" w:hAnsi="Times New Roman" w:cs="Times New Roman"/>
          <w:sz w:val="28"/>
          <w:szCs w:val="28"/>
        </w:rPr>
        <w:t>, Николашин М</w:t>
      </w:r>
      <w:r w:rsidR="00ED023B">
        <w:rPr>
          <w:rFonts w:ascii="Times New Roman" w:hAnsi="Times New Roman" w:cs="Times New Roman"/>
          <w:sz w:val="28"/>
          <w:szCs w:val="28"/>
        </w:rPr>
        <w:t>.А.</w:t>
      </w:r>
      <w:r w:rsidR="00D34629">
        <w:rPr>
          <w:rFonts w:ascii="Times New Roman" w:hAnsi="Times New Roman" w:cs="Times New Roman"/>
          <w:sz w:val="28"/>
          <w:szCs w:val="28"/>
        </w:rPr>
        <w:t xml:space="preserve">, Страховое публичное акционерное общество «Ингосстрах», </w:t>
      </w:r>
      <w:r>
        <w:rPr>
          <w:rFonts w:ascii="Times New Roman" w:hAnsi="Times New Roman" w:cs="Times New Roman"/>
          <w:sz w:val="28"/>
          <w:szCs w:val="28"/>
        </w:rPr>
        <w:t>о возмещении ущерба в порядке регресса, -</w:t>
      </w:r>
    </w:p>
    <w:p w:rsidR="00417E60" w:rsidP="00417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7E60" w:rsidRPr="00AC4008" w:rsidP="001A373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727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727314" w:rsidR="00727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15, 1064, 1079, 1081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                                          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RPr="00AC4008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="009C64DC">
        <w:rPr>
          <w:rFonts w:ascii="Times New Roman" w:hAnsi="Times New Roman" w:cs="Times New Roman"/>
          <w:sz w:val="28"/>
          <w:szCs w:val="28"/>
        </w:rPr>
        <w:t>Акционерного общества «Московская акционерная страховая компания»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6545D6" w:rsidP="00417E6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BC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Новлянского</w:t>
      </w:r>
      <w:r w:rsidR="009C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D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(данные изъяты)  </w:t>
      </w:r>
      <w:r w:rsidR="00C2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="00C2731E">
        <w:rPr>
          <w:rFonts w:ascii="Times New Roman" w:hAnsi="Times New Roman" w:cs="Times New Roman"/>
          <w:sz w:val="28"/>
          <w:szCs w:val="28"/>
        </w:rPr>
        <w:t xml:space="preserve">Акционерного общества «Московская акционерная страховая компания» </w:t>
      </w:r>
      <w:r>
        <w:rPr>
          <w:rFonts w:ascii="Times New Roman" w:hAnsi="Times New Roman" w:cs="Times New Roman"/>
          <w:sz w:val="28"/>
          <w:szCs w:val="28"/>
        </w:rPr>
        <w:t xml:space="preserve">(дата регистрации </w:t>
      </w:r>
      <w:r w:rsidR="00ED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оплаченного страхового возмещения, в результате дорожно-транспортного происшествия </w:t>
      </w:r>
      <w:r w:rsidR="00ED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 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ED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 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госпошлины –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>ей08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а всего взыскать –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 </w:t>
      </w:r>
      <w:r w:rsidR="001A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1A373A">
        <w:rPr>
          <w:rFonts w:ascii="Times New Roman" w:eastAsia="Times New Roman" w:hAnsi="Times New Roman" w:cs="Times New Roman"/>
          <w:sz w:val="28"/>
          <w:szCs w:val="28"/>
          <w:lang w:eastAsia="ru-RU"/>
        </w:rPr>
        <w:t>я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A373A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21FD" w:rsidRPr="00897E54" w:rsidP="000221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221FD" w:rsidP="00022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1FD" w:rsidP="00022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21FD" w:rsidP="000221F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21FD" w:rsidP="000221F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897E54" w:rsidP="006545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>.м</w:t>
      </w:r>
      <w:r w:rsidRPr="00897E54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</w:t>
      </w:r>
      <w:r w:rsidR="001A373A"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</w:t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Pr="00897E54" w:rsidR="001A373A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0221FD" w:rsidRPr="00897E54" w:rsidP="000221FD">
      <w:pPr>
        <w:rPr>
          <w:rFonts w:ascii="Times New Roman" w:hAnsi="Times New Roman" w:cs="Times New Roman"/>
          <w:sz w:val="28"/>
          <w:szCs w:val="28"/>
        </w:rPr>
      </w:pPr>
    </w:p>
    <w:p w:rsidR="00417E60" w:rsidP="00417E6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60" w:rsidP="00417E6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60" w:rsidP="00417E60"/>
    <w:p w:rsidR="00417E60" w:rsidP="00417E60"/>
    <w:p w:rsidR="00417E60" w:rsidP="00417E60"/>
    <w:p w:rsidR="00417E60" w:rsidP="00417E60"/>
    <w:p w:rsidR="00417E60" w:rsidP="00417E60"/>
    <w:p w:rsidR="00417E60" w:rsidP="00417E60"/>
    <w:p w:rsidR="00425532"/>
    <w:sectPr w:rsidSect="001A373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E60"/>
    <w:rsid w:val="000221FD"/>
    <w:rsid w:val="00086E46"/>
    <w:rsid w:val="000E4304"/>
    <w:rsid w:val="001A373A"/>
    <w:rsid w:val="00393D06"/>
    <w:rsid w:val="00417E60"/>
    <w:rsid w:val="00425532"/>
    <w:rsid w:val="005E419B"/>
    <w:rsid w:val="006545D6"/>
    <w:rsid w:val="00727314"/>
    <w:rsid w:val="007A6303"/>
    <w:rsid w:val="00897E54"/>
    <w:rsid w:val="00961D43"/>
    <w:rsid w:val="009C64DC"/>
    <w:rsid w:val="00AC4008"/>
    <w:rsid w:val="00BC6CEA"/>
    <w:rsid w:val="00C2731E"/>
    <w:rsid w:val="00D34629"/>
    <w:rsid w:val="00ED023B"/>
    <w:rsid w:val="00F145B0"/>
    <w:rsid w:val="00FE03F7"/>
    <w:rsid w:val="00FF6F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221F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221F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