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5722EB" w:rsidP="00DA69D7">
      <w:pPr>
        <w:pStyle w:val="NoSpacing"/>
        <w:jc w:val="right"/>
        <w:rPr>
          <w:sz w:val="28"/>
          <w:szCs w:val="28"/>
          <w:lang w:val="uk-UA"/>
        </w:rPr>
      </w:pPr>
      <w:r w:rsidRPr="005722EB">
        <w:rPr>
          <w:sz w:val="28"/>
          <w:szCs w:val="28"/>
        </w:rPr>
        <w:t>Дело</w:t>
      </w:r>
      <w:r w:rsidRPr="005722EB">
        <w:rPr>
          <w:sz w:val="28"/>
          <w:szCs w:val="28"/>
          <w:lang w:val="uk-UA"/>
        </w:rPr>
        <w:t xml:space="preserve"> № </w:t>
      </w:r>
      <w:r w:rsidRPr="006A0AD6" w:rsidR="00155060">
        <w:rPr>
          <w:sz w:val="28"/>
          <w:szCs w:val="26"/>
        </w:rPr>
        <w:t>2-62-707/2023</w:t>
      </w:r>
    </w:p>
    <w:p w:rsidR="0041183A" w:rsidRPr="005722EB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6167F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6167F">
        <w:rPr>
          <w:sz w:val="28"/>
          <w:szCs w:val="28"/>
        </w:rPr>
        <w:t xml:space="preserve"> августа </w:t>
      </w:r>
      <w:r w:rsidRPr="0006167F">
        <w:rPr>
          <w:sz w:val="28"/>
          <w:szCs w:val="28"/>
        </w:rPr>
        <w:t xml:space="preserve">2023 года                                                   </w:t>
      </w:r>
      <w:r w:rsidRPr="0006167F" w:rsidR="00E64D58">
        <w:rPr>
          <w:sz w:val="28"/>
          <w:szCs w:val="28"/>
        </w:rPr>
        <w:tab/>
      </w:r>
      <w:r w:rsidRPr="0006167F" w:rsidR="00E64D58">
        <w:rPr>
          <w:sz w:val="28"/>
          <w:szCs w:val="28"/>
        </w:rPr>
        <w:tab/>
      </w:r>
      <w:r w:rsidRPr="0006167F">
        <w:rPr>
          <w:sz w:val="28"/>
          <w:szCs w:val="28"/>
        </w:rPr>
        <w:t xml:space="preserve">  пгт Ленино</w:t>
      </w:r>
    </w:p>
    <w:p w:rsidR="00853A68" w:rsidRPr="0006167F" w:rsidP="00853A68">
      <w:pPr>
        <w:pStyle w:val="NoSpacing"/>
        <w:jc w:val="both"/>
        <w:rPr>
          <w:sz w:val="28"/>
          <w:szCs w:val="28"/>
        </w:rPr>
      </w:pPr>
    </w:p>
    <w:p w:rsidR="00155060" w:rsidRPr="00155060" w:rsidP="00155060">
      <w:pPr>
        <w:pStyle w:val="NoSpacing"/>
        <w:ind w:firstLine="708"/>
        <w:jc w:val="both"/>
        <w:rPr>
          <w:sz w:val="28"/>
          <w:szCs w:val="28"/>
        </w:rPr>
      </w:pPr>
      <w:r w:rsidRPr="00155060">
        <w:rPr>
          <w:sz w:val="28"/>
          <w:szCs w:val="28"/>
        </w:rPr>
        <w:t xml:space="preserve">Мировой судья судебного участка № 62 Ленинского судебного района (Ленинский </w:t>
      </w:r>
      <w:r w:rsidRPr="00155060">
        <w:rPr>
          <w:sz w:val="28"/>
          <w:szCs w:val="28"/>
        </w:rPr>
        <w:t>муниципальный район) Республики Крым Тимофеева В.А.</w:t>
      </w:r>
    </w:p>
    <w:p w:rsidR="00155060" w:rsidRPr="00155060" w:rsidP="00155060">
      <w:pPr>
        <w:pStyle w:val="NoSpacing"/>
        <w:ind w:firstLine="708"/>
        <w:jc w:val="both"/>
        <w:rPr>
          <w:sz w:val="28"/>
          <w:szCs w:val="28"/>
        </w:rPr>
      </w:pPr>
      <w:r w:rsidRPr="00155060">
        <w:rPr>
          <w:sz w:val="28"/>
          <w:szCs w:val="28"/>
        </w:rPr>
        <w:t>при секретаре судебного заседания Лихошва А.Н.</w:t>
      </w:r>
    </w:p>
    <w:p w:rsidR="00155060" w:rsidP="00155060">
      <w:pPr>
        <w:pStyle w:val="NoSpacing"/>
        <w:ind w:firstLine="708"/>
        <w:jc w:val="both"/>
        <w:rPr>
          <w:sz w:val="28"/>
          <w:szCs w:val="28"/>
        </w:rPr>
      </w:pPr>
      <w:r w:rsidRPr="00155060"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«Киберколлект» к Грузинову Кириллу Витальевичу о в</w:t>
      </w:r>
      <w:r w:rsidRPr="00155060">
        <w:rPr>
          <w:sz w:val="28"/>
          <w:szCs w:val="28"/>
        </w:rPr>
        <w:t>зыскании заложенности по договору займа,</w:t>
      </w:r>
    </w:p>
    <w:p w:rsidR="00040A2F" w:rsidRPr="005722EB" w:rsidP="00155060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5722EB">
        <w:rPr>
          <w:sz w:val="28"/>
          <w:szCs w:val="28"/>
          <w:shd w:val="clear" w:color="auto" w:fill="FFFFFF"/>
        </w:rPr>
        <w:t>Р</w:t>
      </w:r>
      <w:r w:rsidRPr="005722EB" w:rsidR="00BD41ED">
        <w:rPr>
          <w:sz w:val="28"/>
          <w:szCs w:val="28"/>
          <w:shd w:val="clear" w:color="auto" w:fill="FFFFFF"/>
        </w:rPr>
        <w:t>уководствуясь ст. ст. 98</w:t>
      </w:r>
      <w:r w:rsidRPr="005722EB" w:rsidR="00251428">
        <w:rPr>
          <w:sz w:val="28"/>
          <w:szCs w:val="28"/>
          <w:shd w:val="clear" w:color="auto" w:fill="FFFFFF"/>
        </w:rPr>
        <w:t>,</w:t>
      </w:r>
      <w:r w:rsidRPr="005722EB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722EB" w:rsidR="00BD41ED">
          <w:rPr>
            <w:sz w:val="28"/>
            <w:szCs w:val="28"/>
          </w:rPr>
          <w:t>194</w:t>
        </w:r>
      </w:hyperlink>
      <w:r w:rsidRPr="005722EB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722EB" w:rsidR="00BD41ED">
          <w:rPr>
            <w:sz w:val="28"/>
            <w:szCs w:val="28"/>
          </w:rPr>
          <w:t>199</w:t>
        </w:r>
        <w:r w:rsidRPr="005722EB" w:rsidR="00251428">
          <w:rPr>
            <w:sz w:val="28"/>
            <w:szCs w:val="28"/>
          </w:rPr>
          <w:t>,</w:t>
        </w:r>
        <w:r w:rsidRPr="005722EB" w:rsidR="00BD41ED">
          <w:rPr>
            <w:sz w:val="28"/>
            <w:szCs w:val="28"/>
          </w:rPr>
          <w:t xml:space="preserve"> 233-235 ГПК РФ</w:t>
        </w:r>
      </w:hyperlink>
      <w:r w:rsidRPr="005722EB" w:rsidR="00BD41ED">
        <w:rPr>
          <w:sz w:val="28"/>
          <w:szCs w:val="28"/>
          <w:shd w:val="clear" w:color="auto" w:fill="FFFFFF"/>
        </w:rPr>
        <w:t>, мировой судья</w:t>
      </w:r>
      <w:r w:rsidRPr="005722EB">
        <w:rPr>
          <w:sz w:val="28"/>
          <w:szCs w:val="28"/>
          <w:shd w:val="clear" w:color="auto" w:fill="FFFFFF"/>
        </w:rPr>
        <w:t>, -</w:t>
      </w:r>
    </w:p>
    <w:p w:rsidR="00040A2F" w:rsidRPr="005722EB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5722EB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5722EB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5722EB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2EB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155060" w:rsidR="0015506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«Киберколлект» к Грузинову Кириллу Витальевичу о взыскании заложенности по договору займа</w:t>
      </w:r>
      <w:r w:rsidR="00155060">
        <w:rPr>
          <w:rFonts w:ascii="Times New Roman" w:hAnsi="Times New Roman" w:cs="Times New Roman"/>
          <w:sz w:val="28"/>
          <w:szCs w:val="28"/>
        </w:rPr>
        <w:t xml:space="preserve"> -</w:t>
      </w:r>
      <w:r w:rsidRPr="00B00D8C" w:rsidR="00B00D8C">
        <w:rPr>
          <w:rFonts w:ascii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312A1D" w:rsidRPr="005722E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155060" w:rsidR="00155060">
        <w:rPr>
          <w:rFonts w:ascii="Times New Roman" w:eastAsia="Times New Roman" w:hAnsi="Times New Roman" w:cs="Times New Roman"/>
          <w:sz w:val="28"/>
          <w:szCs w:val="28"/>
        </w:rPr>
        <w:t>Грузинов</w:t>
      </w:r>
      <w:r w:rsidR="001550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5060" w:rsidR="00155060">
        <w:rPr>
          <w:rFonts w:ascii="Times New Roman" w:eastAsia="Times New Roman" w:hAnsi="Times New Roman" w:cs="Times New Roman"/>
          <w:sz w:val="28"/>
          <w:szCs w:val="28"/>
        </w:rPr>
        <w:t xml:space="preserve"> Кирилл</w:t>
      </w:r>
      <w:r w:rsidR="001550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5060" w:rsidR="00155060">
        <w:rPr>
          <w:rFonts w:ascii="Times New Roman" w:eastAsia="Times New Roman" w:hAnsi="Times New Roman" w:cs="Times New Roman"/>
          <w:sz w:val="28"/>
          <w:szCs w:val="28"/>
        </w:rPr>
        <w:t xml:space="preserve"> Витальевич</w:t>
      </w:r>
      <w:r w:rsidR="001550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2EB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6412E9" w:rsidR="006412E9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«Киберколлект»</w:t>
      </w:r>
      <w:r w:rsidRPr="005722EB" w:rsidR="00F5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2EB" w:rsidR="0000608A"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№</w:t>
      </w:r>
      <w:r w:rsidR="00261691">
        <w:rPr>
          <w:rFonts w:ascii="Times New Roman" w:eastAsia="Times New Roman" w:hAnsi="Times New Roman" w:cs="Times New Roman"/>
          <w:sz w:val="28"/>
          <w:szCs w:val="28"/>
        </w:rPr>
        <w:t>1012092200001297</w:t>
      </w:r>
      <w:r w:rsidRPr="005722EB" w:rsidR="00006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656">
        <w:rPr>
          <w:rFonts w:ascii="Times New Roman" w:eastAsia="Times New Roman" w:hAnsi="Times New Roman" w:cs="Times New Roman"/>
          <w:sz w:val="28"/>
          <w:szCs w:val="28"/>
        </w:rPr>
        <w:t xml:space="preserve">в размере: 14515 руб. – остаток основного </w:t>
      </w:r>
      <w:r w:rsidR="00A16E45">
        <w:rPr>
          <w:rFonts w:ascii="Times New Roman" w:eastAsia="Times New Roman" w:hAnsi="Times New Roman" w:cs="Times New Roman"/>
          <w:sz w:val="28"/>
          <w:szCs w:val="28"/>
        </w:rPr>
        <w:t>долга 13842</w:t>
      </w:r>
      <w:r w:rsidR="00AE7C95">
        <w:rPr>
          <w:rFonts w:ascii="Times New Roman" w:eastAsia="Times New Roman" w:hAnsi="Times New Roman" w:cs="Times New Roman"/>
          <w:sz w:val="28"/>
          <w:szCs w:val="28"/>
        </w:rPr>
        <w:t xml:space="preserve">,50 руб. </w:t>
      </w:r>
      <w:r w:rsidR="00E7574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E7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740">
        <w:rPr>
          <w:rFonts w:ascii="Times New Roman" w:eastAsia="Times New Roman" w:hAnsi="Times New Roman" w:cs="Times New Roman"/>
          <w:sz w:val="28"/>
          <w:szCs w:val="28"/>
        </w:rPr>
        <w:t xml:space="preserve">проценты по договору за период с </w:t>
      </w:r>
      <w:r w:rsidRPr="000647C0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E75740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5722EB" w:rsidR="00046FCD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D45789">
        <w:rPr>
          <w:rFonts w:ascii="Times New Roman" w:eastAsia="Times New Roman" w:hAnsi="Times New Roman" w:cs="Times New Roman"/>
          <w:sz w:val="28"/>
          <w:szCs w:val="28"/>
        </w:rPr>
        <w:t>1050,73 руб.</w:t>
      </w:r>
      <w:r w:rsidRPr="005722EB" w:rsidR="00046FC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D45789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5722EB" w:rsidR="00046FC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BB17DC">
        <w:rPr>
          <w:rFonts w:ascii="Times New Roman" w:eastAsia="Times New Roman" w:hAnsi="Times New Roman" w:cs="Times New Roman"/>
          <w:b/>
          <w:sz w:val="28"/>
          <w:szCs w:val="28"/>
        </w:rPr>
        <w:t xml:space="preserve"> сумме</w:t>
      </w:r>
      <w:r w:rsidRPr="005722EB" w:rsidR="00046F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5789">
        <w:rPr>
          <w:rFonts w:ascii="Times New Roman" w:eastAsia="Times New Roman" w:hAnsi="Times New Roman" w:cs="Times New Roman"/>
          <w:b/>
          <w:sz w:val="28"/>
          <w:szCs w:val="28"/>
        </w:rPr>
        <w:t>29408 (двадцать девять тысяч четыреста восемь) рублей 23 копейки.</w:t>
      </w:r>
    </w:p>
    <w:p w:rsidR="000E0BA0" w:rsidRPr="005722E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sz w:val="28"/>
          <w:szCs w:val="28"/>
          <w:u w:val="single"/>
        </w:rPr>
        <w:t>Реквизиты для перечисления</w:t>
      </w:r>
      <w:r w:rsidR="009A0D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задолженности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0DB7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ООО «Киберколлект»</w:t>
      </w:r>
    </w:p>
    <w:p w:rsidR="009A0DB7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 1655364579, КПП 165501001, БИК </w:t>
      </w:r>
      <w:r w:rsidR="0086191D">
        <w:rPr>
          <w:rFonts w:ascii="Times New Roman" w:eastAsia="Times New Roman" w:hAnsi="Times New Roman" w:cs="Times New Roman"/>
          <w:sz w:val="28"/>
          <w:szCs w:val="28"/>
        </w:rPr>
        <w:t>049205603</w:t>
      </w:r>
    </w:p>
    <w:p w:rsidR="0086191D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р/с 40702810862000062047</w:t>
      </w:r>
    </w:p>
    <w:p w:rsidR="0086191D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к/с 30101810600000000603</w:t>
      </w:r>
    </w:p>
    <w:p w:rsidR="0086191D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Банк: отделение «Банк Татарстан» №8610 ПАО </w:t>
      </w:r>
      <w:r>
        <w:rPr>
          <w:rFonts w:ascii="Times New Roman" w:eastAsia="Times New Roman" w:hAnsi="Times New Roman" w:cs="Times New Roman"/>
          <w:sz w:val="28"/>
          <w:szCs w:val="28"/>
        </w:rPr>
        <w:t>Сбербанк</w:t>
      </w:r>
    </w:p>
    <w:p w:rsidR="0063458F" w:rsidP="0063458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Грузинов Кирилл Витальевич, договор </w:t>
      </w:r>
      <w:r w:rsidRPr="0063458F">
        <w:rPr>
          <w:rFonts w:ascii="Times New Roman" w:eastAsia="Times New Roman" w:hAnsi="Times New Roman" w:cs="Times New Roman"/>
          <w:sz w:val="28"/>
          <w:szCs w:val="28"/>
        </w:rPr>
        <w:t>№1012092200001297</w:t>
      </w:r>
    </w:p>
    <w:p w:rsidR="002460D2" w:rsidRPr="005722EB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</w:t>
      </w:r>
      <w:r w:rsidRPr="005722EB">
        <w:rPr>
          <w:rFonts w:ascii="Times New Roman" w:hAnsi="Times New Roman" w:cs="Times New Roman"/>
          <w:sz w:val="28"/>
          <w:szCs w:val="28"/>
        </w:rPr>
        <w:t xml:space="preserve">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</w:t>
      </w:r>
      <w:r w:rsidRPr="005722EB">
        <w:rPr>
          <w:rFonts w:ascii="Times New Roman" w:hAnsi="Times New Roman" w:cs="Times New Roman"/>
          <w:sz w:val="28"/>
          <w:szCs w:val="28"/>
        </w:rPr>
        <w:t xml:space="preserve">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5722EB">
        <w:rPr>
          <w:rFonts w:ascii="Times New Roman" w:hAnsi="Times New Roman" w:cs="Times New Roman"/>
          <w:sz w:val="28"/>
          <w:szCs w:val="28"/>
        </w:rPr>
        <w:t>дней со дня объявления резолютивной части решения суда, если лица, учас</w:t>
      </w:r>
      <w:r w:rsidRPr="005722EB">
        <w:rPr>
          <w:rFonts w:ascii="Times New Roman" w:hAnsi="Times New Roman" w:cs="Times New Roman"/>
          <w:sz w:val="28"/>
          <w:szCs w:val="28"/>
        </w:rPr>
        <w:t>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</w:t>
      </w:r>
      <w:r w:rsidRPr="005722EB">
        <w:rPr>
          <w:rFonts w:ascii="Times New Roman" w:hAnsi="Times New Roman" w:cs="Times New Roman"/>
          <w:sz w:val="28"/>
          <w:szCs w:val="28"/>
        </w:rPr>
        <w:t>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месяца со дня вынесения определения суда об отказе в удовлетворении заявления об отмене этого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 судом, заочное решение суда может быть обжаловано в апелляционном порядке 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63458F">
        <w:rPr>
          <w:rFonts w:ascii="Times New Roman" w:hAnsi="Times New Roman" w:cs="Times New Roman"/>
          <w:sz w:val="28"/>
          <w:szCs w:val="28"/>
        </w:rPr>
        <w:t>2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одного месяца по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5722EB">
        <w:rPr>
          <w:color w:val="FF0000"/>
          <w:sz w:val="28"/>
          <w:szCs w:val="28"/>
        </w:rPr>
        <w:t xml:space="preserve">  </w:t>
      </w:r>
    </w:p>
    <w:p w:rsidR="00BD41ED" w:rsidRPr="005722EB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1F6479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40A2F"/>
    <w:rsid w:val="000441BC"/>
    <w:rsid w:val="00046FCD"/>
    <w:rsid w:val="0006167F"/>
    <w:rsid w:val="000647C0"/>
    <w:rsid w:val="000B4092"/>
    <w:rsid w:val="000B6897"/>
    <w:rsid w:val="000E0BA0"/>
    <w:rsid w:val="000F1176"/>
    <w:rsid w:val="000F51E3"/>
    <w:rsid w:val="00112BE4"/>
    <w:rsid w:val="00126813"/>
    <w:rsid w:val="00133A38"/>
    <w:rsid w:val="00144549"/>
    <w:rsid w:val="0015174E"/>
    <w:rsid w:val="00155060"/>
    <w:rsid w:val="001B7D6D"/>
    <w:rsid w:val="001C56F1"/>
    <w:rsid w:val="001E40AA"/>
    <w:rsid w:val="001F6479"/>
    <w:rsid w:val="002003B0"/>
    <w:rsid w:val="00226DDA"/>
    <w:rsid w:val="002460D2"/>
    <w:rsid w:val="00251428"/>
    <w:rsid w:val="00261691"/>
    <w:rsid w:val="002808E8"/>
    <w:rsid w:val="002B15B1"/>
    <w:rsid w:val="002B64A5"/>
    <w:rsid w:val="002C4C08"/>
    <w:rsid w:val="002D2246"/>
    <w:rsid w:val="002D722E"/>
    <w:rsid w:val="002E4576"/>
    <w:rsid w:val="003069DA"/>
    <w:rsid w:val="00312A1D"/>
    <w:rsid w:val="00326012"/>
    <w:rsid w:val="003551F6"/>
    <w:rsid w:val="003656D9"/>
    <w:rsid w:val="00385DFF"/>
    <w:rsid w:val="003D26B6"/>
    <w:rsid w:val="003E072B"/>
    <w:rsid w:val="003F36D7"/>
    <w:rsid w:val="00403426"/>
    <w:rsid w:val="00403469"/>
    <w:rsid w:val="0041183A"/>
    <w:rsid w:val="00413E54"/>
    <w:rsid w:val="00490CA6"/>
    <w:rsid w:val="004D04AA"/>
    <w:rsid w:val="004F3A92"/>
    <w:rsid w:val="004F592D"/>
    <w:rsid w:val="00531C77"/>
    <w:rsid w:val="0054134F"/>
    <w:rsid w:val="00543BF7"/>
    <w:rsid w:val="00550DD1"/>
    <w:rsid w:val="00553FAE"/>
    <w:rsid w:val="00554BBB"/>
    <w:rsid w:val="00561B6E"/>
    <w:rsid w:val="00564053"/>
    <w:rsid w:val="005722EB"/>
    <w:rsid w:val="005806E0"/>
    <w:rsid w:val="005D3CAE"/>
    <w:rsid w:val="005F2177"/>
    <w:rsid w:val="00630806"/>
    <w:rsid w:val="0063458F"/>
    <w:rsid w:val="006412E9"/>
    <w:rsid w:val="006912B8"/>
    <w:rsid w:val="006952F9"/>
    <w:rsid w:val="006A0AD6"/>
    <w:rsid w:val="006B311E"/>
    <w:rsid w:val="006D087F"/>
    <w:rsid w:val="006D7DCC"/>
    <w:rsid w:val="006E4B0A"/>
    <w:rsid w:val="00700BDA"/>
    <w:rsid w:val="0072152D"/>
    <w:rsid w:val="00747A42"/>
    <w:rsid w:val="007516E0"/>
    <w:rsid w:val="007632EF"/>
    <w:rsid w:val="00773201"/>
    <w:rsid w:val="0079448B"/>
    <w:rsid w:val="00796798"/>
    <w:rsid w:val="007C476E"/>
    <w:rsid w:val="007C6A34"/>
    <w:rsid w:val="007C7A46"/>
    <w:rsid w:val="007D3DE4"/>
    <w:rsid w:val="007D7D3F"/>
    <w:rsid w:val="007E2D54"/>
    <w:rsid w:val="00853A68"/>
    <w:rsid w:val="00860082"/>
    <w:rsid w:val="0086191D"/>
    <w:rsid w:val="008950D0"/>
    <w:rsid w:val="00895528"/>
    <w:rsid w:val="008A0DCD"/>
    <w:rsid w:val="00934F8D"/>
    <w:rsid w:val="0093758C"/>
    <w:rsid w:val="00943CCF"/>
    <w:rsid w:val="00971D64"/>
    <w:rsid w:val="009A0DB7"/>
    <w:rsid w:val="009A3BC3"/>
    <w:rsid w:val="009A5DAF"/>
    <w:rsid w:val="009B28DB"/>
    <w:rsid w:val="009D4291"/>
    <w:rsid w:val="009F35AB"/>
    <w:rsid w:val="00A16E45"/>
    <w:rsid w:val="00A23793"/>
    <w:rsid w:val="00AB4EA1"/>
    <w:rsid w:val="00AB5CD7"/>
    <w:rsid w:val="00AE296A"/>
    <w:rsid w:val="00AE5558"/>
    <w:rsid w:val="00AE6B67"/>
    <w:rsid w:val="00AE7C95"/>
    <w:rsid w:val="00AF3B27"/>
    <w:rsid w:val="00B00D8C"/>
    <w:rsid w:val="00B41E45"/>
    <w:rsid w:val="00B52DE0"/>
    <w:rsid w:val="00B77C91"/>
    <w:rsid w:val="00B9366C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B4A17"/>
    <w:rsid w:val="00CC1B19"/>
    <w:rsid w:val="00CF0EC8"/>
    <w:rsid w:val="00D11876"/>
    <w:rsid w:val="00D172A4"/>
    <w:rsid w:val="00D32090"/>
    <w:rsid w:val="00D35865"/>
    <w:rsid w:val="00D40656"/>
    <w:rsid w:val="00D45789"/>
    <w:rsid w:val="00D55B15"/>
    <w:rsid w:val="00D61CF3"/>
    <w:rsid w:val="00DA69D7"/>
    <w:rsid w:val="00DC2B99"/>
    <w:rsid w:val="00DC69E9"/>
    <w:rsid w:val="00DD1887"/>
    <w:rsid w:val="00DD2B34"/>
    <w:rsid w:val="00E016CD"/>
    <w:rsid w:val="00E235CB"/>
    <w:rsid w:val="00E4516B"/>
    <w:rsid w:val="00E47BE6"/>
    <w:rsid w:val="00E63445"/>
    <w:rsid w:val="00E64D58"/>
    <w:rsid w:val="00E75740"/>
    <w:rsid w:val="00E9470F"/>
    <w:rsid w:val="00EA57E6"/>
    <w:rsid w:val="00EA7827"/>
    <w:rsid w:val="00ED2522"/>
    <w:rsid w:val="00F02FDE"/>
    <w:rsid w:val="00F033E7"/>
    <w:rsid w:val="00F102A8"/>
    <w:rsid w:val="00F36D33"/>
    <w:rsid w:val="00F45DE1"/>
    <w:rsid w:val="00F46A8E"/>
    <w:rsid w:val="00F4797A"/>
    <w:rsid w:val="00F52084"/>
    <w:rsid w:val="00F7010D"/>
    <w:rsid w:val="00F70C8D"/>
    <w:rsid w:val="00F80CBC"/>
    <w:rsid w:val="00F85598"/>
    <w:rsid w:val="00FB0EF8"/>
    <w:rsid w:val="00FB26E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