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FB390C" w:rsidRPr="00FC28AC" w:rsidP="00FB390C">
      <w:pPr>
        <w:spacing w:line="240" w:lineRule="auto"/>
        <w:contextualSpacing/>
        <w:jc w:val="right"/>
        <w:rPr>
          <w:rFonts w:ascii="Times New Roman" w:hAnsi="Times New Roman" w:cs="Times New Roman"/>
          <w:sz w:val="28"/>
          <w:szCs w:val="28"/>
        </w:rPr>
      </w:pPr>
      <w:r w:rsidRPr="00FC28AC">
        <w:rPr>
          <w:rFonts w:ascii="Times New Roman" w:hAnsi="Times New Roman" w:cs="Times New Roman"/>
          <w:sz w:val="28"/>
          <w:szCs w:val="28"/>
        </w:rPr>
        <w:t>Дело № 2-6</w:t>
      </w:r>
      <w:r w:rsidRPr="00FC28AC" w:rsidR="00A269C4">
        <w:rPr>
          <w:rFonts w:ascii="Times New Roman" w:hAnsi="Times New Roman" w:cs="Times New Roman"/>
          <w:sz w:val="28"/>
          <w:szCs w:val="28"/>
        </w:rPr>
        <w:t>2-</w:t>
      </w:r>
      <w:r w:rsidRPr="00FC28AC" w:rsidR="00724568">
        <w:rPr>
          <w:rFonts w:ascii="Times New Roman" w:hAnsi="Times New Roman" w:cs="Times New Roman"/>
          <w:sz w:val="28"/>
          <w:szCs w:val="28"/>
        </w:rPr>
        <w:t>1294/2025</w:t>
      </w:r>
    </w:p>
    <w:p w:rsidR="00724568" w:rsidRPr="00FC28AC" w:rsidP="00FB390C">
      <w:pPr>
        <w:spacing w:line="240" w:lineRule="auto"/>
        <w:contextualSpacing/>
        <w:jc w:val="right"/>
        <w:rPr>
          <w:rFonts w:ascii="Times New Roman" w:hAnsi="Times New Roman" w:cs="Times New Roman"/>
          <w:sz w:val="28"/>
          <w:szCs w:val="28"/>
        </w:rPr>
      </w:pPr>
      <w:r w:rsidRPr="00FC28AC">
        <w:rPr>
          <w:rFonts w:ascii="Times New Roman" w:hAnsi="Times New Roman" w:cs="Times New Roman"/>
          <w:sz w:val="28"/>
          <w:szCs w:val="28"/>
        </w:rPr>
        <w:t>УИД 91</w:t>
      </w:r>
      <w:r w:rsidRPr="00FC28AC">
        <w:rPr>
          <w:rFonts w:ascii="Times New Roman" w:hAnsi="Times New Roman" w:cs="Times New Roman"/>
          <w:sz w:val="28"/>
          <w:szCs w:val="28"/>
          <w:lang w:val="en-US"/>
        </w:rPr>
        <w:t>MS</w:t>
      </w:r>
      <w:r w:rsidRPr="00FC28AC">
        <w:rPr>
          <w:rFonts w:ascii="Times New Roman" w:hAnsi="Times New Roman" w:cs="Times New Roman"/>
          <w:sz w:val="28"/>
          <w:szCs w:val="28"/>
        </w:rPr>
        <w:t>0062-01-2025-002243-55</w:t>
      </w:r>
    </w:p>
    <w:p w:rsidR="00FB390C" w:rsidRPr="00FC28AC" w:rsidP="00FB390C">
      <w:pPr>
        <w:spacing w:line="240" w:lineRule="auto"/>
        <w:contextualSpacing/>
        <w:jc w:val="right"/>
        <w:rPr>
          <w:rFonts w:ascii="Times New Roman" w:hAnsi="Times New Roman" w:cs="Times New Roman"/>
          <w:sz w:val="28"/>
          <w:szCs w:val="28"/>
        </w:rPr>
      </w:pPr>
    </w:p>
    <w:p w:rsidR="00FB390C" w:rsidRPr="00FC28AC" w:rsidP="00FB390C">
      <w:pPr>
        <w:spacing w:line="240" w:lineRule="auto"/>
        <w:contextualSpacing/>
        <w:jc w:val="center"/>
        <w:rPr>
          <w:rFonts w:ascii="Times New Roman" w:hAnsi="Times New Roman" w:cs="Times New Roman"/>
          <w:b/>
          <w:sz w:val="28"/>
          <w:szCs w:val="28"/>
        </w:rPr>
      </w:pPr>
      <w:r w:rsidRPr="00FC28AC">
        <w:rPr>
          <w:rFonts w:ascii="Times New Roman" w:hAnsi="Times New Roman" w:cs="Times New Roman"/>
          <w:b/>
          <w:sz w:val="28"/>
          <w:szCs w:val="28"/>
        </w:rPr>
        <w:t>РЕШЕНИЕ</w:t>
      </w:r>
    </w:p>
    <w:p w:rsidR="00FB390C" w:rsidRPr="00FC28AC" w:rsidP="00FB390C">
      <w:pPr>
        <w:spacing w:line="240" w:lineRule="auto"/>
        <w:contextualSpacing/>
        <w:jc w:val="center"/>
        <w:rPr>
          <w:rFonts w:ascii="Times New Roman" w:hAnsi="Times New Roman" w:cs="Times New Roman"/>
          <w:sz w:val="28"/>
          <w:szCs w:val="28"/>
        </w:rPr>
      </w:pPr>
      <w:r w:rsidRPr="00FC28AC">
        <w:rPr>
          <w:rFonts w:ascii="Times New Roman" w:hAnsi="Times New Roman" w:cs="Times New Roman"/>
          <w:sz w:val="28"/>
          <w:szCs w:val="28"/>
        </w:rPr>
        <w:t>Именем Российской Федерации</w:t>
      </w:r>
    </w:p>
    <w:p w:rsidR="00CA29F3" w:rsidRPr="00FC28AC" w:rsidP="00FB390C">
      <w:pPr>
        <w:spacing w:line="240" w:lineRule="auto"/>
        <w:contextualSpacing/>
        <w:jc w:val="center"/>
        <w:rPr>
          <w:rFonts w:ascii="Times New Roman" w:hAnsi="Times New Roman" w:cs="Times New Roman"/>
          <w:b/>
          <w:sz w:val="28"/>
          <w:szCs w:val="28"/>
        </w:rPr>
      </w:pPr>
    </w:p>
    <w:p w:rsidR="00FB390C" w:rsidRPr="00FC28AC" w:rsidP="00A269C4">
      <w:pPr>
        <w:spacing w:line="240" w:lineRule="auto"/>
        <w:contextualSpacing/>
        <w:jc w:val="center"/>
        <w:rPr>
          <w:rFonts w:ascii="Times New Roman" w:hAnsi="Times New Roman" w:cs="Times New Roman"/>
          <w:sz w:val="28"/>
          <w:szCs w:val="28"/>
        </w:rPr>
      </w:pPr>
      <w:r w:rsidRPr="00FC28AC">
        <w:rPr>
          <w:rFonts w:ascii="Times New Roman" w:hAnsi="Times New Roman" w:cs="Times New Roman"/>
          <w:sz w:val="28"/>
          <w:szCs w:val="28"/>
        </w:rPr>
        <w:t>25 декабря 2025 года</w:t>
      </w:r>
      <w:r w:rsidRPr="00FC28AC">
        <w:rPr>
          <w:rFonts w:ascii="Times New Roman" w:hAnsi="Times New Roman" w:cs="Times New Roman"/>
          <w:sz w:val="28"/>
          <w:szCs w:val="28"/>
        </w:rPr>
        <w:t xml:space="preserve">                </w:t>
      </w:r>
      <w:r w:rsidRPr="00FC28AC">
        <w:rPr>
          <w:rFonts w:ascii="Times New Roman" w:hAnsi="Times New Roman" w:cs="Times New Roman"/>
          <w:sz w:val="28"/>
          <w:szCs w:val="28"/>
        </w:rPr>
        <w:tab/>
      </w:r>
      <w:r w:rsidRPr="00FC28AC">
        <w:rPr>
          <w:rFonts w:ascii="Times New Roman" w:hAnsi="Times New Roman" w:cs="Times New Roman"/>
          <w:sz w:val="28"/>
          <w:szCs w:val="28"/>
        </w:rPr>
        <w:tab/>
      </w:r>
      <w:r w:rsidRPr="00FC28AC">
        <w:rPr>
          <w:rFonts w:ascii="Times New Roman" w:hAnsi="Times New Roman" w:cs="Times New Roman"/>
          <w:sz w:val="28"/>
          <w:szCs w:val="28"/>
        </w:rPr>
        <w:tab/>
      </w:r>
      <w:r w:rsidRPr="00FC28AC">
        <w:rPr>
          <w:rFonts w:ascii="Times New Roman" w:hAnsi="Times New Roman" w:cs="Times New Roman"/>
          <w:sz w:val="28"/>
          <w:szCs w:val="28"/>
        </w:rPr>
        <w:tab/>
        <w:t xml:space="preserve">     пгт </w:t>
      </w:r>
      <w:r w:rsidRPr="00FC28AC">
        <w:rPr>
          <w:rFonts w:ascii="Times New Roman" w:hAnsi="Times New Roman" w:cs="Times New Roman"/>
          <w:sz w:val="28"/>
          <w:szCs w:val="28"/>
        </w:rPr>
        <w:t>Ленино</w:t>
      </w:r>
    </w:p>
    <w:p w:rsidR="00FB390C" w:rsidRPr="00FC28AC" w:rsidP="00FB390C">
      <w:pPr>
        <w:spacing w:line="240" w:lineRule="auto"/>
        <w:ind w:firstLine="708"/>
        <w:contextualSpacing/>
        <w:jc w:val="both"/>
        <w:rPr>
          <w:rFonts w:ascii="Times New Roman" w:hAnsi="Times New Roman" w:cs="Times New Roman"/>
          <w:sz w:val="28"/>
          <w:szCs w:val="28"/>
        </w:rPr>
      </w:pPr>
    </w:p>
    <w:p w:rsidR="00061337" w:rsidRPr="00FC28AC" w:rsidP="00061337">
      <w:pPr>
        <w:spacing w:line="240" w:lineRule="auto"/>
        <w:ind w:firstLine="708"/>
        <w:contextualSpacing/>
        <w:jc w:val="both"/>
        <w:rPr>
          <w:rFonts w:ascii="Times New Roman" w:hAnsi="Times New Roman" w:cs="Times New Roman"/>
          <w:sz w:val="28"/>
          <w:szCs w:val="28"/>
        </w:rPr>
      </w:pPr>
      <w:r w:rsidRPr="00FC28AC">
        <w:rPr>
          <w:rFonts w:ascii="Times New Roman" w:hAnsi="Times New Roman" w:cs="Times New Roman"/>
          <w:sz w:val="28"/>
          <w:szCs w:val="28"/>
        </w:rPr>
        <w:t>М</w:t>
      </w:r>
      <w:r w:rsidRPr="00FC28AC">
        <w:rPr>
          <w:rFonts w:ascii="Times New Roman" w:hAnsi="Times New Roman" w:cs="Times New Roman"/>
          <w:sz w:val="28"/>
          <w:szCs w:val="28"/>
        </w:rPr>
        <w:t>ировой судья судебного участка № 62 Ленинского судебного района (Ленинский муниципальный район) Республики Крым Тимофеева В.А.</w:t>
      </w:r>
    </w:p>
    <w:p w:rsidR="00061337" w:rsidRPr="00FC28AC" w:rsidP="00061337">
      <w:pPr>
        <w:spacing w:line="240" w:lineRule="auto"/>
        <w:ind w:firstLine="567"/>
        <w:contextualSpacing/>
        <w:jc w:val="both"/>
        <w:rPr>
          <w:rFonts w:ascii="Times New Roman" w:hAnsi="Times New Roman" w:cs="Times New Roman"/>
          <w:sz w:val="28"/>
          <w:szCs w:val="28"/>
        </w:rPr>
      </w:pPr>
      <w:r w:rsidRPr="00FC28AC">
        <w:rPr>
          <w:rFonts w:ascii="Times New Roman" w:hAnsi="Times New Roman" w:cs="Times New Roman"/>
          <w:sz w:val="28"/>
          <w:szCs w:val="28"/>
        </w:rPr>
        <w:t xml:space="preserve">при секретаре судебного заседания </w:t>
      </w:r>
      <w:r w:rsidRPr="00FC28AC" w:rsidR="00A269C4">
        <w:rPr>
          <w:rFonts w:ascii="Times New Roman" w:hAnsi="Times New Roman" w:cs="Times New Roman"/>
          <w:sz w:val="28"/>
          <w:szCs w:val="28"/>
        </w:rPr>
        <w:t>Лихошва А.</w:t>
      </w:r>
      <w:r w:rsidRPr="00FC28AC" w:rsidR="007161D0">
        <w:rPr>
          <w:rFonts w:ascii="Times New Roman" w:hAnsi="Times New Roman" w:cs="Times New Roman"/>
          <w:sz w:val="28"/>
          <w:szCs w:val="28"/>
        </w:rPr>
        <w:t>С.</w:t>
      </w:r>
    </w:p>
    <w:p w:rsidR="00D32C47" w:rsidRPr="00FC28AC" w:rsidP="00D32C47">
      <w:pPr>
        <w:spacing w:line="240" w:lineRule="auto"/>
        <w:ind w:firstLine="567"/>
        <w:contextualSpacing/>
        <w:jc w:val="both"/>
        <w:rPr>
          <w:rFonts w:ascii="Times New Roman" w:hAnsi="Times New Roman" w:cs="Times New Roman"/>
          <w:sz w:val="28"/>
          <w:szCs w:val="28"/>
        </w:rPr>
      </w:pPr>
      <w:r w:rsidRPr="00FC28AC">
        <w:rPr>
          <w:rFonts w:ascii="Times New Roman" w:hAnsi="Times New Roman" w:cs="Times New Roman"/>
          <w:sz w:val="28"/>
          <w:szCs w:val="28"/>
        </w:rPr>
        <w:t>р</w:t>
      </w:r>
      <w:r w:rsidRPr="00FC28AC" w:rsidR="00FB390C">
        <w:rPr>
          <w:rFonts w:ascii="Times New Roman" w:hAnsi="Times New Roman" w:cs="Times New Roman"/>
          <w:sz w:val="28"/>
          <w:szCs w:val="28"/>
        </w:rPr>
        <w:t xml:space="preserve">ассмотрев в открытом судебном заседании гражданское дело по иску </w:t>
      </w:r>
      <w:r w:rsidRPr="00FC28AC" w:rsidR="00F805A3">
        <w:rPr>
          <w:rFonts w:ascii="Times New Roman" w:hAnsi="Times New Roman" w:cs="Times New Roman"/>
          <w:sz w:val="28"/>
          <w:szCs w:val="28"/>
        </w:rPr>
        <w:t>Некоммерческой организации «</w:t>
      </w:r>
      <w:r w:rsidRPr="00FC28AC" w:rsidR="00724568">
        <w:rPr>
          <w:rFonts w:ascii="Times New Roman" w:hAnsi="Times New Roman" w:cs="Times New Roman"/>
          <w:sz w:val="28"/>
          <w:szCs w:val="28"/>
        </w:rPr>
        <w:t>Фонд содействия капитальному ремонту города Севастополя</w:t>
      </w:r>
      <w:r w:rsidRPr="00FC28AC" w:rsidR="00F805A3">
        <w:rPr>
          <w:rFonts w:ascii="Times New Roman" w:hAnsi="Times New Roman" w:cs="Times New Roman"/>
          <w:sz w:val="28"/>
          <w:szCs w:val="28"/>
        </w:rPr>
        <w:t xml:space="preserve">» к </w:t>
      </w:r>
      <w:r w:rsidRPr="00FC28AC" w:rsidR="00724568">
        <w:rPr>
          <w:rFonts w:ascii="Times New Roman" w:hAnsi="Times New Roman" w:cs="Times New Roman"/>
          <w:sz w:val="28"/>
          <w:szCs w:val="28"/>
        </w:rPr>
        <w:t>Кулик Елене Николаевне</w:t>
      </w:r>
      <w:r w:rsidRPr="00FC28AC" w:rsidR="00986DE9">
        <w:rPr>
          <w:rFonts w:ascii="Times New Roman" w:hAnsi="Times New Roman" w:cs="Times New Roman"/>
          <w:sz w:val="28"/>
          <w:szCs w:val="28"/>
        </w:rPr>
        <w:t>, треть</w:t>
      </w:r>
      <w:r w:rsidRPr="00FC28AC" w:rsidR="008B44DA">
        <w:rPr>
          <w:rFonts w:ascii="Times New Roman" w:hAnsi="Times New Roman" w:cs="Times New Roman"/>
          <w:sz w:val="28"/>
          <w:szCs w:val="28"/>
        </w:rPr>
        <w:t>е</w:t>
      </w:r>
      <w:r w:rsidRPr="00FC28AC" w:rsidR="00986DE9">
        <w:rPr>
          <w:rFonts w:ascii="Times New Roman" w:hAnsi="Times New Roman" w:cs="Times New Roman"/>
          <w:sz w:val="28"/>
          <w:szCs w:val="28"/>
        </w:rPr>
        <w:t xml:space="preserve"> лиц</w:t>
      </w:r>
      <w:r w:rsidRPr="00FC28AC" w:rsidR="008B44DA">
        <w:rPr>
          <w:rFonts w:ascii="Times New Roman" w:hAnsi="Times New Roman" w:cs="Times New Roman"/>
          <w:sz w:val="28"/>
          <w:szCs w:val="28"/>
        </w:rPr>
        <w:t>о</w:t>
      </w:r>
      <w:r w:rsidRPr="00FC28AC" w:rsidR="00986DE9">
        <w:rPr>
          <w:rFonts w:ascii="Times New Roman" w:hAnsi="Times New Roman" w:cs="Times New Roman"/>
          <w:sz w:val="28"/>
          <w:szCs w:val="28"/>
        </w:rPr>
        <w:t>, не заявляющ</w:t>
      </w:r>
      <w:r w:rsidRPr="00FC28AC" w:rsidR="008B44DA">
        <w:rPr>
          <w:rFonts w:ascii="Times New Roman" w:hAnsi="Times New Roman" w:cs="Times New Roman"/>
          <w:sz w:val="28"/>
          <w:szCs w:val="28"/>
        </w:rPr>
        <w:t>е</w:t>
      </w:r>
      <w:r w:rsidRPr="00FC28AC" w:rsidR="00986DE9">
        <w:rPr>
          <w:rFonts w:ascii="Times New Roman" w:hAnsi="Times New Roman" w:cs="Times New Roman"/>
          <w:sz w:val="28"/>
          <w:szCs w:val="28"/>
        </w:rPr>
        <w:t xml:space="preserve">е самостоятельных требований относительно предмета спора, на стороне ответчика, </w:t>
      </w:r>
      <w:r w:rsidRPr="00FC28AC" w:rsidR="008B44DA">
        <w:rPr>
          <w:rFonts w:ascii="Times New Roman" w:hAnsi="Times New Roman" w:cs="Times New Roman"/>
          <w:sz w:val="28"/>
          <w:szCs w:val="28"/>
        </w:rPr>
        <w:t>Ивакин Сергей Сергеевич</w:t>
      </w:r>
      <w:r w:rsidRPr="00FC28AC" w:rsidR="00521143">
        <w:rPr>
          <w:rFonts w:ascii="Times New Roman" w:hAnsi="Times New Roman" w:cs="Times New Roman"/>
          <w:sz w:val="28"/>
          <w:szCs w:val="28"/>
        </w:rPr>
        <w:t xml:space="preserve"> </w:t>
      </w:r>
      <w:r w:rsidRPr="00FC28AC" w:rsidR="00F805A3">
        <w:rPr>
          <w:rFonts w:ascii="Times New Roman" w:hAnsi="Times New Roman" w:cs="Times New Roman"/>
          <w:sz w:val="28"/>
          <w:szCs w:val="28"/>
        </w:rPr>
        <w:t>о взыскании задолженности по оплате взносов на капитальный ремонт общего имущества в многоквартирном доме,</w:t>
      </w:r>
    </w:p>
    <w:p w:rsidR="0073159F" w:rsidRPr="00FC28AC" w:rsidP="0073159F">
      <w:pPr>
        <w:spacing w:line="240" w:lineRule="auto"/>
        <w:ind w:firstLine="567"/>
        <w:contextualSpacing/>
        <w:jc w:val="both"/>
        <w:rPr>
          <w:rFonts w:ascii="Times New Roman" w:hAnsi="Times New Roman" w:cs="Times New Roman"/>
          <w:sz w:val="28"/>
          <w:szCs w:val="28"/>
        </w:rPr>
      </w:pPr>
    </w:p>
    <w:p w:rsidR="0073159F" w:rsidRPr="00FC28AC" w:rsidP="0073159F">
      <w:pPr>
        <w:spacing w:line="240" w:lineRule="auto"/>
        <w:contextualSpacing/>
        <w:jc w:val="center"/>
        <w:rPr>
          <w:rFonts w:ascii="Times New Roman" w:hAnsi="Times New Roman" w:cs="Times New Roman"/>
          <w:sz w:val="28"/>
          <w:szCs w:val="28"/>
        </w:rPr>
      </w:pPr>
      <w:r w:rsidRPr="00FC28AC">
        <w:rPr>
          <w:rFonts w:ascii="Times New Roman" w:hAnsi="Times New Roman" w:cs="Times New Roman"/>
          <w:sz w:val="28"/>
          <w:szCs w:val="28"/>
        </w:rPr>
        <w:t>УСТАНОВИЛ:</w:t>
      </w:r>
    </w:p>
    <w:p w:rsidR="00C46838" w:rsidRPr="00FC28AC" w:rsidP="0073159F">
      <w:pPr>
        <w:pStyle w:val="NoSpacing"/>
        <w:ind w:firstLine="709"/>
        <w:jc w:val="both"/>
        <w:rPr>
          <w:rFonts w:ascii="Times New Roman" w:hAnsi="Times New Roman" w:cs="Times New Roman"/>
          <w:sz w:val="28"/>
          <w:szCs w:val="28"/>
        </w:rPr>
      </w:pPr>
      <w:r w:rsidRPr="00FC28AC">
        <w:rPr>
          <w:rFonts w:ascii="Times New Roman" w:hAnsi="Times New Roman" w:cs="Times New Roman"/>
          <w:sz w:val="28"/>
          <w:szCs w:val="28"/>
        </w:rPr>
        <w:t>Некоммерческая организации «</w:t>
      </w:r>
      <w:r w:rsidRPr="00FC28AC">
        <w:rPr>
          <w:rFonts w:ascii="Times New Roman" w:hAnsi="Times New Roman" w:cs="Times New Roman"/>
          <w:sz w:val="28"/>
          <w:szCs w:val="28"/>
        </w:rPr>
        <w:t>Фонд содействия капитальному ремонту города Севастополя</w:t>
      </w:r>
      <w:r w:rsidRPr="00FC28AC">
        <w:rPr>
          <w:rFonts w:ascii="Times New Roman" w:hAnsi="Times New Roman" w:cs="Times New Roman"/>
          <w:sz w:val="28"/>
          <w:szCs w:val="28"/>
        </w:rPr>
        <w:t xml:space="preserve">» (далее - </w:t>
      </w:r>
      <w:r w:rsidRPr="00FC28AC" w:rsidR="008B44DA">
        <w:rPr>
          <w:rFonts w:ascii="Times New Roman" w:hAnsi="Times New Roman" w:cs="Times New Roman"/>
          <w:sz w:val="28"/>
          <w:szCs w:val="28"/>
        </w:rPr>
        <w:t>НКО «ФСКР Г. С</w:t>
      </w:r>
      <w:r w:rsidRPr="00FC28AC">
        <w:rPr>
          <w:rFonts w:ascii="Times New Roman" w:hAnsi="Times New Roman" w:cs="Times New Roman"/>
          <w:sz w:val="28"/>
          <w:szCs w:val="28"/>
        </w:rPr>
        <w:t>евастополь</w:t>
      </w:r>
      <w:r w:rsidRPr="00FC28AC" w:rsidR="008B44DA">
        <w:rPr>
          <w:rFonts w:ascii="Times New Roman" w:hAnsi="Times New Roman" w:cs="Times New Roman"/>
          <w:sz w:val="28"/>
          <w:szCs w:val="28"/>
        </w:rPr>
        <w:t>»</w:t>
      </w:r>
      <w:r w:rsidRPr="00FC28AC">
        <w:rPr>
          <w:rFonts w:ascii="Times New Roman" w:hAnsi="Times New Roman" w:cs="Times New Roman"/>
          <w:sz w:val="28"/>
          <w:szCs w:val="28"/>
        </w:rPr>
        <w:t>) обратилась к мировому судье судебного участка № 6</w:t>
      </w:r>
      <w:r w:rsidRPr="00FC28AC" w:rsidR="00521143">
        <w:rPr>
          <w:rFonts w:ascii="Times New Roman" w:hAnsi="Times New Roman" w:cs="Times New Roman"/>
          <w:sz w:val="28"/>
          <w:szCs w:val="28"/>
        </w:rPr>
        <w:t>2</w:t>
      </w:r>
      <w:r w:rsidRPr="00FC28AC">
        <w:rPr>
          <w:rFonts w:ascii="Times New Roman" w:hAnsi="Times New Roman" w:cs="Times New Roman"/>
          <w:sz w:val="28"/>
          <w:szCs w:val="28"/>
        </w:rPr>
        <w:t xml:space="preserve"> Ленинского судебного района (Ленинский муниципальный район) Республики Крым с исковым заявлением к </w:t>
      </w:r>
      <w:r w:rsidRPr="00FC28AC">
        <w:rPr>
          <w:rFonts w:ascii="Times New Roman" w:hAnsi="Times New Roman" w:cs="Times New Roman"/>
          <w:sz w:val="28"/>
          <w:szCs w:val="28"/>
        </w:rPr>
        <w:t>Кулик Елене Николаевне</w:t>
      </w:r>
      <w:r w:rsidRPr="00FC28AC">
        <w:rPr>
          <w:rFonts w:ascii="Times New Roman" w:hAnsi="Times New Roman" w:cs="Times New Roman"/>
          <w:sz w:val="28"/>
          <w:szCs w:val="28"/>
        </w:rPr>
        <w:t>, в котором просила взыскать в пользу истца задолженность по взнос</w:t>
      </w:r>
      <w:r w:rsidRPr="00FC28AC">
        <w:rPr>
          <w:rFonts w:ascii="Times New Roman" w:hAnsi="Times New Roman" w:cs="Times New Roman"/>
          <w:sz w:val="28"/>
          <w:szCs w:val="28"/>
        </w:rPr>
        <w:t>ам</w:t>
      </w:r>
      <w:r w:rsidRPr="00FC28AC">
        <w:rPr>
          <w:rFonts w:ascii="Times New Roman" w:hAnsi="Times New Roman" w:cs="Times New Roman"/>
          <w:sz w:val="28"/>
          <w:szCs w:val="28"/>
        </w:rPr>
        <w:t xml:space="preserve"> на капитальный ремонт </w:t>
      </w:r>
      <w:r w:rsidRPr="00FC28AC" w:rsidR="00BA007C">
        <w:rPr>
          <w:rFonts w:ascii="Times New Roman" w:hAnsi="Times New Roman" w:cs="Times New Roman"/>
          <w:sz w:val="28"/>
          <w:szCs w:val="28"/>
        </w:rPr>
        <w:t xml:space="preserve">за период </w:t>
      </w:r>
      <w:r w:rsidRPr="00FC28AC" w:rsidR="00D476B9">
        <w:rPr>
          <w:rFonts w:ascii="Times New Roman" w:hAnsi="Times New Roman" w:cs="Times New Roman"/>
          <w:sz w:val="28"/>
          <w:szCs w:val="28"/>
        </w:rPr>
        <w:t xml:space="preserve">с </w:t>
      </w:r>
      <w:r w:rsidRPr="004B05B8" w:rsidR="004B05B8">
        <w:rPr>
          <w:rFonts w:ascii="Times New Roman" w:hAnsi="Times New Roman" w:cs="Times New Roman"/>
          <w:sz w:val="28"/>
          <w:szCs w:val="28"/>
        </w:rPr>
        <w:t>(данные изъяты)</w:t>
      </w:r>
      <w:r w:rsidR="004B05B8">
        <w:rPr>
          <w:rFonts w:ascii="Times New Roman" w:hAnsi="Times New Roman" w:cs="Times New Roman"/>
          <w:sz w:val="28"/>
          <w:szCs w:val="28"/>
        </w:rPr>
        <w:t xml:space="preserve"> </w:t>
      </w:r>
      <w:r w:rsidRPr="00FC28AC" w:rsidR="00BA007C">
        <w:rPr>
          <w:rFonts w:ascii="Times New Roman" w:hAnsi="Times New Roman" w:cs="Times New Roman"/>
          <w:sz w:val="28"/>
          <w:szCs w:val="28"/>
        </w:rPr>
        <w:t>в размере 31350,15 руб., пени за несвоевременную</w:t>
      </w:r>
      <w:r w:rsidRPr="00FC28AC" w:rsidR="00BA007C">
        <w:rPr>
          <w:rFonts w:ascii="Times New Roman" w:hAnsi="Times New Roman" w:cs="Times New Roman"/>
          <w:sz w:val="28"/>
          <w:szCs w:val="28"/>
        </w:rPr>
        <w:t xml:space="preserve"> уплату взносов за период с </w:t>
      </w:r>
      <w:r w:rsidRPr="004B05B8" w:rsidR="004B05B8">
        <w:rPr>
          <w:rFonts w:ascii="Times New Roman" w:hAnsi="Times New Roman" w:cs="Times New Roman"/>
          <w:sz w:val="28"/>
          <w:szCs w:val="28"/>
        </w:rPr>
        <w:t>(данные изъяты)</w:t>
      </w:r>
      <w:r w:rsidRPr="00FC28AC" w:rsidR="00BA007C">
        <w:rPr>
          <w:rFonts w:ascii="Times New Roman" w:hAnsi="Times New Roman" w:cs="Times New Roman"/>
          <w:sz w:val="28"/>
          <w:szCs w:val="28"/>
        </w:rPr>
        <w:t xml:space="preserve"> в размере 4229,99 руб.</w:t>
      </w:r>
      <w:r w:rsidRPr="00FC28AC" w:rsidR="005672D2">
        <w:rPr>
          <w:rFonts w:ascii="Times New Roman" w:hAnsi="Times New Roman" w:cs="Times New Roman"/>
          <w:sz w:val="28"/>
          <w:szCs w:val="28"/>
        </w:rPr>
        <w:t xml:space="preserve"> А также денежную сумму, затраченную на оплату государственной пошлины и расходы на почтовые отправления в размере 247,80 руб.</w:t>
      </w:r>
    </w:p>
    <w:p w:rsidR="00354B7B" w:rsidRPr="00FC28AC" w:rsidP="0073159F">
      <w:pPr>
        <w:pStyle w:val="NoSpacing"/>
        <w:ind w:firstLine="709"/>
        <w:jc w:val="both"/>
        <w:rPr>
          <w:rFonts w:ascii="Times New Roman" w:hAnsi="Times New Roman" w:cs="Times New Roman"/>
          <w:sz w:val="28"/>
          <w:szCs w:val="28"/>
        </w:rPr>
      </w:pPr>
      <w:r w:rsidRPr="00FC28AC">
        <w:rPr>
          <w:rFonts w:ascii="Times New Roman" w:hAnsi="Times New Roman" w:cs="Times New Roman"/>
          <w:sz w:val="28"/>
          <w:szCs w:val="28"/>
        </w:rPr>
        <w:t>Исковые требования мотивированы тем, что ответчик является собственником жилого помещения по адресу</w:t>
      </w:r>
      <w:r w:rsidRPr="00FC28AC">
        <w:rPr>
          <w:rFonts w:ascii="Times New Roman" w:hAnsi="Times New Roman" w:cs="Times New Roman"/>
          <w:sz w:val="28"/>
          <w:szCs w:val="28"/>
        </w:rPr>
        <w:t xml:space="preserve">: </w:t>
      </w:r>
      <w:r w:rsidRPr="004B05B8" w:rsidR="004B05B8">
        <w:rPr>
          <w:rFonts w:ascii="Times New Roman" w:hAnsi="Times New Roman" w:cs="Times New Roman"/>
          <w:sz w:val="28"/>
          <w:szCs w:val="28"/>
        </w:rPr>
        <w:t>(данные изъяты)</w:t>
      </w:r>
      <w:r w:rsidRPr="00FC28AC">
        <w:rPr>
          <w:rFonts w:ascii="Times New Roman" w:hAnsi="Times New Roman" w:cs="Times New Roman"/>
          <w:sz w:val="28"/>
          <w:szCs w:val="28"/>
        </w:rPr>
        <w:t xml:space="preserve">, обязанность по взносам на капитальный ремонт возникла </w:t>
      </w:r>
      <w:r w:rsidRPr="004B05B8" w:rsidR="004B05B8">
        <w:rPr>
          <w:rFonts w:ascii="Times New Roman" w:hAnsi="Times New Roman" w:cs="Times New Roman"/>
          <w:sz w:val="28"/>
          <w:szCs w:val="28"/>
        </w:rPr>
        <w:t>(данные изъяты)</w:t>
      </w:r>
      <w:r w:rsidRPr="00FC28AC" w:rsidR="006231CE">
        <w:rPr>
          <w:rFonts w:ascii="Times New Roman" w:hAnsi="Times New Roman" w:cs="Times New Roman"/>
          <w:sz w:val="28"/>
          <w:szCs w:val="28"/>
        </w:rPr>
        <w:t xml:space="preserve">. При этом, о том, кто является надлежащим ответчиком, истец узнал из определения </w:t>
      </w:r>
      <w:r w:rsidRPr="004B05B8" w:rsidR="004B05B8">
        <w:rPr>
          <w:rFonts w:ascii="Times New Roman" w:hAnsi="Times New Roman" w:cs="Times New Roman"/>
          <w:sz w:val="28"/>
          <w:szCs w:val="28"/>
        </w:rPr>
        <w:t>(данные изъяты)</w:t>
      </w:r>
      <w:r w:rsidRPr="00FC28AC" w:rsidR="006231CE">
        <w:rPr>
          <w:rFonts w:ascii="Times New Roman" w:hAnsi="Times New Roman" w:cs="Times New Roman"/>
          <w:sz w:val="28"/>
          <w:szCs w:val="28"/>
        </w:rPr>
        <w:t xml:space="preserve"> мирового судьи судебного участка №13 Ленинского судебного района г. Севастополя</w:t>
      </w:r>
      <w:r w:rsidRPr="00FC28AC" w:rsidR="006703DF">
        <w:rPr>
          <w:rFonts w:ascii="Times New Roman" w:hAnsi="Times New Roman" w:cs="Times New Roman"/>
          <w:sz w:val="28"/>
          <w:szCs w:val="28"/>
        </w:rPr>
        <w:t xml:space="preserve">, </w:t>
      </w:r>
      <w:r w:rsidRPr="00FC28AC" w:rsidR="006703DF">
        <w:rPr>
          <w:rFonts w:ascii="Times New Roman" w:hAnsi="Times New Roman" w:cs="Times New Roman"/>
          <w:sz w:val="28"/>
          <w:szCs w:val="28"/>
        </w:rPr>
        <w:t>следовательно</w:t>
      </w:r>
      <w:r w:rsidRPr="00FC28AC" w:rsidR="006703DF">
        <w:rPr>
          <w:rFonts w:ascii="Times New Roman" w:hAnsi="Times New Roman" w:cs="Times New Roman"/>
          <w:sz w:val="28"/>
          <w:szCs w:val="28"/>
        </w:rPr>
        <w:t xml:space="preserve"> трехгодичный срок </w:t>
      </w:r>
      <w:r w:rsidRPr="00FC28AC" w:rsidR="00D476B9">
        <w:rPr>
          <w:rFonts w:ascii="Times New Roman" w:hAnsi="Times New Roman" w:cs="Times New Roman"/>
          <w:sz w:val="28"/>
          <w:szCs w:val="28"/>
        </w:rPr>
        <w:t xml:space="preserve">исковой давности </w:t>
      </w:r>
      <w:r w:rsidRPr="00FC28AC" w:rsidR="006703DF">
        <w:rPr>
          <w:rFonts w:ascii="Times New Roman" w:hAnsi="Times New Roman" w:cs="Times New Roman"/>
          <w:sz w:val="28"/>
          <w:szCs w:val="28"/>
        </w:rPr>
        <w:t>не истек.</w:t>
      </w:r>
      <w:r w:rsidRPr="00FC28AC" w:rsidR="00D476B9">
        <w:rPr>
          <w:rFonts w:ascii="Times New Roman" w:hAnsi="Times New Roman" w:cs="Times New Roman"/>
          <w:sz w:val="28"/>
          <w:szCs w:val="28"/>
        </w:rPr>
        <w:t xml:space="preserve"> Ответчик не производил оплату взносов на капитальный ремонт общего имущества, в результате чего образовалась задолженность</w:t>
      </w:r>
      <w:r w:rsidRPr="00FC28AC" w:rsidR="00D476B9">
        <w:rPr>
          <w:sz w:val="28"/>
          <w:szCs w:val="28"/>
        </w:rPr>
        <w:t xml:space="preserve"> </w:t>
      </w:r>
      <w:r w:rsidRPr="00FC28AC" w:rsidR="00D476B9">
        <w:rPr>
          <w:rFonts w:ascii="Times New Roman" w:hAnsi="Times New Roman" w:cs="Times New Roman"/>
          <w:sz w:val="28"/>
          <w:szCs w:val="28"/>
        </w:rPr>
        <w:t xml:space="preserve">за период с </w:t>
      </w:r>
      <w:r w:rsidRPr="004B05B8" w:rsidR="004B05B8">
        <w:rPr>
          <w:rFonts w:ascii="Times New Roman" w:hAnsi="Times New Roman" w:cs="Times New Roman"/>
          <w:sz w:val="28"/>
          <w:szCs w:val="28"/>
        </w:rPr>
        <w:t>(данные изъяты)</w:t>
      </w:r>
      <w:r w:rsidR="004B05B8">
        <w:rPr>
          <w:rFonts w:ascii="Times New Roman" w:hAnsi="Times New Roman" w:cs="Times New Roman"/>
          <w:sz w:val="28"/>
          <w:szCs w:val="28"/>
        </w:rPr>
        <w:t xml:space="preserve"> </w:t>
      </w:r>
      <w:r w:rsidRPr="00FC28AC" w:rsidR="00D476B9">
        <w:rPr>
          <w:rFonts w:ascii="Times New Roman" w:hAnsi="Times New Roman" w:cs="Times New Roman"/>
          <w:sz w:val="28"/>
          <w:szCs w:val="28"/>
        </w:rPr>
        <w:t xml:space="preserve">в размере 31350,15 руб., пени за несвоевременную уплату взносов за период с </w:t>
      </w:r>
      <w:r w:rsidRPr="004B05B8" w:rsidR="004B05B8">
        <w:rPr>
          <w:rFonts w:ascii="Times New Roman" w:hAnsi="Times New Roman" w:cs="Times New Roman"/>
          <w:sz w:val="28"/>
          <w:szCs w:val="28"/>
        </w:rPr>
        <w:t>(данные изъяты)</w:t>
      </w:r>
      <w:r w:rsidRPr="00FC28AC" w:rsidR="00D476B9">
        <w:rPr>
          <w:rFonts w:ascii="Times New Roman" w:hAnsi="Times New Roman" w:cs="Times New Roman"/>
          <w:sz w:val="28"/>
          <w:szCs w:val="28"/>
        </w:rPr>
        <w:t xml:space="preserve"> в размере 4229,99 руб</w:t>
      </w:r>
      <w:r w:rsidRPr="00FC28AC" w:rsidR="007711F8">
        <w:rPr>
          <w:rFonts w:ascii="Times New Roman" w:hAnsi="Times New Roman" w:cs="Times New Roman"/>
          <w:sz w:val="28"/>
          <w:szCs w:val="28"/>
        </w:rPr>
        <w:t>.</w:t>
      </w:r>
    </w:p>
    <w:p w:rsidR="007711F8" w:rsidRPr="00FC28AC" w:rsidP="0073159F">
      <w:pPr>
        <w:pStyle w:val="NoSpacing"/>
        <w:ind w:firstLine="709"/>
        <w:jc w:val="both"/>
        <w:rPr>
          <w:rFonts w:ascii="Times New Roman" w:hAnsi="Times New Roman" w:cs="Times New Roman"/>
          <w:sz w:val="28"/>
          <w:szCs w:val="28"/>
        </w:rPr>
      </w:pPr>
      <w:r w:rsidRPr="00FC28AC">
        <w:rPr>
          <w:rFonts w:ascii="Times New Roman" w:hAnsi="Times New Roman" w:cs="Times New Roman"/>
          <w:sz w:val="28"/>
          <w:szCs w:val="28"/>
        </w:rPr>
        <w:t>Определени</w:t>
      </w:r>
      <w:r w:rsidRPr="00FC28AC">
        <w:rPr>
          <w:rFonts w:ascii="Times New Roman" w:hAnsi="Times New Roman" w:cs="Times New Roman"/>
          <w:sz w:val="28"/>
          <w:szCs w:val="28"/>
        </w:rPr>
        <w:t xml:space="preserve">ем </w:t>
      </w:r>
      <w:r w:rsidRPr="00FC28AC">
        <w:rPr>
          <w:rFonts w:ascii="Times New Roman" w:hAnsi="Times New Roman" w:cs="Times New Roman"/>
          <w:sz w:val="28"/>
          <w:szCs w:val="28"/>
        </w:rPr>
        <w:t>от</w:t>
      </w:r>
      <w:r w:rsidRPr="00FC28AC">
        <w:rPr>
          <w:rFonts w:ascii="Times New Roman" w:hAnsi="Times New Roman" w:cs="Times New Roman"/>
          <w:sz w:val="28"/>
          <w:szCs w:val="28"/>
        </w:rPr>
        <w:t xml:space="preserve"> </w:t>
      </w:r>
      <w:r w:rsidRPr="004B05B8" w:rsidR="004B05B8">
        <w:rPr>
          <w:rFonts w:ascii="Times New Roman" w:hAnsi="Times New Roman" w:cs="Times New Roman"/>
          <w:sz w:val="28"/>
          <w:szCs w:val="28"/>
        </w:rPr>
        <w:t>(</w:t>
      </w:r>
      <w:r w:rsidRPr="004B05B8" w:rsidR="004B05B8">
        <w:rPr>
          <w:rFonts w:ascii="Times New Roman" w:hAnsi="Times New Roman" w:cs="Times New Roman"/>
          <w:sz w:val="28"/>
          <w:szCs w:val="28"/>
        </w:rPr>
        <w:t>данные</w:t>
      </w:r>
      <w:r w:rsidRPr="004B05B8" w:rsidR="004B05B8">
        <w:rPr>
          <w:rFonts w:ascii="Times New Roman" w:hAnsi="Times New Roman" w:cs="Times New Roman"/>
          <w:sz w:val="28"/>
          <w:szCs w:val="28"/>
        </w:rPr>
        <w:t xml:space="preserve"> изъяты)</w:t>
      </w:r>
      <w:r w:rsidRPr="00FC28AC" w:rsidR="0070326E">
        <w:rPr>
          <w:rFonts w:ascii="Times New Roman" w:hAnsi="Times New Roman" w:cs="Times New Roman"/>
          <w:sz w:val="28"/>
          <w:szCs w:val="28"/>
        </w:rPr>
        <w:t xml:space="preserve"> </w:t>
      </w:r>
      <w:r w:rsidRPr="00FC28AC">
        <w:rPr>
          <w:rFonts w:ascii="Times New Roman" w:hAnsi="Times New Roman" w:cs="Times New Roman"/>
          <w:sz w:val="28"/>
          <w:szCs w:val="28"/>
        </w:rPr>
        <w:t>к участию в деле привлечен</w:t>
      </w:r>
      <w:r w:rsidRPr="00FC28AC">
        <w:rPr>
          <w:rFonts w:ascii="Times New Roman" w:hAnsi="Times New Roman" w:cs="Times New Roman"/>
          <w:sz w:val="28"/>
          <w:szCs w:val="28"/>
        </w:rPr>
        <w:t>о</w:t>
      </w:r>
      <w:r w:rsidRPr="00FC28AC">
        <w:rPr>
          <w:rFonts w:ascii="Times New Roman" w:hAnsi="Times New Roman" w:cs="Times New Roman"/>
          <w:sz w:val="28"/>
          <w:szCs w:val="28"/>
        </w:rPr>
        <w:t xml:space="preserve"> </w:t>
      </w:r>
      <w:r w:rsidRPr="00FC28AC">
        <w:rPr>
          <w:rFonts w:ascii="Times New Roman" w:hAnsi="Times New Roman" w:cs="Times New Roman"/>
          <w:sz w:val="28"/>
          <w:szCs w:val="28"/>
        </w:rPr>
        <w:t>третье лицо, не заявляющее самостоятельных требований относительно предмета спора, на стороне отв</w:t>
      </w:r>
      <w:r w:rsidRPr="00FC28AC" w:rsidR="004A7D7B">
        <w:rPr>
          <w:rFonts w:ascii="Times New Roman" w:hAnsi="Times New Roman" w:cs="Times New Roman"/>
          <w:sz w:val="28"/>
          <w:szCs w:val="28"/>
        </w:rPr>
        <w:t>етчика, Ивакин Сергей Сергеевич, который является бывшим собственником квартиры.</w:t>
      </w:r>
    </w:p>
    <w:p w:rsidR="0073159F" w:rsidRPr="00FC28AC" w:rsidP="0073159F">
      <w:pPr>
        <w:pStyle w:val="NoSpacing"/>
        <w:ind w:firstLine="709"/>
        <w:jc w:val="both"/>
        <w:rPr>
          <w:rFonts w:ascii="Times New Roman" w:hAnsi="Times New Roman" w:cs="Times New Roman"/>
          <w:sz w:val="28"/>
          <w:szCs w:val="28"/>
        </w:rPr>
      </w:pPr>
      <w:r w:rsidRPr="00FC28AC">
        <w:rPr>
          <w:rFonts w:ascii="Times New Roman" w:hAnsi="Times New Roman" w:cs="Times New Roman"/>
          <w:sz w:val="28"/>
          <w:szCs w:val="28"/>
        </w:rPr>
        <w:t>Ответчик в судебное заседание не явился, о дне, времени и месте судебного заседания извещен надлежащим образом</w:t>
      </w:r>
      <w:r w:rsidRPr="00FC28AC" w:rsidR="004A7D7B">
        <w:rPr>
          <w:rFonts w:ascii="Times New Roman" w:hAnsi="Times New Roman" w:cs="Times New Roman"/>
          <w:sz w:val="28"/>
          <w:szCs w:val="28"/>
        </w:rPr>
        <w:t>.</w:t>
      </w:r>
    </w:p>
    <w:p w:rsidR="004A7D7B" w:rsidRPr="00FC28AC" w:rsidP="0073159F">
      <w:pPr>
        <w:pStyle w:val="NoSpacing"/>
        <w:ind w:firstLine="709"/>
        <w:jc w:val="both"/>
        <w:rPr>
          <w:rFonts w:ascii="Times New Roman" w:hAnsi="Times New Roman" w:cs="Times New Roman"/>
          <w:sz w:val="28"/>
          <w:szCs w:val="28"/>
        </w:rPr>
      </w:pPr>
      <w:r w:rsidRPr="00FC28AC">
        <w:rPr>
          <w:rFonts w:ascii="Times New Roman" w:hAnsi="Times New Roman" w:cs="Times New Roman"/>
          <w:sz w:val="28"/>
          <w:szCs w:val="28"/>
        </w:rPr>
        <w:t>Представитель ответчика по доверенности</w:t>
      </w:r>
      <w:r w:rsidRPr="00FC28AC" w:rsidR="008110C4">
        <w:rPr>
          <w:rFonts w:ascii="Times New Roman" w:hAnsi="Times New Roman" w:cs="Times New Roman"/>
          <w:sz w:val="28"/>
          <w:szCs w:val="28"/>
        </w:rPr>
        <w:t xml:space="preserve"> Струкова А.О.</w:t>
      </w:r>
      <w:r w:rsidRPr="00FC28AC" w:rsidR="00053F8C">
        <w:rPr>
          <w:rFonts w:ascii="Times New Roman" w:hAnsi="Times New Roman" w:cs="Times New Roman"/>
          <w:sz w:val="28"/>
          <w:szCs w:val="28"/>
        </w:rPr>
        <w:t xml:space="preserve"> представила в суд возражение на исковое заявление, согласно которого продавец Ивакин С.С. </w:t>
      </w:r>
      <w:r w:rsidRPr="00FC28AC" w:rsidR="00016CB1">
        <w:rPr>
          <w:rFonts w:ascii="Times New Roman" w:hAnsi="Times New Roman" w:cs="Times New Roman"/>
          <w:sz w:val="28"/>
          <w:szCs w:val="28"/>
        </w:rPr>
        <w:t xml:space="preserve">в договоре купли-продажи квартиры подтвердил отсутствие долгов по коммунальным и другим обязательным платежам, а в случае выявления обязался их выплатить. Обязанность ответчика Кулик Е.Н. по оплате капитального ремонта возникла с </w:t>
      </w:r>
      <w:r w:rsidRPr="004B05B8" w:rsidR="004B05B8">
        <w:rPr>
          <w:rFonts w:ascii="Times New Roman" w:hAnsi="Times New Roman" w:cs="Times New Roman"/>
          <w:sz w:val="28"/>
          <w:szCs w:val="28"/>
        </w:rPr>
        <w:t>(данные изъяты)</w:t>
      </w:r>
      <w:r w:rsidRPr="00FC28AC" w:rsidR="00016CB1">
        <w:rPr>
          <w:rFonts w:ascii="Times New Roman" w:hAnsi="Times New Roman" w:cs="Times New Roman"/>
          <w:sz w:val="28"/>
          <w:szCs w:val="28"/>
        </w:rPr>
        <w:t xml:space="preserve">, которую она исполняла надлежащим образом </w:t>
      </w:r>
      <w:r w:rsidRPr="00FC28AC" w:rsidR="00016CB1">
        <w:rPr>
          <w:rFonts w:ascii="Times New Roman" w:hAnsi="Times New Roman" w:cs="Times New Roman"/>
          <w:sz w:val="28"/>
          <w:szCs w:val="28"/>
        </w:rPr>
        <w:t>согласно</w:t>
      </w:r>
      <w:r w:rsidRPr="00FC28AC" w:rsidR="00016CB1">
        <w:rPr>
          <w:rFonts w:ascii="Times New Roman" w:hAnsi="Times New Roman" w:cs="Times New Roman"/>
          <w:sz w:val="28"/>
          <w:szCs w:val="28"/>
        </w:rPr>
        <w:t xml:space="preserve"> приложенных квитанций.</w:t>
      </w:r>
      <w:r w:rsidRPr="00FC28AC" w:rsidR="006A542D">
        <w:rPr>
          <w:rFonts w:ascii="Times New Roman" w:hAnsi="Times New Roman" w:cs="Times New Roman"/>
          <w:sz w:val="28"/>
          <w:szCs w:val="28"/>
        </w:rPr>
        <w:t xml:space="preserve"> Также просит применить последствия пропуска срока исковой давности.</w:t>
      </w:r>
    </w:p>
    <w:p w:rsidR="00636EFC" w:rsidRPr="00FC28AC" w:rsidP="0073159F">
      <w:pPr>
        <w:pStyle w:val="NoSpacing"/>
        <w:ind w:firstLine="709"/>
        <w:jc w:val="both"/>
        <w:rPr>
          <w:rFonts w:ascii="Times New Roman" w:hAnsi="Times New Roman" w:cs="Times New Roman"/>
          <w:sz w:val="28"/>
          <w:szCs w:val="28"/>
        </w:rPr>
      </w:pPr>
      <w:r w:rsidRPr="00FC28AC">
        <w:rPr>
          <w:rFonts w:ascii="Times New Roman" w:hAnsi="Times New Roman" w:cs="Times New Roman"/>
          <w:sz w:val="28"/>
          <w:szCs w:val="28"/>
        </w:rPr>
        <w:t xml:space="preserve">Истец явку своего представителя в судебное заседание не обеспечил, о дне, времени и месте судебного заседания извещен надлежащим образом, направил ходатайство о рассмотрении дела в отсутствии. При этом, представил возражение относительно применения сроков исковой давности, указывая на то, что </w:t>
      </w:r>
      <w:r w:rsidRPr="00FC28AC" w:rsidR="002A20D5">
        <w:rPr>
          <w:rFonts w:ascii="Times New Roman" w:hAnsi="Times New Roman" w:cs="Times New Roman"/>
          <w:sz w:val="28"/>
          <w:szCs w:val="28"/>
        </w:rPr>
        <w:t>обязательство</w:t>
      </w:r>
      <w:r w:rsidRPr="00FC28AC">
        <w:rPr>
          <w:rFonts w:ascii="Times New Roman" w:hAnsi="Times New Roman" w:cs="Times New Roman"/>
          <w:sz w:val="28"/>
          <w:szCs w:val="28"/>
        </w:rPr>
        <w:t xml:space="preserve"> по оплате взносов на капит</w:t>
      </w:r>
      <w:r w:rsidRPr="00FC28AC" w:rsidR="008F7795">
        <w:rPr>
          <w:rFonts w:ascii="Times New Roman" w:hAnsi="Times New Roman" w:cs="Times New Roman"/>
          <w:sz w:val="28"/>
          <w:szCs w:val="28"/>
        </w:rPr>
        <w:t xml:space="preserve">альный ремонт является длящимся, в </w:t>
      </w:r>
      <w:r w:rsidRPr="00FC28AC" w:rsidR="002A20D5">
        <w:rPr>
          <w:rFonts w:ascii="Times New Roman" w:hAnsi="Times New Roman" w:cs="Times New Roman"/>
          <w:sz w:val="28"/>
          <w:szCs w:val="28"/>
        </w:rPr>
        <w:t>связи с</w:t>
      </w:r>
      <w:r w:rsidRPr="00FC28AC" w:rsidR="008F7795">
        <w:rPr>
          <w:rFonts w:ascii="Times New Roman" w:hAnsi="Times New Roman" w:cs="Times New Roman"/>
          <w:sz w:val="28"/>
          <w:szCs w:val="28"/>
        </w:rPr>
        <w:t xml:space="preserve">  чем, исковая </w:t>
      </w:r>
      <w:r w:rsidRPr="00FC28AC" w:rsidR="002A20D5">
        <w:rPr>
          <w:rFonts w:ascii="Times New Roman" w:hAnsi="Times New Roman" w:cs="Times New Roman"/>
          <w:sz w:val="28"/>
          <w:szCs w:val="28"/>
        </w:rPr>
        <w:t>давность к данному виду правоотношений не применима.</w:t>
      </w:r>
      <w:r w:rsidRPr="00FC28AC" w:rsidR="00DD0F0D">
        <w:rPr>
          <w:rFonts w:ascii="Times New Roman" w:hAnsi="Times New Roman" w:cs="Times New Roman"/>
          <w:sz w:val="28"/>
          <w:szCs w:val="28"/>
        </w:rPr>
        <w:t xml:space="preserve"> При этом</w:t>
      </w:r>
      <w:r w:rsidRPr="00FC28AC" w:rsidR="00DD0F0D">
        <w:rPr>
          <w:rFonts w:ascii="Times New Roman" w:hAnsi="Times New Roman" w:cs="Times New Roman"/>
          <w:sz w:val="28"/>
          <w:szCs w:val="28"/>
        </w:rPr>
        <w:t>,</w:t>
      </w:r>
      <w:r w:rsidRPr="00FC28AC" w:rsidR="00DD0F0D">
        <w:rPr>
          <w:rFonts w:ascii="Times New Roman" w:hAnsi="Times New Roman" w:cs="Times New Roman"/>
          <w:sz w:val="28"/>
          <w:szCs w:val="28"/>
        </w:rPr>
        <w:t xml:space="preserve"> указывают, что пени до </w:t>
      </w:r>
      <w:r w:rsidRPr="004B05B8" w:rsidR="004B05B8">
        <w:rPr>
          <w:rFonts w:ascii="Times New Roman" w:hAnsi="Times New Roman" w:cs="Times New Roman"/>
          <w:sz w:val="28"/>
          <w:szCs w:val="28"/>
        </w:rPr>
        <w:t>(данные изъяты)</w:t>
      </w:r>
      <w:r w:rsidRPr="00FC28AC" w:rsidR="00DD0F0D">
        <w:rPr>
          <w:rFonts w:ascii="Times New Roman" w:hAnsi="Times New Roman" w:cs="Times New Roman"/>
          <w:sz w:val="28"/>
          <w:szCs w:val="28"/>
        </w:rPr>
        <w:t xml:space="preserve"> не применялись.</w:t>
      </w:r>
    </w:p>
    <w:p w:rsidR="0073159F" w:rsidRPr="00FC28AC" w:rsidP="001C0EF5">
      <w:pPr>
        <w:pStyle w:val="NoSpacing"/>
        <w:tabs>
          <w:tab w:val="left" w:pos="1603"/>
        </w:tabs>
        <w:ind w:firstLine="709"/>
        <w:jc w:val="both"/>
        <w:rPr>
          <w:rFonts w:ascii="Times New Roman" w:hAnsi="Times New Roman" w:cs="Times New Roman"/>
          <w:sz w:val="28"/>
          <w:szCs w:val="28"/>
        </w:rPr>
      </w:pPr>
      <w:r w:rsidRPr="00FC28AC">
        <w:rPr>
          <w:rFonts w:ascii="Times New Roman" w:hAnsi="Times New Roman" w:cs="Times New Roman"/>
          <w:sz w:val="28"/>
          <w:szCs w:val="28"/>
        </w:rPr>
        <w:t xml:space="preserve">Третье лицо, не заявляющее самостоятельных требований относительно предмета спора, на стороне ответчика, Ивакин С.С. в судебное заседание не явился, </w:t>
      </w:r>
      <w:r w:rsidRPr="00FC28AC">
        <w:rPr>
          <w:rFonts w:ascii="Times New Roman" w:hAnsi="Times New Roman" w:cs="Times New Roman"/>
          <w:sz w:val="28"/>
          <w:szCs w:val="28"/>
        </w:rPr>
        <w:t>о дне, времени и месте судебного заседания извещен надлежащим образом.</w:t>
      </w:r>
    </w:p>
    <w:p w:rsidR="0073159F" w:rsidRPr="00FC28AC" w:rsidP="0073159F">
      <w:pPr>
        <w:pStyle w:val="NoSpacing"/>
        <w:ind w:firstLine="709"/>
        <w:jc w:val="both"/>
        <w:rPr>
          <w:rFonts w:ascii="Times New Roman" w:hAnsi="Times New Roman" w:cs="Times New Roman"/>
          <w:sz w:val="28"/>
          <w:szCs w:val="28"/>
        </w:rPr>
      </w:pPr>
      <w:r w:rsidRPr="00FC28AC">
        <w:rPr>
          <w:rFonts w:ascii="Times New Roman" w:hAnsi="Times New Roman" w:cs="Times New Roman"/>
          <w:sz w:val="28"/>
          <w:szCs w:val="28"/>
        </w:rPr>
        <w:t xml:space="preserve">Исследовав материалы настоящего гражданского дела, а также гражданского дела </w:t>
      </w:r>
      <w:r w:rsidRPr="004B05B8" w:rsidR="004B05B8">
        <w:rPr>
          <w:rFonts w:ascii="Times New Roman" w:hAnsi="Times New Roman" w:cs="Times New Roman"/>
          <w:sz w:val="28"/>
          <w:szCs w:val="28"/>
        </w:rPr>
        <w:t>(данные изъяты)</w:t>
      </w:r>
      <w:r w:rsidRPr="00FC28AC">
        <w:rPr>
          <w:rFonts w:ascii="Times New Roman" w:hAnsi="Times New Roman" w:cs="Times New Roman"/>
          <w:sz w:val="28"/>
          <w:szCs w:val="28"/>
        </w:rPr>
        <w:t>, а также предоставленные сторонами доказательства, прихожу к следующим выводам.</w:t>
      </w:r>
    </w:p>
    <w:p w:rsidR="0073159F" w:rsidRPr="00FC28AC" w:rsidP="0073159F">
      <w:pPr>
        <w:pStyle w:val="NoSpacing"/>
        <w:ind w:firstLine="709"/>
        <w:jc w:val="both"/>
        <w:rPr>
          <w:rFonts w:ascii="Times New Roman" w:hAnsi="Times New Roman" w:cs="Times New Roman"/>
          <w:sz w:val="28"/>
          <w:szCs w:val="28"/>
        </w:rPr>
      </w:pPr>
      <w:r w:rsidRPr="00FC28AC">
        <w:rPr>
          <w:rFonts w:ascii="Times New Roman" w:hAnsi="Times New Roman" w:cs="Times New Roman"/>
          <w:sz w:val="28"/>
          <w:szCs w:val="28"/>
        </w:rPr>
        <w:t>Согласно части 1 ст. 38 ЖК РФ при приобретении в собственность помещения в многоквартирном доме к приобретателю переходит доля в праве общей собственности на общее имущество в многоквартирном доме.</w:t>
      </w:r>
    </w:p>
    <w:p w:rsidR="0073159F" w:rsidRPr="00FC28AC" w:rsidP="0073159F">
      <w:pPr>
        <w:pStyle w:val="NoSpacing"/>
        <w:ind w:firstLine="709"/>
        <w:jc w:val="both"/>
        <w:rPr>
          <w:rFonts w:ascii="Times New Roman" w:hAnsi="Times New Roman" w:cs="Times New Roman"/>
          <w:sz w:val="28"/>
          <w:szCs w:val="28"/>
        </w:rPr>
      </w:pPr>
      <w:r w:rsidRPr="00FC28AC">
        <w:rPr>
          <w:rFonts w:ascii="Times New Roman" w:hAnsi="Times New Roman" w:cs="Times New Roman"/>
          <w:sz w:val="28"/>
          <w:szCs w:val="28"/>
        </w:rPr>
        <w:t>В соответствии с ч. 1 ст. 36 ЖК РФ, общее имущество в многоквартирном доме принадлежит на праве общей долевой собственности собственникам помещений в многоквартирном доме.</w:t>
      </w:r>
    </w:p>
    <w:p w:rsidR="0073159F" w:rsidRPr="00FC28AC" w:rsidP="0073159F">
      <w:pPr>
        <w:pStyle w:val="NoSpacing"/>
        <w:ind w:firstLine="709"/>
        <w:jc w:val="both"/>
        <w:rPr>
          <w:rFonts w:ascii="Times New Roman" w:hAnsi="Times New Roman" w:cs="Times New Roman"/>
          <w:sz w:val="28"/>
          <w:szCs w:val="28"/>
        </w:rPr>
      </w:pPr>
      <w:r w:rsidRPr="00FC28AC">
        <w:rPr>
          <w:rFonts w:ascii="Times New Roman" w:hAnsi="Times New Roman" w:cs="Times New Roman"/>
          <w:sz w:val="28"/>
          <w:szCs w:val="28"/>
        </w:rPr>
        <w:t>Согласно ч. 3 ст. 30 ЖК РФ, собственник жилого помещения несет бремя содержания данного помещения и, если данное помещение является квартирой, общего имущества собственников помещений в соответствующем многоквартирном доме, а собственник комнаты в коммунальной квартире несет также бремя содержания общего имущества собственников комнат в такой квартире, если иное не предусмотрено федеральным законом или договором.</w:t>
      </w:r>
    </w:p>
    <w:p w:rsidR="0073159F" w:rsidRPr="00FC28AC" w:rsidP="0073159F">
      <w:pPr>
        <w:pStyle w:val="NoSpacing"/>
        <w:ind w:firstLine="709"/>
        <w:jc w:val="both"/>
        <w:rPr>
          <w:rFonts w:ascii="Times New Roman" w:hAnsi="Times New Roman" w:cs="Times New Roman"/>
          <w:sz w:val="28"/>
          <w:szCs w:val="28"/>
        </w:rPr>
      </w:pPr>
      <w:r w:rsidRPr="00FC28AC">
        <w:rPr>
          <w:rFonts w:ascii="Times New Roman" w:hAnsi="Times New Roman" w:cs="Times New Roman"/>
          <w:sz w:val="28"/>
          <w:szCs w:val="28"/>
        </w:rPr>
        <w:t>В соответствии со ст. 153 ЖК РФ, граждане и организации обязаны своевременно и полностью вносить плату за жилое помещение и коммунальные услуги.</w:t>
      </w:r>
    </w:p>
    <w:p w:rsidR="0073159F" w:rsidRPr="00FC28AC" w:rsidP="0073159F">
      <w:pPr>
        <w:pStyle w:val="NoSpacing"/>
        <w:ind w:firstLine="709"/>
        <w:jc w:val="both"/>
        <w:rPr>
          <w:rFonts w:ascii="Times New Roman" w:hAnsi="Times New Roman" w:cs="Times New Roman"/>
          <w:sz w:val="28"/>
          <w:szCs w:val="28"/>
        </w:rPr>
      </w:pPr>
      <w:r w:rsidRPr="00FC28AC">
        <w:rPr>
          <w:rFonts w:ascii="Times New Roman" w:hAnsi="Times New Roman" w:cs="Times New Roman"/>
          <w:sz w:val="28"/>
          <w:szCs w:val="28"/>
        </w:rPr>
        <w:t>Частью 2 ст. 154 ЖК РФ, установлено, что плата за жилое помещение и коммунальные услуги для собственника помещения в многоквартирном доме включает в себя, в том числе взнос на капитальный ремонт общего имущества многоквартирного дома.</w:t>
      </w:r>
    </w:p>
    <w:p w:rsidR="0073159F" w:rsidRPr="00FC28AC" w:rsidP="0073159F">
      <w:pPr>
        <w:pStyle w:val="NoSpacing"/>
        <w:ind w:firstLine="709"/>
        <w:jc w:val="both"/>
        <w:rPr>
          <w:rFonts w:ascii="Times New Roman" w:hAnsi="Times New Roman" w:cs="Times New Roman"/>
          <w:sz w:val="28"/>
          <w:szCs w:val="28"/>
        </w:rPr>
      </w:pPr>
      <w:r w:rsidRPr="00FC28AC">
        <w:rPr>
          <w:rFonts w:ascii="Times New Roman" w:hAnsi="Times New Roman" w:cs="Times New Roman"/>
          <w:sz w:val="28"/>
          <w:szCs w:val="28"/>
        </w:rPr>
        <w:t>Согласно положениям ч. 1 ст. 158 ЖК РФ собственник помещения в многоквартирном доме обязан нести расходы на содержание принадлежащего ему помещения, а также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жилого помещения, взносов на капитальный ремонт.</w:t>
      </w:r>
    </w:p>
    <w:p w:rsidR="0073159F" w:rsidRPr="00FC28AC" w:rsidP="0073159F">
      <w:pPr>
        <w:pStyle w:val="NoSpacing"/>
        <w:ind w:firstLine="709"/>
        <w:jc w:val="both"/>
        <w:rPr>
          <w:rFonts w:ascii="Times New Roman" w:hAnsi="Times New Roman" w:cs="Times New Roman"/>
          <w:sz w:val="28"/>
          <w:szCs w:val="28"/>
        </w:rPr>
      </w:pPr>
      <w:r w:rsidRPr="00FC28AC">
        <w:rPr>
          <w:rFonts w:ascii="Times New Roman" w:hAnsi="Times New Roman" w:cs="Times New Roman"/>
          <w:sz w:val="28"/>
          <w:szCs w:val="28"/>
        </w:rPr>
        <w:t>Согласно ч. 3 ст. 158 ЖК РФ, обязанность по оплате расходов на капитальный ремонт многоквартирного дома распространяется на всех собственников помещений в этом доме с момента возникновения права собственности на помещения в этом доме.</w:t>
      </w:r>
    </w:p>
    <w:p w:rsidR="0073159F" w:rsidRPr="00FC28AC" w:rsidP="0073159F">
      <w:pPr>
        <w:pStyle w:val="NoSpacing"/>
        <w:ind w:firstLine="709"/>
        <w:jc w:val="both"/>
        <w:rPr>
          <w:rFonts w:ascii="Times New Roman" w:hAnsi="Times New Roman" w:cs="Times New Roman"/>
          <w:sz w:val="28"/>
          <w:szCs w:val="28"/>
        </w:rPr>
      </w:pPr>
      <w:r w:rsidRPr="00FC28AC">
        <w:rPr>
          <w:rFonts w:ascii="Times New Roman" w:hAnsi="Times New Roman" w:cs="Times New Roman"/>
          <w:sz w:val="28"/>
          <w:szCs w:val="28"/>
        </w:rPr>
        <w:t>В соответствии с ч. 1 ст. 169 ЖК РФ собственники помещений в многоквартирном доме обязаны уплачивать ежемесячные взносы на капитальный ремонт общего имущества в многоквартирном доме, за исключением случаев, предусмотренных частью 2 настоящей статьи, частью 8 статьи 170 и частью 5 статьи 181 настоящего Кодекса, в размере, установленном в соответствии с частью 8.1 статьи 156 настоящего Кодекса, или, если соответствующее</w:t>
      </w:r>
      <w:r w:rsidRPr="00FC28AC">
        <w:rPr>
          <w:rFonts w:ascii="Times New Roman" w:hAnsi="Times New Roman" w:cs="Times New Roman"/>
          <w:sz w:val="28"/>
          <w:szCs w:val="28"/>
        </w:rPr>
        <w:t xml:space="preserve"> решение принято общим собранием собственников помещений в многоквартирном доме, в большем размере.</w:t>
      </w:r>
    </w:p>
    <w:p w:rsidR="0073159F" w:rsidRPr="00FC28AC" w:rsidP="0073159F">
      <w:pPr>
        <w:pStyle w:val="NoSpacing"/>
        <w:ind w:firstLine="709"/>
        <w:jc w:val="both"/>
        <w:rPr>
          <w:rFonts w:ascii="Times New Roman" w:hAnsi="Times New Roman" w:cs="Times New Roman"/>
          <w:sz w:val="28"/>
          <w:szCs w:val="28"/>
        </w:rPr>
      </w:pPr>
      <w:r w:rsidRPr="00FC28AC">
        <w:rPr>
          <w:rFonts w:ascii="Times New Roman" w:hAnsi="Times New Roman" w:cs="Times New Roman"/>
          <w:sz w:val="28"/>
          <w:szCs w:val="28"/>
        </w:rPr>
        <w:t>В соответствии с положениями статьи 169 ЖК РФ, установлена именно обязанность, а не право по оплате собственниками взносов на капитальный ремонт.</w:t>
      </w:r>
    </w:p>
    <w:p w:rsidR="0073159F" w:rsidRPr="00FC28AC" w:rsidP="0073159F">
      <w:pPr>
        <w:pStyle w:val="NoSpacing"/>
        <w:ind w:firstLine="709"/>
        <w:jc w:val="both"/>
        <w:rPr>
          <w:rFonts w:ascii="Times New Roman" w:hAnsi="Times New Roman" w:cs="Times New Roman"/>
          <w:sz w:val="28"/>
          <w:szCs w:val="28"/>
        </w:rPr>
      </w:pPr>
      <w:r w:rsidRPr="00FC28AC">
        <w:rPr>
          <w:rFonts w:ascii="Times New Roman" w:hAnsi="Times New Roman" w:cs="Times New Roman"/>
          <w:sz w:val="28"/>
          <w:szCs w:val="28"/>
        </w:rPr>
        <w:t>В силу ч. 3 ст. 169 ЖК РФ обязанность по уплате взносов на капитальный ремонт возникает у собственников помещений в многоквартирном доме по истечении восьми календарных месяцев, если более ранний срок не установлен законом субъекта Российской Федерации, начиная с месяца, следующего за месяцем, в котором была официально опубликована утвержденная региональная программа капитального ремонта, в которую включен этот многоквартирный дом.</w:t>
      </w:r>
    </w:p>
    <w:p w:rsidR="0073159F" w:rsidRPr="00FC28AC" w:rsidP="0073159F">
      <w:pPr>
        <w:pStyle w:val="NoSpacing"/>
        <w:ind w:firstLine="709"/>
        <w:jc w:val="both"/>
        <w:rPr>
          <w:rFonts w:ascii="Times New Roman" w:hAnsi="Times New Roman" w:cs="Times New Roman"/>
          <w:sz w:val="28"/>
          <w:szCs w:val="28"/>
        </w:rPr>
      </w:pPr>
      <w:r w:rsidRPr="00FC28AC">
        <w:rPr>
          <w:rFonts w:ascii="Times New Roman" w:hAnsi="Times New Roman" w:cs="Times New Roman"/>
          <w:sz w:val="28"/>
          <w:szCs w:val="28"/>
        </w:rPr>
        <w:t xml:space="preserve">Часть 1 ст. 178, ст. 180 ЖК РФ устанавливают, что региональный оператор является юридическим лицом, созданным в организационно-правовой форме фонда. Региональный оператор создается субъектом Российской Федерации. </w:t>
      </w:r>
    </w:p>
    <w:p w:rsidR="0073159F" w:rsidRPr="00FC28AC" w:rsidP="0073159F">
      <w:pPr>
        <w:pStyle w:val="NoSpacing"/>
        <w:ind w:firstLine="709"/>
        <w:jc w:val="both"/>
        <w:rPr>
          <w:rFonts w:ascii="Times New Roman" w:hAnsi="Times New Roman" w:cs="Times New Roman"/>
          <w:sz w:val="28"/>
          <w:szCs w:val="28"/>
        </w:rPr>
      </w:pPr>
      <w:r w:rsidRPr="00FC28AC">
        <w:rPr>
          <w:rFonts w:ascii="Times New Roman" w:hAnsi="Times New Roman" w:cs="Times New Roman"/>
          <w:sz w:val="28"/>
          <w:szCs w:val="28"/>
        </w:rPr>
        <w:t xml:space="preserve">Функциями регионального оператора являются: 1) аккумулирование взносов на капитальный ремонт, уплачиваемых собственниками помещений в многоквартирных домах, в отношении которых фонды капитального ремонта формируются на счете, счетах регионального оператора; 2) открытие на свое имя специальных счетов и совершение операций по этим счетам в случае, если собственники помещений в многоквартирном доме на общем собрании собственников помещений в многоквартирном доме выбрали регионального оператора в качестве владельца специального счета. Региональный оператор не вправе отказать собственникам помещений в многоквартирном доме в открытии на свое имя такого счета; 3) осуществление функций технического заказчика работ по капитальному ремонту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 </w:t>
      </w:r>
      <w:r w:rsidRPr="00FC28AC">
        <w:rPr>
          <w:rFonts w:ascii="Times New Roman" w:hAnsi="Times New Roman" w:cs="Times New Roman"/>
          <w:sz w:val="28"/>
          <w:szCs w:val="28"/>
        </w:rPr>
        <w:t xml:space="preserve">4) финансирование расходов на капитальный ремонт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 в пределах средств этих фондов капитального ремонта с привлечением при необходимости средств, полученных из иных источников, в том числе из бюджета субъекта Российской Федерации и (или) местного бюджета. </w:t>
      </w:r>
    </w:p>
    <w:p w:rsidR="0073159F" w:rsidRPr="00FC28AC" w:rsidP="0073159F">
      <w:pPr>
        <w:pStyle w:val="NoSpacing"/>
        <w:ind w:firstLine="709"/>
        <w:jc w:val="both"/>
        <w:rPr>
          <w:rFonts w:ascii="Times New Roman" w:hAnsi="Times New Roman" w:cs="Times New Roman"/>
          <w:sz w:val="28"/>
          <w:szCs w:val="28"/>
        </w:rPr>
      </w:pPr>
      <w:r w:rsidRPr="00FC28AC">
        <w:rPr>
          <w:rFonts w:ascii="Times New Roman" w:hAnsi="Times New Roman" w:cs="Times New Roman"/>
          <w:sz w:val="28"/>
          <w:szCs w:val="28"/>
        </w:rPr>
        <w:t xml:space="preserve">Порядок выполнения региональным оператором своих функций, в том числе порядок осуществляемого им финансирования капитального ремонта общего имущества в многоквартирных домах, устанавливается законом субъекта Российской Федерации. </w:t>
      </w:r>
    </w:p>
    <w:p w:rsidR="00B55049" w:rsidRPr="00FC28AC" w:rsidP="00B55049">
      <w:pPr>
        <w:pStyle w:val="NoSpacing"/>
        <w:ind w:firstLine="709"/>
        <w:jc w:val="both"/>
        <w:rPr>
          <w:rFonts w:ascii="Times New Roman" w:hAnsi="Times New Roman" w:cs="Times New Roman"/>
          <w:sz w:val="28"/>
          <w:szCs w:val="28"/>
        </w:rPr>
      </w:pPr>
      <w:r w:rsidRPr="00FC28AC">
        <w:rPr>
          <w:rFonts w:ascii="Times New Roman" w:hAnsi="Times New Roman" w:cs="Times New Roman"/>
          <w:sz w:val="28"/>
          <w:szCs w:val="28"/>
        </w:rPr>
        <w:t>На территории города Севастополя отношения, связанные с организацией обеспечения своевременного проведения капитального ремонта общего имущества в многоквартирных домах, порядок накопления, учета и целевого использования денежных средств, предназначенных для проведения капитального ремонта, порядок подготовки и утверждения региональной программы капитального ремонта и требований к этой программе, порядок деятельности регионального оператора капитального ремонта, а также иные положения, необходимые для обеспечения осуществления капитального ремонта</w:t>
      </w:r>
      <w:r w:rsidRPr="00FC28AC">
        <w:rPr>
          <w:rFonts w:ascii="Times New Roman" w:hAnsi="Times New Roman" w:cs="Times New Roman"/>
          <w:sz w:val="28"/>
          <w:szCs w:val="28"/>
        </w:rPr>
        <w:t xml:space="preserve"> регулируются Законом города Севастополя от 18.02.2015 № 118-ЗС «О капитальном ремонте общего имущества в многоквартирных домах на территории города Севастополя», принятым Законодательным Собранием г. Севастополя 10.02.2015.</w:t>
      </w:r>
    </w:p>
    <w:p w:rsidR="0073159F" w:rsidRPr="00FC28AC" w:rsidP="0073159F">
      <w:pPr>
        <w:pStyle w:val="NoSpacing"/>
        <w:ind w:firstLine="709"/>
        <w:jc w:val="both"/>
        <w:rPr>
          <w:rFonts w:ascii="Times New Roman" w:hAnsi="Times New Roman" w:cs="Times New Roman"/>
          <w:sz w:val="28"/>
          <w:szCs w:val="28"/>
        </w:rPr>
      </w:pPr>
      <w:r w:rsidRPr="00FC28AC">
        <w:rPr>
          <w:rFonts w:ascii="Times New Roman" w:hAnsi="Times New Roman" w:cs="Times New Roman"/>
          <w:sz w:val="28"/>
          <w:szCs w:val="28"/>
        </w:rPr>
        <w:t>Таким образом, в полномочия истца входит, в том числе, получение взносов на капитальный ремонт с собственников квартир многоквартирных домов, которые формируют фонд капитального ремонта на счете регионального оператора.</w:t>
      </w:r>
    </w:p>
    <w:p w:rsidR="00F308C7" w:rsidRPr="00FC28AC" w:rsidP="0073159F">
      <w:pPr>
        <w:pStyle w:val="NoSpacing"/>
        <w:ind w:firstLine="709"/>
        <w:jc w:val="both"/>
        <w:rPr>
          <w:rFonts w:ascii="Times New Roman" w:hAnsi="Times New Roman" w:cs="Times New Roman"/>
          <w:sz w:val="28"/>
          <w:szCs w:val="28"/>
        </w:rPr>
      </w:pPr>
      <w:r w:rsidRPr="00FC28AC">
        <w:rPr>
          <w:rFonts w:ascii="Times New Roman" w:hAnsi="Times New Roman" w:cs="Times New Roman"/>
          <w:sz w:val="28"/>
          <w:szCs w:val="28"/>
        </w:rPr>
        <w:t xml:space="preserve">Согласно </w:t>
      </w:r>
      <w:r w:rsidRPr="00FC28AC" w:rsidR="00046542">
        <w:rPr>
          <w:rFonts w:ascii="Times New Roman" w:hAnsi="Times New Roman" w:cs="Times New Roman"/>
          <w:sz w:val="28"/>
          <w:szCs w:val="28"/>
        </w:rPr>
        <w:t xml:space="preserve">договора купли-продажи </w:t>
      </w:r>
      <w:r w:rsidRPr="00FC28AC" w:rsidR="00046542">
        <w:rPr>
          <w:rFonts w:ascii="Times New Roman" w:hAnsi="Times New Roman" w:cs="Times New Roman"/>
          <w:sz w:val="28"/>
          <w:szCs w:val="28"/>
        </w:rPr>
        <w:t>от</w:t>
      </w:r>
      <w:r w:rsidRPr="00FC28AC" w:rsidR="00046542">
        <w:rPr>
          <w:rFonts w:ascii="Times New Roman" w:hAnsi="Times New Roman" w:cs="Times New Roman"/>
          <w:sz w:val="28"/>
          <w:szCs w:val="28"/>
        </w:rPr>
        <w:t xml:space="preserve"> </w:t>
      </w:r>
      <w:r w:rsidRPr="004B05B8" w:rsidR="004B05B8">
        <w:rPr>
          <w:rFonts w:ascii="Times New Roman" w:hAnsi="Times New Roman" w:cs="Times New Roman"/>
          <w:sz w:val="28"/>
          <w:szCs w:val="28"/>
        </w:rPr>
        <w:t>(</w:t>
      </w:r>
      <w:r w:rsidRPr="004B05B8" w:rsidR="004B05B8">
        <w:rPr>
          <w:rFonts w:ascii="Times New Roman" w:hAnsi="Times New Roman" w:cs="Times New Roman"/>
          <w:sz w:val="28"/>
          <w:szCs w:val="28"/>
        </w:rPr>
        <w:t>данные</w:t>
      </w:r>
      <w:r w:rsidRPr="004B05B8" w:rsidR="004B05B8">
        <w:rPr>
          <w:rFonts w:ascii="Times New Roman" w:hAnsi="Times New Roman" w:cs="Times New Roman"/>
          <w:sz w:val="28"/>
          <w:szCs w:val="28"/>
        </w:rPr>
        <w:t xml:space="preserve"> изъяты)</w:t>
      </w:r>
      <w:r w:rsidRPr="00FC28AC">
        <w:rPr>
          <w:rFonts w:ascii="Times New Roman" w:hAnsi="Times New Roman" w:cs="Times New Roman"/>
          <w:sz w:val="28"/>
          <w:szCs w:val="28"/>
        </w:rPr>
        <w:t xml:space="preserve"> </w:t>
      </w:r>
      <w:r w:rsidRPr="00FC28AC" w:rsidR="00046542">
        <w:rPr>
          <w:rFonts w:ascii="Times New Roman" w:hAnsi="Times New Roman" w:cs="Times New Roman"/>
          <w:sz w:val="28"/>
          <w:szCs w:val="28"/>
        </w:rPr>
        <w:t xml:space="preserve">Ивакин Сергей Сергеевич продал, а Кулик Елена Николаевна купила квартиру </w:t>
      </w:r>
      <w:r w:rsidRPr="00FC28AC">
        <w:rPr>
          <w:rFonts w:ascii="Times New Roman" w:hAnsi="Times New Roman" w:cs="Times New Roman"/>
          <w:sz w:val="28"/>
          <w:szCs w:val="28"/>
        </w:rPr>
        <w:t xml:space="preserve">по адресу: </w:t>
      </w:r>
      <w:r w:rsidRPr="004B05B8" w:rsidR="004B05B8">
        <w:rPr>
          <w:rFonts w:ascii="Times New Roman" w:hAnsi="Times New Roman" w:cs="Times New Roman"/>
          <w:sz w:val="28"/>
          <w:szCs w:val="28"/>
        </w:rPr>
        <w:t>(данные изъяты)</w:t>
      </w:r>
      <w:r w:rsidRPr="00FC28AC" w:rsidR="00652EDF">
        <w:rPr>
          <w:rFonts w:ascii="Times New Roman" w:hAnsi="Times New Roman" w:cs="Times New Roman"/>
          <w:sz w:val="28"/>
          <w:szCs w:val="28"/>
        </w:rPr>
        <w:t>.</w:t>
      </w:r>
    </w:p>
    <w:p w:rsidR="0073159F" w:rsidRPr="00FC28AC" w:rsidP="0073159F">
      <w:pPr>
        <w:pStyle w:val="NoSpacing"/>
        <w:ind w:firstLine="709"/>
        <w:jc w:val="both"/>
        <w:rPr>
          <w:rFonts w:ascii="Times New Roman" w:hAnsi="Times New Roman" w:cs="Times New Roman"/>
          <w:sz w:val="28"/>
          <w:szCs w:val="28"/>
        </w:rPr>
      </w:pPr>
      <w:r w:rsidRPr="00FC28AC">
        <w:rPr>
          <w:rFonts w:ascii="Times New Roman" w:hAnsi="Times New Roman" w:cs="Times New Roman"/>
          <w:sz w:val="28"/>
          <w:szCs w:val="28"/>
        </w:rPr>
        <w:t>Истцом в материалы дела представлена выписка по лицевому счёту в отношении указанной квартиры, из которой видно ежемесячное начисление задолженности, в том числе, за спорный период, а также приложен соответствующий протокол расчёта пени.</w:t>
      </w:r>
    </w:p>
    <w:p w:rsidR="00904659" w:rsidRPr="00FC28AC" w:rsidP="0073159F">
      <w:pPr>
        <w:pStyle w:val="NoSpacing"/>
        <w:ind w:firstLine="709"/>
        <w:jc w:val="both"/>
        <w:rPr>
          <w:rFonts w:ascii="Times New Roman" w:hAnsi="Times New Roman" w:cs="Times New Roman"/>
          <w:sz w:val="28"/>
          <w:szCs w:val="28"/>
        </w:rPr>
      </w:pPr>
      <w:r w:rsidRPr="00FC28AC">
        <w:rPr>
          <w:rFonts w:ascii="Times New Roman" w:hAnsi="Times New Roman" w:cs="Times New Roman"/>
          <w:sz w:val="28"/>
          <w:szCs w:val="28"/>
        </w:rPr>
        <w:t>О</w:t>
      </w:r>
      <w:r w:rsidRPr="00FC28AC" w:rsidR="00652EDF">
        <w:rPr>
          <w:rFonts w:ascii="Times New Roman" w:hAnsi="Times New Roman" w:cs="Times New Roman"/>
          <w:sz w:val="28"/>
          <w:szCs w:val="28"/>
        </w:rPr>
        <w:t>тветчиком представлены платежные документы</w:t>
      </w:r>
      <w:r w:rsidRPr="00FC28AC" w:rsidR="00936101">
        <w:rPr>
          <w:rFonts w:ascii="Times New Roman" w:hAnsi="Times New Roman" w:cs="Times New Roman"/>
          <w:sz w:val="28"/>
          <w:szCs w:val="28"/>
        </w:rPr>
        <w:t xml:space="preserve"> по взносам на капитальный ремонт, которые были внесены за период после покупки квартиры.</w:t>
      </w:r>
      <w:r w:rsidRPr="00FC28AC" w:rsidR="00E5145A">
        <w:rPr>
          <w:rFonts w:ascii="Times New Roman" w:hAnsi="Times New Roman" w:cs="Times New Roman"/>
          <w:sz w:val="28"/>
          <w:szCs w:val="28"/>
        </w:rPr>
        <w:t xml:space="preserve"> </w:t>
      </w:r>
      <w:r w:rsidRPr="00FC28AC" w:rsidR="000642B3">
        <w:rPr>
          <w:rFonts w:ascii="Times New Roman" w:hAnsi="Times New Roman" w:cs="Times New Roman"/>
          <w:sz w:val="28"/>
          <w:szCs w:val="28"/>
        </w:rPr>
        <w:t>Так представлены квитанции</w:t>
      </w:r>
      <w:r w:rsidRPr="00FC28AC">
        <w:rPr>
          <w:rFonts w:ascii="Times New Roman" w:hAnsi="Times New Roman" w:cs="Times New Roman"/>
          <w:sz w:val="28"/>
          <w:szCs w:val="28"/>
        </w:rPr>
        <w:t>:</w:t>
      </w:r>
      <w:r w:rsidRPr="00FC28AC" w:rsidR="000642B3">
        <w:rPr>
          <w:rFonts w:ascii="Times New Roman" w:hAnsi="Times New Roman" w:cs="Times New Roman"/>
          <w:sz w:val="28"/>
          <w:szCs w:val="28"/>
        </w:rPr>
        <w:t xml:space="preserve"> </w:t>
      </w:r>
    </w:p>
    <w:p w:rsidR="004B57D3" w:rsidRPr="00FC28AC" w:rsidP="0073159F">
      <w:pPr>
        <w:pStyle w:val="NoSpacing"/>
        <w:ind w:firstLine="709"/>
        <w:jc w:val="both"/>
        <w:rPr>
          <w:rFonts w:ascii="Times New Roman" w:hAnsi="Times New Roman" w:cs="Times New Roman"/>
          <w:sz w:val="28"/>
          <w:szCs w:val="28"/>
        </w:rPr>
      </w:pPr>
      <w:r w:rsidRPr="004B05B8">
        <w:rPr>
          <w:rFonts w:ascii="Times New Roman" w:hAnsi="Times New Roman" w:cs="Times New Roman"/>
          <w:sz w:val="28"/>
          <w:szCs w:val="28"/>
        </w:rPr>
        <w:t>(данные изъяты)</w:t>
      </w:r>
      <w:r w:rsidRPr="00FC28AC" w:rsidR="004A2AF8">
        <w:rPr>
          <w:rFonts w:ascii="Times New Roman" w:hAnsi="Times New Roman" w:cs="Times New Roman"/>
          <w:sz w:val="28"/>
          <w:szCs w:val="28"/>
        </w:rPr>
        <w:t>.</w:t>
      </w:r>
    </w:p>
    <w:p w:rsidR="00A95AB9" w:rsidRPr="00FC28AC" w:rsidP="00C463EC">
      <w:pPr>
        <w:pStyle w:val="NoSpacing"/>
        <w:ind w:firstLine="709"/>
        <w:jc w:val="both"/>
        <w:rPr>
          <w:rFonts w:ascii="Times New Roman" w:hAnsi="Times New Roman" w:cs="Times New Roman"/>
          <w:sz w:val="28"/>
          <w:szCs w:val="28"/>
        </w:rPr>
      </w:pPr>
      <w:r w:rsidRPr="00FC28AC">
        <w:rPr>
          <w:rFonts w:ascii="Times New Roman" w:hAnsi="Times New Roman" w:cs="Times New Roman"/>
          <w:sz w:val="28"/>
          <w:szCs w:val="28"/>
        </w:rPr>
        <w:t xml:space="preserve">Учитывая, что истец указывает спорный период до </w:t>
      </w:r>
      <w:r w:rsidRPr="004B05B8" w:rsidR="004B05B8">
        <w:rPr>
          <w:rFonts w:ascii="Times New Roman" w:hAnsi="Times New Roman" w:cs="Times New Roman"/>
          <w:sz w:val="28"/>
          <w:szCs w:val="28"/>
        </w:rPr>
        <w:t>(данные изъяты)</w:t>
      </w:r>
      <w:r w:rsidRPr="00FC28AC">
        <w:rPr>
          <w:rFonts w:ascii="Times New Roman" w:hAnsi="Times New Roman" w:cs="Times New Roman"/>
          <w:sz w:val="28"/>
          <w:szCs w:val="28"/>
        </w:rPr>
        <w:t xml:space="preserve">, то квитанция от </w:t>
      </w:r>
      <w:r w:rsidRPr="004B05B8" w:rsidR="004B05B8">
        <w:rPr>
          <w:rFonts w:ascii="Times New Roman" w:hAnsi="Times New Roman" w:cs="Times New Roman"/>
          <w:sz w:val="28"/>
          <w:szCs w:val="28"/>
        </w:rPr>
        <w:t>(данные изъяты)</w:t>
      </w:r>
      <w:r w:rsidRPr="00FC28AC">
        <w:rPr>
          <w:rFonts w:ascii="Times New Roman" w:hAnsi="Times New Roman" w:cs="Times New Roman"/>
          <w:sz w:val="28"/>
          <w:szCs w:val="28"/>
        </w:rPr>
        <w:t xml:space="preserve"> на сумму 1499,49 руб. за период оплаты </w:t>
      </w:r>
      <w:r w:rsidRPr="004B05B8" w:rsidR="004B05B8">
        <w:rPr>
          <w:rFonts w:ascii="Times New Roman" w:hAnsi="Times New Roman" w:cs="Times New Roman"/>
          <w:sz w:val="28"/>
          <w:szCs w:val="28"/>
        </w:rPr>
        <w:t>(данные изъяты)</w:t>
      </w:r>
      <w:r w:rsidRPr="00FC28AC">
        <w:rPr>
          <w:rFonts w:ascii="Times New Roman" w:hAnsi="Times New Roman" w:cs="Times New Roman"/>
          <w:sz w:val="28"/>
          <w:szCs w:val="28"/>
        </w:rPr>
        <w:t xml:space="preserve"> не может быть принята судом</w:t>
      </w:r>
      <w:r w:rsidRPr="00FC28AC" w:rsidR="00857470">
        <w:rPr>
          <w:rFonts w:ascii="Times New Roman" w:hAnsi="Times New Roman" w:cs="Times New Roman"/>
          <w:sz w:val="28"/>
          <w:szCs w:val="28"/>
        </w:rPr>
        <w:t>, поскольку не входит в спорный период.</w:t>
      </w:r>
    </w:p>
    <w:p w:rsidR="00C54B94" w:rsidRPr="00FC28AC" w:rsidP="0073159F">
      <w:pPr>
        <w:pStyle w:val="NoSpacing"/>
        <w:ind w:firstLine="709"/>
        <w:jc w:val="both"/>
        <w:rPr>
          <w:rFonts w:ascii="Times New Roman" w:hAnsi="Times New Roman" w:cs="Times New Roman"/>
          <w:sz w:val="28"/>
          <w:szCs w:val="28"/>
        </w:rPr>
      </w:pPr>
      <w:r w:rsidRPr="00FC28AC">
        <w:rPr>
          <w:rFonts w:ascii="Times New Roman" w:hAnsi="Times New Roman" w:cs="Times New Roman"/>
          <w:sz w:val="28"/>
          <w:szCs w:val="28"/>
        </w:rPr>
        <w:t xml:space="preserve">Кроме того, квитанция </w:t>
      </w:r>
      <w:r w:rsidRPr="00FC28AC">
        <w:rPr>
          <w:rFonts w:ascii="Times New Roman" w:hAnsi="Times New Roman" w:cs="Times New Roman"/>
          <w:sz w:val="28"/>
          <w:szCs w:val="28"/>
        </w:rPr>
        <w:t>от</w:t>
      </w:r>
      <w:r w:rsidRPr="00FC28AC">
        <w:rPr>
          <w:rFonts w:ascii="Times New Roman" w:hAnsi="Times New Roman" w:cs="Times New Roman"/>
          <w:sz w:val="28"/>
          <w:szCs w:val="28"/>
        </w:rPr>
        <w:t xml:space="preserve"> </w:t>
      </w:r>
      <w:r w:rsidRPr="004B05B8" w:rsidR="004B05B8">
        <w:rPr>
          <w:rFonts w:ascii="Times New Roman" w:hAnsi="Times New Roman" w:cs="Times New Roman"/>
          <w:sz w:val="28"/>
          <w:szCs w:val="28"/>
        </w:rPr>
        <w:t>(</w:t>
      </w:r>
      <w:r w:rsidRPr="004B05B8" w:rsidR="004B05B8">
        <w:rPr>
          <w:rFonts w:ascii="Times New Roman" w:hAnsi="Times New Roman" w:cs="Times New Roman"/>
          <w:sz w:val="28"/>
          <w:szCs w:val="28"/>
        </w:rPr>
        <w:t>данные</w:t>
      </w:r>
      <w:r w:rsidRPr="004B05B8" w:rsidR="004B05B8">
        <w:rPr>
          <w:rFonts w:ascii="Times New Roman" w:hAnsi="Times New Roman" w:cs="Times New Roman"/>
          <w:sz w:val="28"/>
          <w:szCs w:val="28"/>
        </w:rPr>
        <w:t xml:space="preserve"> изъяты)</w:t>
      </w:r>
      <w:r w:rsidRPr="00FC28AC">
        <w:rPr>
          <w:rFonts w:ascii="Times New Roman" w:hAnsi="Times New Roman" w:cs="Times New Roman"/>
          <w:sz w:val="28"/>
          <w:szCs w:val="28"/>
        </w:rPr>
        <w:t xml:space="preserve"> на сумму 1500,00 руб. без периода оплаты и без указания лицевого счета, также не может быть принята судом. Вместе с тем, полагаю необходимым указать, что ответчик не лишен права обратиться за возвратом ошибочно уплаченных денежных средств, не зачисленных на его лицевой счет, либо по согласованию с истцом перераспределить поступившие на счет истца денежные средства.</w:t>
      </w:r>
    </w:p>
    <w:p w:rsidR="00173230" w:rsidRPr="00FC28AC" w:rsidP="00351B92">
      <w:pPr>
        <w:pStyle w:val="NoSpacing"/>
        <w:ind w:firstLine="709"/>
        <w:jc w:val="both"/>
        <w:rPr>
          <w:rFonts w:ascii="Times New Roman" w:hAnsi="Times New Roman" w:cs="Times New Roman"/>
          <w:sz w:val="28"/>
          <w:szCs w:val="28"/>
        </w:rPr>
      </w:pPr>
      <w:r w:rsidRPr="00FC28AC">
        <w:rPr>
          <w:rFonts w:ascii="Times New Roman" w:hAnsi="Times New Roman" w:cs="Times New Roman"/>
          <w:sz w:val="28"/>
          <w:szCs w:val="28"/>
        </w:rPr>
        <w:t xml:space="preserve">Таким образом, общая сумма денежных средств, оплаченных ответчиком, составила </w:t>
      </w:r>
      <w:r w:rsidRPr="00FC28AC" w:rsidR="00351B92">
        <w:rPr>
          <w:rFonts w:ascii="Times New Roman" w:hAnsi="Times New Roman" w:cs="Times New Roman"/>
          <w:sz w:val="28"/>
          <w:szCs w:val="28"/>
        </w:rPr>
        <w:t>26158,12 руб.</w:t>
      </w:r>
    </w:p>
    <w:p w:rsidR="00390D35" w:rsidRPr="00FC28AC" w:rsidP="0073159F">
      <w:pPr>
        <w:pStyle w:val="NoSpacing"/>
        <w:ind w:firstLine="709"/>
        <w:jc w:val="both"/>
        <w:rPr>
          <w:rFonts w:ascii="Times New Roman" w:hAnsi="Times New Roman" w:cs="Times New Roman"/>
          <w:sz w:val="28"/>
          <w:szCs w:val="28"/>
        </w:rPr>
      </w:pPr>
      <w:r w:rsidRPr="00FC28AC">
        <w:rPr>
          <w:rFonts w:ascii="Times New Roman" w:hAnsi="Times New Roman" w:cs="Times New Roman"/>
          <w:sz w:val="28"/>
          <w:szCs w:val="28"/>
        </w:rPr>
        <w:t>При этом</w:t>
      </w:r>
      <w:r w:rsidRPr="00FC28AC">
        <w:rPr>
          <w:rFonts w:ascii="Times New Roman" w:hAnsi="Times New Roman" w:cs="Times New Roman"/>
          <w:sz w:val="28"/>
          <w:szCs w:val="28"/>
        </w:rPr>
        <w:t>,</w:t>
      </w:r>
      <w:r w:rsidRPr="00FC28AC">
        <w:rPr>
          <w:rFonts w:ascii="Times New Roman" w:hAnsi="Times New Roman" w:cs="Times New Roman"/>
          <w:sz w:val="28"/>
          <w:szCs w:val="28"/>
        </w:rPr>
        <w:t xml:space="preserve"> суд об</w:t>
      </w:r>
      <w:r w:rsidRPr="00FC28AC" w:rsidR="0090507D">
        <w:rPr>
          <w:rFonts w:ascii="Times New Roman" w:hAnsi="Times New Roman" w:cs="Times New Roman"/>
          <w:sz w:val="28"/>
          <w:szCs w:val="28"/>
        </w:rPr>
        <w:t>ращает внимание ответчика на то</w:t>
      </w:r>
      <w:r w:rsidRPr="00FC28AC">
        <w:rPr>
          <w:rFonts w:ascii="Times New Roman" w:hAnsi="Times New Roman" w:cs="Times New Roman"/>
          <w:sz w:val="28"/>
          <w:szCs w:val="28"/>
        </w:rPr>
        <w:t xml:space="preserve">, что согласно расчету </w:t>
      </w:r>
      <w:r w:rsidRPr="00FC28AC" w:rsidR="0090507D">
        <w:rPr>
          <w:rFonts w:ascii="Times New Roman" w:hAnsi="Times New Roman" w:cs="Times New Roman"/>
          <w:sz w:val="28"/>
          <w:szCs w:val="28"/>
        </w:rPr>
        <w:t>истца задолженности</w:t>
      </w:r>
      <w:r w:rsidRPr="00FC28AC">
        <w:rPr>
          <w:rFonts w:ascii="Times New Roman" w:hAnsi="Times New Roman" w:cs="Times New Roman"/>
          <w:sz w:val="28"/>
          <w:szCs w:val="28"/>
        </w:rPr>
        <w:t xml:space="preserve">, указанные квитанции им приняты, однако, как верно указал ответчик, </w:t>
      </w:r>
      <w:r w:rsidRPr="00FC28AC" w:rsidR="0090507D">
        <w:rPr>
          <w:rFonts w:ascii="Times New Roman" w:hAnsi="Times New Roman" w:cs="Times New Roman"/>
          <w:sz w:val="28"/>
          <w:szCs w:val="28"/>
        </w:rPr>
        <w:t>периоды в которые зачтены денежные средства не совпадают с теми, которые были указаны в квитанциях.</w:t>
      </w:r>
    </w:p>
    <w:p w:rsidR="0073159F" w:rsidRPr="00FC28AC" w:rsidP="0073159F">
      <w:pPr>
        <w:pStyle w:val="NoSpacing"/>
        <w:ind w:firstLine="709"/>
        <w:jc w:val="both"/>
        <w:rPr>
          <w:rFonts w:ascii="Times New Roman" w:hAnsi="Times New Roman" w:cs="Times New Roman"/>
          <w:sz w:val="28"/>
          <w:szCs w:val="28"/>
        </w:rPr>
      </w:pPr>
      <w:r w:rsidRPr="00FC28AC">
        <w:rPr>
          <w:rFonts w:ascii="Times New Roman" w:hAnsi="Times New Roman" w:cs="Times New Roman"/>
          <w:sz w:val="28"/>
          <w:szCs w:val="28"/>
        </w:rPr>
        <w:t>У</w:t>
      </w:r>
      <w:r w:rsidRPr="00FC28AC">
        <w:rPr>
          <w:rFonts w:ascii="Times New Roman" w:hAnsi="Times New Roman" w:cs="Times New Roman"/>
          <w:sz w:val="28"/>
          <w:szCs w:val="28"/>
        </w:rPr>
        <w:t>читывая заявление ответчика о применении к спорным правоотношениям срока исковой давности, полагаю необходимым применить последствия пропуска срока исковой давности по следующим основаниям.</w:t>
      </w:r>
    </w:p>
    <w:p w:rsidR="002E4F90" w:rsidRPr="00FC28AC" w:rsidP="002E4F90">
      <w:pPr>
        <w:pStyle w:val="NoSpacing"/>
        <w:ind w:firstLine="709"/>
        <w:jc w:val="both"/>
        <w:rPr>
          <w:rFonts w:ascii="Times New Roman" w:hAnsi="Times New Roman" w:cs="Times New Roman"/>
          <w:sz w:val="28"/>
          <w:szCs w:val="28"/>
        </w:rPr>
      </w:pPr>
      <w:r w:rsidRPr="00FC28AC">
        <w:rPr>
          <w:rFonts w:ascii="Times New Roman" w:hAnsi="Times New Roman" w:cs="Times New Roman"/>
          <w:sz w:val="28"/>
          <w:szCs w:val="28"/>
        </w:rPr>
        <w:t>Согласно ч. 2 ст. 199 ГПК РФ исковая давность применяется судом только по заявлению стороны в споре, сделанному до вынесения судом решения.</w:t>
      </w:r>
    </w:p>
    <w:p w:rsidR="0073159F" w:rsidRPr="00FC28AC" w:rsidP="0073159F">
      <w:pPr>
        <w:pStyle w:val="NoSpacing"/>
        <w:ind w:firstLine="709"/>
        <w:jc w:val="both"/>
        <w:rPr>
          <w:rFonts w:ascii="Times New Roman" w:hAnsi="Times New Roman" w:cs="Times New Roman"/>
          <w:sz w:val="28"/>
          <w:szCs w:val="28"/>
        </w:rPr>
      </w:pPr>
      <w:r w:rsidRPr="00FC28AC">
        <w:rPr>
          <w:rFonts w:ascii="Times New Roman" w:hAnsi="Times New Roman" w:cs="Times New Roman"/>
          <w:sz w:val="28"/>
          <w:szCs w:val="28"/>
        </w:rPr>
        <w:t xml:space="preserve">Так, </w:t>
      </w:r>
      <w:r w:rsidRPr="00FC28AC" w:rsidR="002E4F90">
        <w:rPr>
          <w:rFonts w:ascii="Times New Roman" w:hAnsi="Times New Roman" w:cs="Times New Roman"/>
          <w:sz w:val="28"/>
          <w:szCs w:val="28"/>
        </w:rPr>
        <w:t>в соответствии с ч. 1 ст. 196 Г</w:t>
      </w:r>
      <w:r w:rsidRPr="00FC28AC">
        <w:rPr>
          <w:rFonts w:ascii="Times New Roman" w:hAnsi="Times New Roman" w:cs="Times New Roman"/>
          <w:sz w:val="28"/>
          <w:szCs w:val="28"/>
        </w:rPr>
        <w:t>К РФ общий срок исковой давности составляет три года со дня, определяемого в соответствии со статьей 200 настоящего Кодекса.</w:t>
      </w:r>
    </w:p>
    <w:p w:rsidR="00F04FBE" w:rsidRPr="00FC28AC" w:rsidP="002E4F90">
      <w:pPr>
        <w:pStyle w:val="NoSpacing"/>
        <w:ind w:firstLine="709"/>
        <w:jc w:val="both"/>
        <w:rPr>
          <w:rFonts w:ascii="Times New Roman" w:hAnsi="Times New Roman" w:cs="Times New Roman"/>
          <w:sz w:val="28"/>
          <w:szCs w:val="28"/>
        </w:rPr>
      </w:pPr>
      <w:r w:rsidRPr="00FC28AC">
        <w:rPr>
          <w:rFonts w:ascii="Times New Roman" w:hAnsi="Times New Roman" w:cs="Times New Roman"/>
          <w:sz w:val="28"/>
          <w:szCs w:val="28"/>
        </w:rPr>
        <w:t>Из част</w:t>
      </w:r>
      <w:r w:rsidRPr="00FC28AC">
        <w:rPr>
          <w:rFonts w:ascii="Times New Roman" w:hAnsi="Times New Roman" w:cs="Times New Roman"/>
          <w:sz w:val="28"/>
          <w:szCs w:val="28"/>
        </w:rPr>
        <w:t>и</w:t>
      </w:r>
      <w:r w:rsidRPr="00FC28AC">
        <w:rPr>
          <w:rFonts w:ascii="Times New Roman" w:hAnsi="Times New Roman" w:cs="Times New Roman"/>
          <w:sz w:val="28"/>
          <w:szCs w:val="28"/>
        </w:rPr>
        <w:t xml:space="preserve"> 1 ст. 200 ГК РФ следует, что если законом не установлено иное, течение срока исковой давности начинается со дня, когда лицо узнало или должно было узнать о нарушении своего права и о том, кто является надлежащим ответчиком по иску о защите этого права. </w:t>
      </w:r>
    </w:p>
    <w:p w:rsidR="002E4F90" w:rsidRPr="00FC28AC" w:rsidP="002E4F90">
      <w:pPr>
        <w:pStyle w:val="NoSpacing"/>
        <w:ind w:firstLine="709"/>
        <w:jc w:val="both"/>
        <w:rPr>
          <w:rFonts w:ascii="Times New Roman" w:hAnsi="Times New Roman" w:cs="Times New Roman"/>
          <w:sz w:val="28"/>
          <w:szCs w:val="28"/>
        </w:rPr>
      </w:pPr>
      <w:r w:rsidRPr="00FC28AC">
        <w:rPr>
          <w:rFonts w:ascii="Times New Roman" w:hAnsi="Times New Roman" w:cs="Times New Roman"/>
          <w:sz w:val="28"/>
          <w:szCs w:val="28"/>
        </w:rPr>
        <w:t>Также, из разъяснений пункта 41 Постановления Пленума Верховного Суда Российской Федерации от 27 июня 2017 года № 22 «О некоторых вопросах рассмотрения судами споров по оплате коммунальных услуг и жилого помещения, занимаемого гражданами в многоквартирном доме по договору социального найма или принадлежащего им на праве собственности» следует, что к спорам, связанным с оплатой гражданами жилого помещения и коммунальных услуг применяется общий</w:t>
      </w:r>
      <w:r w:rsidRPr="00FC28AC">
        <w:rPr>
          <w:rFonts w:ascii="Times New Roman" w:hAnsi="Times New Roman" w:cs="Times New Roman"/>
          <w:sz w:val="28"/>
          <w:szCs w:val="28"/>
        </w:rPr>
        <w:t xml:space="preserve"> трехлетний срок исковой давности, исчисляемый со дня, когда лицо узнало или должно было узнать о нарушении своего права и о том, кто является надлежащим ответчиком по иску о защите этого права (статьи 196, 200 Гражданского кодекса Российской Федерации). Срок исковой давности по требованиям о взыскании задолженности по оплате жилого помещения и коммунальных услуг исчисляется отдельно по каждому ежемесячному платежу (часть 1 статьи 155 Жилищного кодекса Российской Федерации и пункт 2 статьи 200 Гражданского кодекса Российской Федерации).</w:t>
      </w:r>
    </w:p>
    <w:p w:rsidR="000173A9" w:rsidRPr="00FC28AC" w:rsidP="00100A48">
      <w:pPr>
        <w:pStyle w:val="NoSpacing"/>
        <w:ind w:firstLine="709"/>
        <w:jc w:val="both"/>
        <w:rPr>
          <w:rFonts w:ascii="Times New Roman" w:hAnsi="Times New Roman" w:cs="Times New Roman"/>
          <w:sz w:val="28"/>
          <w:szCs w:val="28"/>
        </w:rPr>
      </w:pPr>
      <w:r w:rsidRPr="00FC28AC">
        <w:rPr>
          <w:rFonts w:ascii="Times New Roman" w:hAnsi="Times New Roman" w:cs="Times New Roman"/>
          <w:sz w:val="28"/>
          <w:szCs w:val="28"/>
        </w:rPr>
        <w:t xml:space="preserve">Пунктом 3 Постановления Пленума Верховного Суда РФ от 29.09.2015 </w:t>
      </w:r>
      <w:r w:rsidRPr="00FC28AC">
        <w:rPr>
          <w:rFonts w:ascii="Times New Roman" w:hAnsi="Times New Roman" w:cs="Times New Roman"/>
          <w:sz w:val="28"/>
          <w:szCs w:val="28"/>
        </w:rPr>
        <w:t>№</w:t>
      </w:r>
      <w:r w:rsidRPr="00FC28AC">
        <w:rPr>
          <w:rFonts w:ascii="Times New Roman" w:hAnsi="Times New Roman" w:cs="Times New Roman"/>
          <w:sz w:val="28"/>
          <w:szCs w:val="28"/>
        </w:rPr>
        <w:t xml:space="preserve"> 43 </w:t>
      </w:r>
      <w:r w:rsidRPr="00FC28AC">
        <w:rPr>
          <w:rFonts w:ascii="Times New Roman" w:hAnsi="Times New Roman" w:cs="Times New Roman"/>
          <w:sz w:val="28"/>
          <w:szCs w:val="28"/>
        </w:rPr>
        <w:t>«</w:t>
      </w:r>
      <w:r w:rsidRPr="00FC28AC">
        <w:rPr>
          <w:rFonts w:ascii="Times New Roman" w:hAnsi="Times New Roman" w:cs="Times New Roman"/>
          <w:sz w:val="28"/>
          <w:szCs w:val="28"/>
        </w:rPr>
        <w:t>О некоторых вопросах, связанных с применением норм Гражданского кодекса Российской Федерации об исковой давности</w:t>
      </w:r>
      <w:r w:rsidRPr="00FC28AC">
        <w:rPr>
          <w:rFonts w:ascii="Times New Roman" w:hAnsi="Times New Roman" w:cs="Times New Roman"/>
          <w:sz w:val="28"/>
          <w:szCs w:val="28"/>
        </w:rPr>
        <w:t>»</w:t>
      </w:r>
      <w:r w:rsidRPr="00FC28AC">
        <w:rPr>
          <w:rFonts w:ascii="Times New Roman" w:hAnsi="Times New Roman" w:cs="Times New Roman"/>
          <w:sz w:val="28"/>
          <w:szCs w:val="28"/>
        </w:rPr>
        <w:t xml:space="preserve"> предусмотрено, что течение исковой давности по требованиям юридического лица начинается со дня, когда лицо, обладающее правом самостоятельно или совместно с иными лицами действовать от имени юридического лица, узнало или должно было узнать о нарушении права юридического</w:t>
      </w:r>
      <w:r w:rsidRPr="00FC28AC">
        <w:rPr>
          <w:rFonts w:ascii="Times New Roman" w:hAnsi="Times New Roman" w:cs="Times New Roman"/>
          <w:sz w:val="28"/>
          <w:szCs w:val="28"/>
        </w:rPr>
        <w:t xml:space="preserve"> лица и о том, кто является надлежащим ответчиком (пункт 1 статьи 200 ГК РФ). </w:t>
      </w:r>
    </w:p>
    <w:p w:rsidR="00100A48" w:rsidRPr="00FC28AC" w:rsidP="00100A48">
      <w:pPr>
        <w:pStyle w:val="NoSpacing"/>
        <w:ind w:firstLine="709"/>
        <w:jc w:val="both"/>
        <w:rPr>
          <w:rFonts w:ascii="Times New Roman" w:hAnsi="Times New Roman" w:cs="Times New Roman"/>
          <w:sz w:val="28"/>
          <w:szCs w:val="28"/>
        </w:rPr>
      </w:pPr>
      <w:r w:rsidRPr="00FC28AC">
        <w:rPr>
          <w:rFonts w:ascii="Times New Roman" w:hAnsi="Times New Roman" w:cs="Times New Roman"/>
          <w:sz w:val="28"/>
          <w:szCs w:val="28"/>
        </w:rPr>
        <w:t xml:space="preserve">Пунктом 17 </w:t>
      </w:r>
      <w:r w:rsidRPr="00FC28AC" w:rsidR="000173A9">
        <w:rPr>
          <w:rFonts w:ascii="Times New Roman" w:hAnsi="Times New Roman" w:cs="Times New Roman"/>
          <w:sz w:val="28"/>
          <w:szCs w:val="28"/>
        </w:rPr>
        <w:t>п</w:t>
      </w:r>
      <w:r w:rsidRPr="00FC28AC">
        <w:rPr>
          <w:rFonts w:ascii="Times New Roman" w:hAnsi="Times New Roman" w:cs="Times New Roman"/>
          <w:sz w:val="28"/>
          <w:szCs w:val="28"/>
        </w:rPr>
        <w:t xml:space="preserve">остановления </w:t>
      </w:r>
      <w:r w:rsidRPr="00FC28AC" w:rsidR="000173A9">
        <w:rPr>
          <w:rFonts w:ascii="Times New Roman" w:hAnsi="Times New Roman" w:cs="Times New Roman"/>
          <w:sz w:val="28"/>
          <w:szCs w:val="28"/>
        </w:rPr>
        <w:t>поименованного Пленума</w:t>
      </w:r>
      <w:r w:rsidRPr="00FC28AC">
        <w:rPr>
          <w:rFonts w:ascii="Times New Roman" w:hAnsi="Times New Roman" w:cs="Times New Roman"/>
          <w:sz w:val="28"/>
          <w:szCs w:val="28"/>
        </w:rPr>
        <w:t xml:space="preserve"> предусмотрено, что в силу пункта 1 статьи 204 ГК РФ срок исковой давности не течет с момента обращения за судебной защитой, в том числе со дня подачи заявления о вынесении судебного приказа либо обращения в третейский суд, если такое заявление было принято к производству.</w:t>
      </w:r>
    </w:p>
    <w:p w:rsidR="0073159F" w:rsidRPr="00FC28AC" w:rsidP="0073159F">
      <w:pPr>
        <w:pStyle w:val="NoSpacing"/>
        <w:ind w:firstLine="709"/>
        <w:jc w:val="both"/>
        <w:rPr>
          <w:rFonts w:ascii="Times New Roman" w:hAnsi="Times New Roman" w:cs="Times New Roman"/>
          <w:sz w:val="28"/>
          <w:szCs w:val="28"/>
        </w:rPr>
      </w:pPr>
      <w:r w:rsidRPr="00FC28AC">
        <w:rPr>
          <w:rFonts w:ascii="Times New Roman" w:hAnsi="Times New Roman" w:cs="Times New Roman"/>
          <w:sz w:val="28"/>
          <w:szCs w:val="28"/>
        </w:rPr>
        <w:t xml:space="preserve">Из положений </w:t>
      </w:r>
      <w:r w:rsidRPr="00FC28AC">
        <w:rPr>
          <w:rFonts w:ascii="Times New Roman" w:hAnsi="Times New Roman" w:cs="Times New Roman"/>
          <w:sz w:val="28"/>
          <w:szCs w:val="28"/>
        </w:rPr>
        <w:t>ч.ч</w:t>
      </w:r>
      <w:r w:rsidRPr="00FC28AC">
        <w:rPr>
          <w:rFonts w:ascii="Times New Roman" w:hAnsi="Times New Roman" w:cs="Times New Roman"/>
          <w:sz w:val="28"/>
          <w:szCs w:val="28"/>
        </w:rPr>
        <w:t>. 1, 3 ст. 204 ГК РФ следует, что срок исковой давности не течет со дня обращения в суд в установленном порядке за защитой нарушенного права на протяжении всего времени, пока осуществляется судебная защита нарушенного права.</w:t>
      </w:r>
    </w:p>
    <w:p w:rsidR="0073159F" w:rsidRPr="00FC28AC" w:rsidP="0073159F">
      <w:pPr>
        <w:pStyle w:val="NoSpacing"/>
        <w:ind w:firstLine="709"/>
        <w:jc w:val="both"/>
        <w:rPr>
          <w:rFonts w:ascii="Times New Roman" w:hAnsi="Times New Roman" w:cs="Times New Roman"/>
          <w:sz w:val="28"/>
          <w:szCs w:val="28"/>
        </w:rPr>
      </w:pPr>
      <w:r w:rsidRPr="00FC28AC">
        <w:rPr>
          <w:rFonts w:ascii="Times New Roman" w:hAnsi="Times New Roman" w:cs="Times New Roman"/>
          <w:sz w:val="28"/>
          <w:szCs w:val="28"/>
        </w:rPr>
        <w:t xml:space="preserve">Если после оставления иска без рассмотрения </w:t>
      </w:r>
      <w:r w:rsidRPr="00FC28AC">
        <w:rPr>
          <w:rFonts w:ascii="Times New Roman" w:hAnsi="Times New Roman" w:cs="Times New Roman"/>
          <w:sz w:val="28"/>
          <w:szCs w:val="28"/>
        </w:rPr>
        <w:t>неистекшая</w:t>
      </w:r>
      <w:r w:rsidRPr="00FC28AC">
        <w:rPr>
          <w:rFonts w:ascii="Times New Roman" w:hAnsi="Times New Roman" w:cs="Times New Roman"/>
          <w:sz w:val="28"/>
          <w:szCs w:val="28"/>
        </w:rPr>
        <w:t xml:space="preserve"> часть срока исковой давности составляет менее шести месяцев, она удлиняется до шести месяцев, за исключением случаев, если основанием оставления иска без рассмотрения послужили действия (бездействие) истца.</w:t>
      </w:r>
    </w:p>
    <w:p w:rsidR="0073159F" w:rsidRPr="00FC28AC" w:rsidP="0073159F">
      <w:pPr>
        <w:pStyle w:val="NoSpacing"/>
        <w:ind w:firstLine="709"/>
        <w:jc w:val="both"/>
        <w:rPr>
          <w:rFonts w:ascii="Times New Roman" w:hAnsi="Times New Roman" w:cs="Times New Roman"/>
          <w:sz w:val="28"/>
          <w:szCs w:val="28"/>
        </w:rPr>
      </w:pPr>
      <w:r w:rsidRPr="00FC28AC">
        <w:rPr>
          <w:rFonts w:ascii="Times New Roman" w:hAnsi="Times New Roman" w:cs="Times New Roman"/>
          <w:sz w:val="28"/>
          <w:szCs w:val="28"/>
        </w:rPr>
        <w:t>Положение пункта 1 статьи 204 ГК РФ не применяется, если судом отказано в принятии заявления или заявление возвращено, в том числе в связи с несоблюдением правил о форме и содержании заявления, об уплате государственной пошлины, а также других предусмотренных ГПК РФ и АПК РФ требований.</w:t>
      </w:r>
    </w:p>
    <w:p w:rsidR="0073159F" w:rsidRPr="00FC28AC" w:rsidP="0073159F">
      <w:pPr>
        <w:pStyle w:val="NoSpacing"/>
        <w:ind w:firstLine="709"/>
        <w:jc w:val="both"/>
        <w:rPr>
          <w:rFonts w:ascii="Times New Roman" w:hAnsi="Times New Roman" w:cs="Times New Roman"/>
          <w:sz w:val="28"/>
          <w:szCs w:val="28"/>
        </w:rPr>
      </w:pPr>
      <w:r w:rsidRPr="00FC28AC">
        <w:rPr>
          <w:rFonts w:ascii="Times New Roman" w:hAnsi="Times New Roman" w:cs="Times New Roman"/>
          <w:sz w:val="28"/>
          <w:szCs w:val="28"/>
        </w:rPr>
        <w:t>В случае своевременного исполнения истцом требований, изложенных в определении судьи об оставлении искового заявления без движения, а также при отмене определения об отказе в принятии или возвращении искового заявления, об отказе в принятии или возвращении заявления о вынесении судебного приказа такое заявление считается поданным в день первоначального обращения, с которого исковая давность не течет.</w:t>
      </w:r>
    </w:p>
    <w:p w:rsidR="0073159F" w:rsidRPr="00FC28AC" w:rsidP="0073159F">
      <w:pPr>
        <w:pStyle w:val="NoSpacing"/>
        <w:ind w:firstLine="709"/>
        <w:jc w:val="both"/>
        <w:rPr>
          <w:rFonts w:ascii="Times New Roman" w:hAnsi="Times New Roman" w:cs="Times New Roman"/>
          <w:sz w:val="28"/>
          <w:szCs w:val="28"/>
        </w:rPr>
      </w:pPr>
      <w:r w:rsidRPr="00FC28AC">
        <w:rPr>
          <w:rFonts w:ascii="Times New Roman" w:hAnsi="Times New Roman" w:cs="Times New Roman"/>
          <w:sz w:val="28"/>
          <w:szCs w:val="28"/>
        </w:rPr>
        <w:t>По смыслу статьи 204 ГК РФ начавшееся до предъявления иска течение срока исковой давности продолжается лишь в случаях оставления заявления без рассмотрения либо прекращения производства по делу по основаниям, предусмотренным абзацем вторым статьи 220 ГПК РФ, пунктом 1 части 1 статьи 150 АПК РФ, с момента вступления в силу соответствующего определения суда либо отмены судебного приказа.</w:t>
      </w:r>
    </w:p>
    <w:p w:rsidR="0073159F" w:rsidRPr="00FC28AC" w:rsidP="0073159F">
      <w:pPr>
        <w:pStyle w:val="NoSpacing"/>
        <w:ind w:firstLine="709"/>
        <w:jc w:val="both"/>
        <w:rPr>
          <w:rFonts w:ascii="Times New Roman" w:hAnsi="Times New Roman" w:cs="Times New Roman"/>
          <w:sz w:val="28"/>
          <w:szCs w:val="28"/>
        </w:rPr>
      </w:pPr>
      <w:r w:rsidRPr="00FC28AC">
        <w:rPr>
          <w:rFonts w:ascii="Times New Roman" w:hAnsi="Times New Roman" w:cs="Times New Roman"/>
          <w:sz w:val="28"/>
          <w:szCs w:val="28"/>
        </w:rPr>
        <w:t xml:space="preserve">В случае прекращения производства по делу по указанным выше основаниям, а также в случае отмены судебного приказа, если </w:t>
      </w:r>
      <w:r w:rsidRPr="00FC28AC">
        <w:rPr>
          <w:rFonts w:ascii="Times New Roman" w:hAnsi="Times New Roman" w:cs="Times New Roman"/>
          <w:sz w:val="28"/>
          <w:szCs w:val="28"/>
        </w:rPr>
        <w:t>неистекшая</w:t>
      </w:r>
      <w:r w:rsidRPr="00FC28AC">
        <w:rPr>
          <w:rFonts w:ascii="Times New Roman" w:hAnsi="Times New Roman" w:cs="Times New Roman"/>
          <w:sz w:val="28"/>
          <w:szCs w:val="28"/>
        </w:rPr>
        <w:t xml:space="preserve"> часть срока исковой давности составляет менее шести месяцев, она удлиняется до шести месяцев (пункт 1 статьи 6, пункт 3 статьи 204 ГК РФ).</w:t>
      </w:r>
    </w:p>
    <w:p w:rsidR="0073159F" w:rsidRPr="00FC28AC" w:rsidP="0073159F">
      <w:pPr>
        <w:pStyle w:val="NoSpacing"/>
        <w:ind w:firstLine="709"/>
        <w:jc w:val="both"/>
        <w:rPr>
          <w:rFonts w:ascii="Times New Roman" w:hAnsi="Times New Roman" w:cs="Times New Roman"/>
          <w:sz w:val="28"/>
          <w:szCs w:val="28"/>
        </w:rPr>
      </w:pPr>
      <w:r w:rsidRPr="00FC28AC">
        <w:rPr>
          <w:rFonts w:ascii="Times New Roman" w:hAnsi="Times New Roman" w:cs="Times New Roman"/>
          <w:sz w:val="28"/>
          <w:szCs w:val="28"/>
        </w:rPr>
        <w:t xml:space="preserve">Если после оставления иска без рассмотрения </w:t>
      </w:r>
      <w:r w:rsidRPr="00FC28AC">
        <w:rPr>
          <w:rFonts w:ascii="Times New Roman" w:hAnsi="Times New Roman" w:cs="Times New Roman"/>
          <w:sz w:val="28"/>
          <w:szCs w:val="28"/>
        </w:rPr>
        <w:t>неистекшая</w:t>
      </w:r>
      <w:r w:rsidRPr="00FC28AC">
        <w:rPr>
          <w:rFonts w:ascii="Times New Roman" w:hAnsi="Times New Roman" w:cs="Times New Roman"/>
          <w:sz w:val="28"/>
          <w:szCs w:val="28"/>
        </w:rPr>
        <w:t xml:space="preserve"> часть срока исковой давности составляет менее шести месяцев, она удлиняется до шести месяцев, за исключением случаев, когда иск был оставлен без рассмотрения по основаниям, предусмотренным абзацами вторым, четвертым, седьмым и восьмым статьи 222 ГПК РФ, пунктами 2, 7 и 9 части 1 статьи 148 АПК РФ (пункт 3 статьи 204 ГК РФ).</w:t>
      </w:r>
    </w:p>
    <w:p w:rsidR="00D22601" w:rsidRPr="00FC28AC" w:rsidP="00D22601">
      <w:pPr>
        <w:pStyle w:val="NoSpacing"/>
        <w:jc w:val="both"/>
        <w:rPr>
          <w:rFonts w:ascii="Times New Roman" w:hAnsi="Times New Roman" w:cs="Times New Roman"/>
          <w:sz w:val="28"/>
          <w:szCs w:val="28"/>
        </w:rPr>
      </w:pPr>
      <w:r w:rsidRPr="004B05B8">
        <w:rPr>
          <w:rFonts w:ascii="Times New Roman" w:hAnsi="Times New Roman" w:cs="Times New Roman"/>
          <w:sz w:val="28"/>
          <w:szCs w:val="28"/>
        </w:rPr>
        <w:tab/>
      </w:r>
      <w:r w:rsidRPr="00FC28AC">
        <w:rPr>
          <w:rFonts w:ascii="Times New Roman" w:hAnsi="Times New Roman" w:cs="Times New Roman"/>
          <w:sz w:val="28"/>
          <w:szCs w:val="28"/>
        </w:rPr>
        <w:t xml:space="preserve">Таким образом, доводы истца о том, что обязательство по оплате взносов на капитальный ремонт является длящимся, в связи с  чем, исковая давность к данному виду правоотношений не применима – не основываются на законе. </w:t>
      </w:r>
    </w:p>
    <w:p w:rsidR="00D22601" w:rsidRPr="00FC28AC" w:rsidP="00D22601">
      <w:pPr>
        <w:pStyle w:val="NoSpacing"/>
        <w:ind w:firstLine="708"/>
        <w:jc w:val="both"/>
        <w:rPr>
          <w:rFonts w:ascii="Times New Roman" w:hAnsi="Times New Roman" w:cs="Times New Roman"/>
          <w:sz w:val="28"/>
          <w:szCs w:val="28"/>
        </w:rPr>
      </w:pPr>
      <w:r w:rsidRPr="00FC28AC">
        <w:rPr>
          <w:rFonts w:ascii="Times New Roman" w:hAnsi="Times New Roman" w:cs="Times New Roman"/>
          <w:sz w:val="28"/>
          <w:szCs w:val="28"/>
        </w:rPr>
        <w:t xml:space="preserve">Кроме того, указание истца на то, что о том, кто является надлежащим ответчиком, истец узнал из определения </w:t>
      </w:r>
      <w:r w:rsidRPr="004B05B8" w:rsidR="004B05B8">
        <w:rPr>
          <w:rFonts w:ascii="Times New Roman" w:hAnsi="Times New Roman" w:cs="Times New Roman"/>
          <w:sz w:val="28"/>
          <w:szCs w:val="28"/>
        </w:rPr>
        <w:t>(данные изъяты)</w:t>
      </w:r>
      <w:r w:rsidRPr="00FC28AC">
        <w:rPr>
          <w:rFonts w:ascii="Times New Roman" w:hAnsi="Times New Roman" w:cs="Times New Roman"/>
          <w:sz w:val="28"/>
          <w:szCs w:val="28"/>
        </w:rPr>
        <w:t xml:space="preserve"> мирового судьи судебного участка №13 Ленинского судебного района г. Севастополя, следовательно трехгодичный срок исковой давности не </w:t>
      </w:r>
      <w:r w:rsidRPr="00FC28AC">
        <w:rPr>
          <w:rFonts w:ascii="Times New Roman" w:hAnsi="Times New Roman" w:cs="Times New Roman"/>
          <w:sz w:val="28"/>
          <w:szCs w:val="28"/>
        </w:rPr>
        <w:t>истек</w:t>
      </w:r>
      <w:r w:rsidRPr="00FC28AC">
        <w:rPr>
          <w:rFonts w:ascii="Times New Roman" w:hAnsi="Times New Roman" w:cs="Times New Roman"/>
          <w:sz w:val="28"/>
          <w:szCs w:val="28"/>
        </w:rPr>
        <w:t xml:space="preserve"> является заблуждением, поскольку</w:t>
      </w:r>
      <w:r w:rsidRPr="00FC28AC">
        <w:rPr>
          <w:sz w:val="28"/>
          <w:szCs w:val="28"/>
        </w:rPr>
        <w:t xml:space="preserve"> </w:t>
      </w:r>
      <w:r w:rsidRPr="00FC28AC">
        <w:rPr>
          <w:rFonts w:ascii="Times New Roman" w:hAnsi="Times New Roman" w:cs="Times New Roman"/>
          <w:sz w:val="28"/>
          <w:szCs w:val="28"/>
        </w:rPr>
        <w:t xml:space="preserve">в силу пункта 1 статьи 204 ГК РФ срок исковой давности не течет с момента обращения за судебной защитой, в том числе со дня подачи заявления о вынесении судебного приказа либо обращения в третейский суд, если такое заявление было принято к производству. При обращении к мировому судье судебного участка №13 Ленинского судебного района г. Севастополя заявление не было принято к производству.  </w:t>
      </w:r>
      <w:r w:rsidRPr="00FC28AC">
        <w:rPr>
          <w:rFonts w:ascii="Times New Roman" w:hAnsi="Times New Roman" w:cs="Times New Roman"/>
          <w:sz w:val="28"/>
          <w:szCs w:val="28"/>
        </w:rPr>
        <w:t>Положения о том, что срок исковой давности не течет со дня обращения в суд в установленном порядке за защитой нарушенного права на протяжении всего времени, пока осуществляется судебная защита нарушенного права, не распространяются на ситуацию, когда заявление возвращено (ст. 204 ГК РФ, пункт 17 постановления Пленума Верховного Суда РФ от 29.09.2015 № 43 «О некоторых вопросах, связанных с применением норм Гражданского</w:t>
      </w:r>
      <w:r w:rsidRPr="00FC28AC">
        <w:rPr>
          <w:rFonts w:ascii="Times New Roman" w:hAnsi="Times New Roman" w:cs="Times New Roman"/>
          <w:sz w:val="28"/>
          <w:szCs w:val="28"/>
        </w:rPr>
        <w:t xml:space="preserve"> кодекса Российской Федерации об исковой давности»).</w:t>
      </w:r>
    </w:p>
    <w:p w:rsidR="00D22601" w:rsidRPr="00FC28AC" w:rsidP="00D22601">
      <w:pPr>
        <w:pStyle w:val="NoSpacing"/>
        <w:ind w:firstLine="708"/>
        <w:jc w:val="both"/>
        <w:rPr>
          <w:rFonts w:ascii="Times New Roman" w:hAnsi="Times New Roman" w:cs="Times New Roman"/>
          <w:sz w:val="28"/>
          <w:szCs w:val="28"/>
        </w:rPr>
      </w:pPr>
      <w:r w:rsidRPr="00FC28AC">
        <w:rPr>
          <w:rFonts w:ascii="Times New Roman" w:hAnsi="Times New Roman" w:cs="Times New Roman"/>
          <w:sz w:val="28"/>
          <w:szCs w:val="28"/>
        </w:rPr>
        <w:t>Также суд обращает внимание на то, что истец узнал о своем нарушенном праве в день, когда оплата по капитальному ремонту не была уплачена за каждый предыдущий месяц отдельно</w:t>
      </w:r>
      <w:r w:rsidRPr="00FC28AC">
        <w:rPr>
          <w:sz w:val="28"/>
          <w:szCs w:val="28"/>
        </w:rPr>
        <w:t xml:space="preserve"> (</w:t>
      </w:r>
      <w:r w:rsidRPr="00FC28AC">
        <w:rPr>
          <w:rFonts w:ascii="Times New Roman" w:hAnsi="Times New Roman" w:cs="Times New Roman"/>
          <w:sz w:val="28"/>
          <w:szCs w:val="28"/>
        </w:rPr>
        <w:t>часть 1 статьи 155 Жилищного кодекса Российской Федерации и пункт 2 статьи 200 Гражданского кодекса Российской Федерации).</w:t>
      </w:r>
    </w:p>
    <w:p w:rsidR="00D22601" w:rsidRPr="00FC28AC" w:rsidP="00D22601">
      <w:pPr>
        <w:pStyle w:val="NoSpacing"/>
        <w:ind w:firstLine="708"/>
        <w:jc w:val="both"/>
        <w:rPr>
          <w:rFonts w:ascii="Times New Roman" w:hAnsi="Times New Roman" w:cs="Times New Roman"/>
          <w:sz w:val="28"/>
          <w:szCs w:val="28"/>
        </w:rPr>
      </w:pPr>
      <w:r w:rsidRPr="004B05B8">
        <w:rPr>
          <w:rFonts w:ascii="Times New Roman" w:hAnsi="Times New Roman" w:cs="Times New Roman"/>
          <w:sz w:val="28"/>
          <w:szCs w:val="28"/>
        </w:rPr>
        <w:t>(данные изъяты)</w:t>
      </w:r>
      <w:r w:rsidRPr="00FC28AC" w:rsidR="009338C9">
        <w:rPr>
          <w:rFonts w:ascii="Times New Roman" w:hAnsi="Times New Roman" w:cs="Times New Roman"/>
          <w:sz w:val="28"/>
          <w:szCs w:val="28"/>
        </w:rPr>
        <w:t xml:space="preserve"> истец </w:t>
      </w:r>
      <w:r w:rsidRPr="00FC28AC" w:rsidR="00256377">
        <w:rPr>
          <w:rFonts w:ascii="Times New Roman" w:hAnsi="Times New Roman" w:cs="Times New Roman"/>
          <w:sz w:val="28"/>
          <w:szCs w:val="28"/>
        </w:rPr>
        <w:t xml:space="preserve">посредством почтового отправления </w:t>
      </w:r>
      <w:r w:rsidRPr="00FC28AC" w:rsidR="009338C9">
        <w:rPr>
          <w:rFonts w:ascii="Times New Roman" w:hAnsi="Times New Roman" w:cs="Times New Roman"/>
          <w:sz w:val="28"/>
          <w:szCs w:val="28"/>
        </w:rPr>
        <w:t>обратился к мировому судье судебного участка № 62 Ленинского судебного района (Ленинский муниципальный район) Республики Крым</w:t>
      </w:r>
      <w:r w:rsidRPr="00FC28AC" w:rsidR="00B36E7C">
        <w:rPr>
          <w:rFonts w:ascii="Times New Roman" w:hAnsi="Times New Roman" w:cs="Times New Roman"/>
          <w:sz w:val="28"/>
          <w:szCs w:val="28"/>
        </w:rPr>
        <w:t xml:space="preserve"> с заявлением о вынесении судебного приказа</w:t>
      </w:r>
      <w:r w:rsidRPr="00FC28AC" w:rsidR="00826556">
        <w:rPr>
          <w:rFonts w:ascii="Times New Roman" w:hAnsi="Times New Roman" w:cs="Times New Roman"/>
          <w:sz w:val="28"/>
          <w:szCs w:val="28"/>
        </w:rPr>
        <w:t>.</w:t>
      </w:r>
    </w:p>
    <w:p w:rsidR="00826556" w:rsidRPr="00FC28AC" w:rsidP="00D22601">
      <w:pPr>
        <w:pStyle w:val="NoSpacing"/>
        <w:ind w:firstLine="708"/>
        <w:jc w:val="both"/>
        <w:rPr>
          <w:rFonts w:ascii="Times New Roman" w:hAnsi="Times New Roman" w:cs="Times New Roman"/>
          <w:sz w:val="28"/>
          <w:szCs w:val="28"/>
        </w:rPr>
      </w:pPr>
      <w:r w:rsidRPr="004B05B8">
        <w:rPr>
          <w:rFonts w:ascii="Times New Roman" w:hAnsi="Times New Roman" w:cs="Times New Roman"/>
          <w:sz w:val="28"/>
          <w:szCs w:val="28"/>
        </w:rPr>
        <w:t>(данные изъяты)</w:t>
      </w:r>
      <w:r w:rsidRPr="00FC28AC">
        <w:rPr>
          <w:rFonts w:ascii="Times New Roman" w:hAnsi="Times New Roman" w:cs="Times New Roman"/>
          <w:sz w:val="28"/>
          <w:szCs w:val="28"/>
        </w:rPr>
        <w:t xml:space="preserve"> вынесен судебный приказ.</w:t>
      </w:r>
    </w:p>
    <w:p w:rsidR="00D22601" w:rsidRPr="00FC28AC" w:rsidP="00D22601">
      <w:pPr>
        <w:pStyle w:val="NoSpacing"/>
        <w:ind w:firstLine="708"/>
        <w:jc w:val="both"/>
        <w:rPr>
          <w:rFonts w:ascii="Times New Roman" w:hAnsi="Times New Roman" w:cs="Times New Roman"/>
          <w:sz w:val="28"/>
          <w:szCs w:val="28"/>
        </w:rPr>
      </w:pPr>
      <w:r w:rsidRPr="004B05B8">
        <w:rPr>
          <w:rFonts w:ascii="Times New Roman" w:hAnsi="Times New Roman" w:cs="Times New Roman"/>
          <w:sz w:val="28"/>
          <w:szCs w:val="28"/>
        </w:rPr>
        <w:t>(данные изъяты)</w:t>
      </w:r>
      <w:r>
        <w:rPr>
          <w:rFonts w:ascii="Times New Roman" w:hAnsi="Times New Roman" w:cs="Times New Roman"/>
          <w:sz w:val="28"/>
          <w:szCs w:val="28"/>
        </w:rPr>
        <w:t xml:space="preserve"> </w:t>
      </w:r>
      <w:r w:rsidRPr="00FC28AC" w:rsidR="005C5383">
        <w:rPr>
          <w:rFonts w:ascii="Times New Roman" w:hAnsi="Times New Roman" w:cs="Times New Roman"/>
          <w:sz w:val="28"/>
          <w:szCs w:val="28"/>
        </w:rPr>
        <w:t>вынесено определение об отмене судебного приказа.</w:t>
      </w:r>
    </w:p>
    <w:p w:rsidR="005C5383" w:rsidRPr="00FC28AC" w:rsidP="00D22601">
      <w:pPr>
        <w:pStyle w:val="NoSpacing"/>
        <w:ind w:firstLine="708"/>
        <w:jc w:val="both"/>
        <w:rPr>
          <w:rFonts w:ascii="Times New Roman" w:hAnsi="Times New Roman" w:cs="Times New Roman"/>
          <w:sz w:val="28"/>
          <w:szCs w:val="28"/>
        </w:rPr>
      </w:pPr>
      <w:r w:rsidRPr="004B05B8">
        <w:rPr>
          <w:rFonts w:ascii="Times New Roman" w:hAnsi="Times New Roman" w:cs="Times New Roman"/>
          <w:sz w:val="28"/>
          <w:szCs w:val="28"/>
        </w:rPr>
        <w:t>(данные изъяты)</w:t>
      </w:r>
      <w:r w:rsidRPr="00FC28AC" w:rsidR="00256377">
        <w:rPr>
          <w:rFonts w:ascii="Times New Roman" w:hAnsi="Times New Roman" w:cs="Times New Roman"/>
          <w:sz w:val="28"/>
          <w:szCs w:val="28"/>
        </w:rPr>
        <w:t xml:space="preserve"> истец посредством почтового отправления обратился в суд с настоящим исковым заявлением.</w:t>
      </w:r>
    </w:p>
    <w:p w:rsidR="00F8141D" w:rsidRPr="00FC28AC" w:rsidP="0073159F">
      <w:pPr>
        <w:pStyle w:val="NoSpacing"/>
        <w:ind w:firstLine="709"/>
        <w:jc w:val="both"/>
        <w:rPr>
          <w:rFonts w:ascii="Times New Roman" w:hAnsi="Times New Roman" w:cs="Times New Roman"/>
          <w:sz w:val="28"/>
          <w:szCs w:val="28"/>
        </w:rPr>
      </w:pPr>
      <w:r w:rsidRPr="00FC28AC">
        <w:rPr>
          <w:rFonts w:ascii="Times New Roman" w:hAnsi="Times New Roman" w:cs="Times New Roman"/>
          <w:sz w:val="28"/>
          <w:szCs w:val="28"/>
        </w:rPr>
        <w:t xml:space="preserve">Следовательно, в настоящем деле </w:t>
      </w:r>
      <w:r w:rsidRPr="00FC28AC" w:rsidR="00685BBB">
        <w:rPr>
          <w:rFonts w:ascii="Times New Roman" w:hAnsi="Times New Roman" w:cs="Times New Roman"/>
          <w:sz w:val="28"/>
          <w:szCs w:val="28"/>
        </w:rPr>
        <w:t>неистекшая</w:t>
      </w:r>
      <w:r w:rsidRPr="00FC28AC" w:rsidR="00685BBB">
        <w:rPr>
          <w:rFonts w:ascii="Times New Roman" w:hAnsi="Times New Roman" w:cs="Times New Roman"/>
          <w:sz w:val="28"/>
          <w:szCs w:val="28"/>
        </w:rPr>
        <w:t xml:space="preserve"> часть срока составляет менее шести месяцев, она удлиняется до шести месяцев</w:t>
      </w:r>
      <w:r w:rsidRPr="00FC28AC">
        <w:rPr>
          <w:rFonts w:ascii="Times New Roman" w:hAnsi="Times New Roman" w:cs="Times New Roman"/>
          <w:sz w:val="28"/>
          <w:szCs w:val="28"/>
        </w:rPr>
        <w:t xml:space="preserve">, </w:t>
      </w:r>
      <w:r w:rsidRPr="00FC28AC">
        <w:rPr>
          <w:rFonts w:ascii="Times New Roman" w:hAnsi="Times New Roman" w:cs="Times New Roman"/>
          <w:sz w:val="28"/>
          <w:szCs w:val="28"/>
        </w:rPr>
        <w:t xml:space="preserve">в связи с чем, трехлетний срок исковой давности считается от даты обращения </w:t>
      </w:r>
      <w:r w:rsidRPr="00FC28AC">
        <w:rPr>
          <w:rFonts w:ascii="Times New Roman" w:hAnsi="Times New Roman" w:cs="Times New Roman"/>
          <w:sz w:val="28"/>
          <w:szCs w:val="28"/>
        </w:rPr>
        <w:t>к мировому судье судебного участка № 62 Ленинского судебного района (Ленинский муниципальный район) Республики Крым с заявлением о вынесении судебного приказа.</w:t>
      </w:r>
    </w:p>
    <w:p w:rsidR="0073159F" w:rsidRPr="00FC28AC" w:rsidP="0073159F">
      <w:pPr>
        <w:pStyle w:val="NoSpacing"/>
        <w:ind w:firstLine="709"/>
        <w:jc w:val="both"/>
        <w:rPr>
          <w:rFonts w:ascii="Times New Roman" w:hAnsi="Times New Roman" w:cs="Times New Roman"/>
          <w:sz w:val="28"/>
          <w:szCs w:val="28"/>
        </w:rPr>
      </w:pPr>
      <w:r w:rsidRPr="00FC28AC">
        <w:rPr>
          <w:rFonts w:ascii="Times New Roman" w:hAnsi="Times New Roman" w:cs="Times New Roman"/>
          <w:sz w:val="28"/>
          <w:szCs w:val="28"/>
        </w:rPr>
        <w:t>Таким образом</w:t>
      </w:r>
      <w:r w:rsidRPr="00FC28AC" w:rsidR="00981856">
        <w:rPr>
          <w:rFonts w:ascii="Times New Roman" w:hAnsi="Times New Roman" w:cs="Times New Roman"/>
          <w:sz w:val="28"/>
          <w:szCs w:val="28"/>
        </w:rPr>
        <w:t>,</w:t>
      </w:r>
      <w:r w:rsidRPr="00FC28AC">
        <w:rPr>
          <w:rFonts w:ascii="Times New Roman" w:hAnsi="Times New Roman" w:cs="Times New Roman"/>
          <w:sz w:val="28"/>
          <w:szCs w:val="28"/>
        </w:rPr>
        <w:t xml:space="preserve"> заявленное ответчиком ходатайство о применении последствий пропуска срока исковой давности удовлетворяется судом</w:t>
      </w:r>
      <w:r w:rsidRPr="00FC28AC" w:rsidR="00045962">
        <w:rPr>
          <w:rFonts w:ascii="Times New Roman" w:hAnsi="Times New Roman" w:cs="Times New Roman"/>
          <w:sz w:val="28"/>
          <w:szCs w:val="28"/>
        </w:rPr>
        <w:t xml:space="preserve">, и </w:t>
      </w:r>
      <w:r w:rsidRPr="00FC28AC">
        <w:rPr>
          <w:rFonts w:ascii="Times New Roman" w:hAnsi="Times New Roman" w:cs="Times New Roman"/>
          <w:sz w:val="28"/>
          <w:szCs w:val="28"/>
        </w:rPr>
        <w:t xml:space="preserve"> </w:t>
      </w:r>
      <w:r w:rsidRPr="00FC28AC" w:rsidR="00045962">
        <w:rPr>
          <w:rFonts w:ascii="Times New Roman" w:hAnsi="Times New Roman" w:cs="Times New Roman"/>
          <w:sz w:val="28"/>
          <w:szCs w:val="28"/>
        </w:rPr>
        <w:t xml:space="preserve">взысканию не подлежит период задолженности </w:t>
      </w:r>
      <w:r w:rsidRPr="00FC28AC">
        <w:rPr>
          <w:rFonts w:ascii="Times New Roman" w:hAnsi="Times New Roman" w:cs="Times New Roman"/>
          <w:sz w:val="28"/>
          <w:szCs w:val="28"/>
        </w:rPr>
        <w:t>до</w:t>
      </w:r>
      <w:r w:rsidRPr="00FC28AC">
        <w:rPr>
          <w:rFonts w:ascii="Times New Roman" w:hAnsi="Times New Roman" w:cs="Times New Roman"/>
          <w:sz w:val="28"/>
          <w:szCs w:val="28"/>
        </w:rPr>
        <w:t xml:space="preserve"> </w:t>
      </w:r>
      <w:r w:rsidRPr="004B05B8" w:rsidR="004B05B8">
        <w:rPr>
          <w:rFonts w:ascii="Times New Roman" w:hAnsi="Times New Roman" w:cs="Times New Roman"/>
          <w:sz w:val="28"/>
          <w:szCs w:val="28"/>
        </w:rPr>
        <w:t>(данные изъяты)</w:t>
      </w:r>
      <w:r w:rsidR="004B05B8">
        <w:rPr>
          <w:rFonts w:ascii="Times New Roman" w:hAnsi="Times New Roman" w:cs="Times New Roman"/>
          <w:sz w:val="28"/>
          <w:szCs w:val="28"/>
        </w:rPr>
        <w:t xml:space="preserve"> </w:t>
      </w:r>
      <w:r w:rsidRPr="00FC28AC">
        <w:rPr>
          <w:rFonts w:ascii="Times New Roman" w:hAnsi="Times New Roman" w:cs="Times New Roman"/>
          <w:sz w:val="28"/>
          <w:szCs w:val="28"/>
        </w:rPr>
        <w:t>включительно.</w:t>
      </w:r>
    </w:p>
    <w:p w:rsidR="002B67B2" w:rsidRPr="00FC28AC" w:rsidP="0073159F">
      <w:pPr>
        <w:pStyle w:val="NoSpacing"/>
        <w:ind w:firstLine="709"/>
        <w:jc w:val="both"/>
        <w:rPr>
          <w:rFonts w:ascii="Times New Roman" w:hAnsi="Times New Roman" w:cs="Times New Roman"/>
          <w:sz w:val="28"/>
          <w:szCs w:val="28"/>
        </w:rPr>
      </w:pPr>
      <w:r w:rsidRPr="00FC28AC">
        <w:rPr>
          <w:rFonts w:ascii="Times New Roman" w:hAnsi="Times New Roman" w:cs="Times New Roman"/>
          <w:sz w:val="28"/>
          <w:szCs w:val="28"/>
        </w:rPr>
        <w:t>Из представленного</w:t>
      </w:r>
      <w:r w:rsidRPr="00FC28AC" w:rsidR="0073159F">
        <w:rPr>
          <w:rFonts w:ascii="Times New Roman" w:hAnsi="Times New Roman" w:cs="Times New Roman"/>
          <w:sz w:val="28"/>
          <w:szCs w:val="28"/>
        </w:rPr>
        <w:t xml:space="preserve"> помесячно</w:t>
      </w:r>
      <w:r w:rsidRPr="00FC28AC">
        <w:rPr>
          <w:rFonts w:ascii="Times New Roman" w:hAnsi="Times New Roman" w:cs="Times New Roman"/>
          <w:sz w:val="28"/>
          <w:szCs w:val="28"/>
        </w:rPr>
        <w:t>го</w:t>
      </w:r>
      <w:r w:rsidRPr="00FC28AC" w:rsidR="0073159F">
        <w:rPr>
          <w:rFonts w:ascii="Times New Roman" w:hAnsi="Times New Roman" w:cs="Times New Roman"/>
          <w:sz w:val="28"/>
          <w:szCs w:val="28"/>
        </w:rPr>
        <w:t xml:space="preserve"> расчёт</w:t>
      </w:r>
      <w:r w:rsidRPr="00FC28AC">
        <w:rPr>
          <w:rFonts w:ascii="Times New Roman" w:hAnsi="Times New Roman" w:cs="Times New Roman"/>
          <w:sz w:val="28"/>
          <w:szCs w:val="28"/>
        </w:rPr>
        <w:t xml:space="preserve">а </w:t>
      </w:r>
      <w:r w:rsidRPr="00FC28AC" w:rsidR="000507DD">
        <w:rPr>
          <w:rFonts w:ascii="Times New Roman" w:hAnsi="Times New Roman" w:cs="Times New Roman"/>
          <w:sz w:val="28"/>
          <w:szCs w:val="28"/>
        </w:rPr>
        <w:t xml:space="preserve">следует, что </w:t>
      </w:r>
      <w:r w:rsidRPr="00FC28AC" w:rsidR="00C11FFE">
        <w:rPr>
          <w:rFonts w:ascii="Times New Roman" w:hAnsi="Times New Roman" w:cs="Times New Roman"/>
          <w:sz w:val="28"/>
          <w:szCs w:val="28"/>
        </w:rPr>
        <w:t xml:space="preserve">в </w:t>
      </w:r>
      <w:r w:rsidRPr="004B05B8" w:rsidR="004B05B8">
        <w:rPr>
          <w:rFonts w:ascii="Times New Roman" w:hAnsi="Times New Roman" w:cs="Times New Roman"/>
          <w:sz w:val="28"/>
          <w:szCs w:val="28"/>
        </w:rPr>
        <w:t>(данные изъяты)</w:t>
      </w:r>
      <w:r w:rsidRPr="00FC28AC">
        <w:rPr>
          <w:rFonts w:ascii="Times New Roman" w:hAnsi="Times New Roman" w:cs="Times New Roman"/>
          <w:sz w:val="28"/>
          <w:szCs w:val="28"/>
        </w:rPr>
        <w:t xml:space="preserve"> стоимость услуги </w:t>
      </w:r>
      <w:r w:rsidRPr="00FC28AC" w:rsidR="00CB47E4">
        <w:rPr>
          <w:rFonts w:ascii="Times New Roman" w:hAnsi="Times New Roman" w:cs="Times New Roman"/>
          <w:sz w:val="28"/>
          <w:szCs w:val="28"/>
        </w:rPr>
        <w:t xml:space="preserve">составляла </w:t>
      </w:r>
      <w:r w:rsidRPr="00FC28AC" w:rsidR="000D45BD">
        <w:rPr>
          <w:rFonts w:ascii="Times New Roman" w:hAnsi="Times New Roman" w:cs="Times New Roman"/>
          <w:sz w:val="28"/>
          <w:szCs w:val="28"/>
        </w:rPr>
        <w:t xml:space="preserve">740,16 руб., в </w:t>
      </w:r>
      <w:r w:rsidRPr="004B05B8" w:rsidR="004B05B8">
        <w:rPr>
          <w:rFonts w:ascii="Times New Roman" w:hAnsi="Times New Roman" w:cs="Times New Roman"/>
          <w:sz w:val="28"/>
          <w:szCs w:val="28"/>
        </w:rPr>
        <w:t>(данные изъяты)</w:t>
      </w:r>
      <w:r w:rsidRPr="00FC28AC" w:rsidR="000D45BD">
        <w:rPr>
          <w:rFonts w:ascii="Times New Roman" w:hAnsi="Times New Roman" w:cs="Times New Roman"/>
          <w:sz w:val="28"/>
          <w:szCs w:val="28"/>
        </w:rPr>
        <w:t xml:space="preserve"> стоимость услуги составляла 918,87 руб., в </w:t>
      </w:r>
      <w:r w:rsidRPr="004B05B8" w:rsidR="004B05B8">
        <w:rPr>
          <w:rFonts w:ascii="Times New Roman" w:hAnsi="Times New Roman" w:cs="Times New Roman"/>
          <w:sz w:val="28"/>
          <w:szCs w:val="28"/>
        </w:rPr>
        <w:t>(данные изъяты)</w:t>
      </w:r>
      <w:r w:rsidRPr="00FC28AC" w:rsidR="000D45BD">
        <w:rPr>
          <w:rFonts w:ascii="Times New Roman" w:hAnsi="Times New Roman" w:cs="Times New Roman"/>
          <w:sz w:val="28"/>
          <w:szCs w:val="28"/>
        </w:rPr>
        <w:t xml:space="preserve"> стоимость услуги составляла 1179,65 руб.</w:t>
      </w:r>
      <w:r w:rsidRPr="00FC28AC" w:rsidR="00C11FFE">
        <w:rPr>
          <w:rFonts w:ascii="Times New Roman" w:hAnsi="Times New Roman" w:cs="Times New Roman"/>
          <w:sz w:val="28"/>
          <w:szCs w:val="28"/>
        </w:rPr>
        <w:t xml:space="preserve">, в </w:t>
      </w:r>
      <w:r w:rsidRPr="004B05B8" w:rsidR="004B05B8">
        <w:rPr>
          <w:rFonts w:ascii="Times New Roman" w:hAnsi="Times New Roman" w:cs="Times New Roman"/>
          <w:sz w:val="28"/>
          <w:szCs w:val="28"/>
        </w:rPr>
        <w:t>(данные изъяты)</w:t>
      </w:r>
      <w:r w:rsidRPr="00FC28AC" w:rsidR="00C11FFE">
        <w:rPr>
          <w:rFonts w:ascii="Times New Roman" w:hAnsi="Times New Roman" w:cs="Times New Roman"/>
          <w:sz w:val="28"/>
          <w:szCs w:val="28"/>
        </w:rPr>
        <w:t xml:space="preserve"> стоимость услуги составляла 1499,49 руб.</w:t>
      </w:r>
    </w:p>
    <w:p w:rsidR="002B09FC" w:rsidRPr="00FC28AC" w:rsidP="0073159F">
      <w:pPr>
        <w:pStyle w:val="NoSpacing"/>
        <w:ind w:firstLine="709"/>
        <w:jc w:val="both"/>
        <w:rPr>
          <w:rFonts w:ascii="Times New Roman" w:hAnsi="Times New Roman" w:cs="Times New Roman"/>
          <w:sz w:val="28"/>
          <w:szCs w:val="28"/>
        </w:rPr>
      </w:pPr>
      <w:r w:rsidRPr="00FC28AC">
        <w:rPr>
          <w:rFonts w:ascii="Times New Roman" w:hAnsi="Times New Roman" w:cs="Times New Roman"/>
          <w:sz w:val="28"/>
          <w:szCs w:val="28"/>
        </w:rPr>
        <w:t>Таким образом</w:t>
      </w:r>
      <w:r w:rsidRPr="00FC28AC" w:rsidR="004A5CEF">
        <w:rPr>
          <w:rFonts w:ascii="Times New Roman" w:hAnsi="Times New Roman" w:cs="Times New Roman"/>
          <w:sz w:val="28"/>
          <w:szCs w:val="28"/>
        </w:rPr>
        <w:t>,</w:t>
      </w:r>
      <w:r w:rsidRPr="00FC28AC">
        <w:rPr>
          <w:rFonts w:ascii="Times New Roman" w:hAnsi="Times New Roman" w:cs="Times New Roman"/>
          <w:sz w:val="28"/>
          <w:szCs w:val="28"/>
        </w:rPr>
        <w:t xml:space="preserve"> </w:t>
      </w:r>
      <w:r w:rsidRPr="00FC28AC" w:rsidR="00011F55">
        <w:rPr>
          <w:rFonts w:ascii="Times New Roman" w:hAnsi="Times New Roman" w:cs="Times New Roman"/>
          <w:sz w:val="28"/>
          <w:szCs w:val="28"/>
        </w:rPr>
        <w:t>оплата капитального ремонта</w:t>
      </w:r>
      <w:r w:rsidRPr="00FC28AC">
        <w:rPr>
          <w:rFonts w:ascii="Times New Roman" w:hAnsi="Times New Roman" w:cs="Times New Roman"/>
          <w:sz w:val="28"/>
          <w:szCs w:val="28"/>
        </w:rPr>
        <w:t xml:space="preserve"> с </w:t>
      </w:r>
      <w:r w:rsidRPr="004B05B8" w:rsidR="004B05B8">
        <w:rPr>
          <w:rFonts w:ascii="Times New Roman" w:hAnsi="Times New Roman" w:cs="Times New Roman"/>
          <w:sz w:val="28"/>
          <w:szCs w:val="28"/>
        </w:rPr>
        <w:t>(данные изъяты)</w:t>
      </w:r>
      <w:r w:rsidRPr="00FC28AC">
        <w:rPr>
          <w:rFonts w:ascii="Times New Roman" w:hAnsi="Times New Roman" w:cs="Times New Roman"/>
          <w:sz w:val="28"/>
          <w:szCs w:val="28"/>
        </w:rPr>
        <w:t xml:space="preserve"> </w:t>
      </w:r>
      <w:r w:rsidRPr="00FC28AC" w:rsidR="004A5CEF">
        <w:rPr>
          <w:rFonts w:ascii="Times New Roman" w:hAnsi="Times New Roman" w:cs="Times New Roman"/>
          <w:sz w:val="28"/>
          <w:szCs w:val="28"/>
        </w:rPr>
        <w:t xml:space="preserve">составила </w:t>
      </w:r>
      <w:r w:rsidRPr="00FC28AC" w:rsidR="00F96166">
        <w:rPr>
          <w:rFonts w:ascii="Times New Roman" w:hAnsi="Times New Roman" w:cs="Times New Roman"/>
          <w:sz w:val="28"/>
          <w:szCs w:val="28"/>
        </w:rPr>
        <w:t xml:space="preserve">382,02 руб., с </w:t>
      </w:r>
      <w:r w:rsidRPr="004B05B8" w:rsidR="004B05B8">
        <w:rPr>
          <w:rFonts w:ascii="Times New Roman" w:hAnsi="Times New Roman" w:cs="Times New Roman"/>
          <w:sz w:val="28"/>
          <w:szCs w:val="28"/>
        </w:rPr>
        <w:t>(данные изъяты)</w:t>
      </w:r>
      <w:r w:rsidRPr="00FC28AC" w:rsidR="00D44BEC">
        <w:rPr>
          <w:rFonts w:ascii="Times New Roman" w:hAnsi="Times New Roman" w:cs="Times New Roman"/>
          <w:sz w:val="28"/>
          <w:szCs w:val="28"/>
        </w:rPr>
        <w:t xml:space="preserve"> включительно </w:t>
      </w:r>
      <w:r w:rsidRPr="00FC28AC" w:rsidR="0058084C">
        <w:rPr>
          <w:rFonts w:ascii="Times New Roman" w:hAnsi="Times New Roman" w:cs="Times New Roman"/>
          <w:sz w:val="28"/>
          <w:szCs w:val="28"/>
        </w:rPr>
        <w:t xml:space="preserve">составила </w:t>
      </w:r>
      <w:r w:rsidRPr="00FC28AC" w:rsidR="00C67D7E">
        <w:rPr>
          <w:rFonts w:ascii="Times New Roman" w:hAnsi="Times New Roman" w:cs="Times New Roman"/>
          <w:sz w:val="28"/>
          <w:szCs w:val="28"/>
        </w:rPr>
        <w:t>43858,77 руб.</w:t>
      </w:r>
      <w:r w:rsidRPr="00FC28AC">
        <w:rPr>
          <w:rFonts w:ascii="Times New Roman" w:hAnsi="Times New Roman" w:cs="Times New Roman"/>
          <w:sz w:val="28"/>
          <w:szCs w:val="28"/>
        </w:rPr>
        <w:t xml:space="preserve">, </w:t>
      </w:r>
      <w:r w:rsidRPr="00FC28AC" w:rsidR="005459F6">
        <w:rPr>
          <w:rFonts w:ascii="Times New Roman" w:hAnsi="Times New Roman" w:cs="Times New Roman"/>
          <w:sz w:val="28"/>
          <w:szCs w:val="28"/>
        </w:rPr>
        <w:t xml:space="preserve">в связи с чем, общая сумма </w:t>
      </w:r>
      <w:r w:rsidRPr="00FC28AC">
        <w:rPr>
          <w:rFonts w:ascii="Times New Roman" w:hAnsi="Times New Roman" w:cs="Times New Roman"/>
          <w:sz w:val="28"/>
          <w:szCs w:val="28"/>
        </w:rPr>
        <w:t>начислений по капитальному ремонту составила 44240,79 руб.</w:t>
      </w:r>
    </w:p>
    <w:p w:rsidR="002B09FC" w:rsidRPr="00FC28AC" w:rsidP="0073159F">
      <w:pPr>
        <w:pStyle w:val="NoSpacing"/>
        <w:ind w:firstLine="709"/>
        <w:jc w:val="both"/>
        <w:rPr>
          <w:rFonts w:ascii="Times New Roman" w:hAnsi="Times New Roman" w:cs="Times New Roman"/>
          <w:sz w:val="28"/>
          <w:szCs w:val="28"/>
        </w:rPr>
      </w:pPr>
      <w:r w:rsidRPr="00FC28AC">
        <w:rPr>
          <w:rFonts w:ascii="Times New Roman" w:hAnsi="Times New Roman" w:cs="Times New Roman"/>
          <w:sz w:val="28"/>
          <w:szCs w:val="28"/>
        </w:rPr>
        <w:t>При этом</w:t>
      </w:r>
      <w:r w:rsidRPr="00FC28AC">
        <w:rPr>
          <w:rFonts w:ascii="Times New Roman" w:hAnsi="Times New Roman" w:cs="Times New Roman"/>
          <w:sz w:val="28"/>
          <w:szCs w:val="28"/>
        </w:rPr>
        <w:t>,</w:t>
      </w:r>
      <w:r w:rsidRPr="00FC28AC">
        <w:rPr>
          <w:rFonts w:ascii="Times New Roman" w:hAnsi="Times New Roman" w:cs="Times New Roman"/>
          <w:sz w:val="28"/>
          <w:szCs w:val="28"/>
        </w:rPr>
        <w:t xml:space="preserve"> суд учитывает оплаченные ответчиком квитанции на сумму 26158,12 руб.</w:t>
      </w:r>
      <w:r w:rsidRPr="00FC28AC" w:rsidR="00926B80">
        <w:rPr>
          <w:rFonts w:ascii="Times New Roman" w:hAnsi="Times New Roman" w:cs="Times New Roman"/>
          <w:sz w:val="28"/>
          <w:szCs w:val="28"/>
        </w:rPr>
        <w:t>, в связи с чем, неоплаченная задолженность составляет 18082,67 руб.</w:t>
      </w:r>
    </w:p>
    <w:p w:rsidR="0073159F" w:rsidRPr="00FC28AC" w:rsidP="0073159F">
      <w:pPr>
        <w:pStyle w:val="NoSpacing"/>
        <w:ind w:firstLine="709"/>
        <w:jc w:val="both"/>
        <w:rPr>
          <w:rFonts w:ascii="Times New Roman" w:hAnsi="Times New Roman" w:cs="Times New Roman"/>
          <w:sz w:val="28"/>
          <w:szCs w:val="28"/>
        </w:rPr>
      </w:pPr>
      <w:r w:rsidRPr="00FC28AC">
        <w:rPr>
          <w:rFonts w:ascii="Times New Roman" w:hAnsi="Times New Roman" w:cs="Times New Roman"/>
          <w:sz w:val="28"/>
          <w:szCs w:val="28"/>
        </w:rPr>
        <w:t xml:space="preserve">При этом, согласно п. 14 ст. 155 ЖК РФ, лица, несвоевременно и (или) не полностью внесшие плату за жилое помещение и коммунальные услуги, обязаны уплатить кредитору пени в размере одной трехсотой ставки рефинансирования Центрального банка Российской Федерации, действующей на день фактической оплаты, от не выплаченной в срок </w:t>
      </w:r>
      <w:r w:rsidRPr="00FC28AC">
        <w:rPr>
          <w:rFonts w:ascii="Times New Roman" w:hAnsi="Times New Roman" w:cs="Times New Roman"/>
          <w:sz w:val="28"/>
          <w:szCs w:val="28"/>
        </w:rPr>
        <w:t>суммы</w:t>
      </w:r>
      <w:r w:rsidRPr="00FC28AC">
        <w:rPr>
          <w:rFonts w:ascii="Times New Roman" w:hAnsi="Times New Roman" w:cs="Times New Roman"/>
          <w:sz w:val="28"/>
          <w:szCs w:val="28"/>
        </w:rPr>
        <w:t xml:space="preserve"> за каждый день просрочки начиная с тридцать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сто 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Увеличение установленных настоящей частью размеров пеней не допускается. </w:t>
      </w:r>
    </w:p>
    <w:p w:rsidR="0073159F" w:rsidRPr="00FC28AC" w:rsidP="0073159F">
      <w:pPr>
        <w:pStyle w:val="NoSpacing"/>
        <w:ind w:firstLine="709"/>
        <w:jc w:val="both"/>
        <w:rPr>
          <w:rFonts w:ascii="Times New Roman" w:hAnsi="Times New Roman" w:cs="Times New Roman"/>
          <w:sz w:val="28"/>
          <w:szCs w:val="28"/>
        </w:rPr>
      </w:pPr>
      <w:r w:rsidRPr="00FC28AC">
        <w:rPr>
          <w:rFonts w:ascii="Times New Roman" w:hAnsi="Times New Roman" w:cs="Times New Roman"/>
          <w:sz w:val="28"/>
          <w:szCs w:val="28"/>
        </w:rPr>
        <w:t xml:space="preserve">Согласно п. 14.1 ст. 155 ЖК РФ собственники помещений в многоквартирном доме, несвоевременно и (или) не полностью уплатившие взносы на капитальный ремонт, обязаны уплатить в фонд капитального ремонта пени в размере одной трехсотой ставки рефинансирования Центрального банка Российской Федерации, действующей на день фактической оплаты, от не выплаченной в срок </w:t>
      </w:r>
      <w:r w:rsidRPr="00FC28AC">
        <w:rPr>
          <w:rFonts w:ascii="Times New Roman" w:hAnsi="Times New Roman" w:cs="Times New Roman"/>
          <w:sz w:val="28"/>
          <w:szCs w:val="28"/>
        </w:rPr>
        <w:t>суммы</w:t>
      </w:r>
      <w:r w:rsidRPr="00FC28AC">
        <w:rPr>
          <w:rFonts w:ascii="Times New Roman" w:hAnsi="Times New Roman" w:cs="Times New Roman"/>
          <w:sz w:val="28"/>
          <w:szCs w:val="28"/>
        </w:rPr>
        <w:t xml:space="preserve"> за каждый день просрочки начиная с тридцать первого дня, следующего за днем наступления установленного срока оплаты, по день фактической оплаты. Уплата указанных пеней осуществляется в порядке, установленном для уплаты взносов на капитальный ремонт. </w:t>
      </w:r>
    </w:p>
    <w:p w:rsidR="0073159F" w:rsidRPr="00FC28AC" w:rsidP="0073159F">
      <w:pPr>
        <w:pStyle w:val="NoSpacing"/>
        <w:ind w:firstLine="709"/>
        <w:jc w:val="both"/>
        <w:rPr>
          <w:rFonts w:ascii="Times New Roman" w:hAnsi="Times New Roman" w:cs="Times New Roman"/>
          <w:sz w:val="28"/>
          <w:szCs w:val="28"/>
        </w:rPr>
      </w:pPr>
      <w:r w:rsidRPr="00FC28AC">
        <w:rPr>
          <w:rFonts w:ascii="Times New Roman" w:hAnsi="Times New Roman" w:cs="Times New Roman"/>
          <w:sz w:val="28"/>
          <w:szCs w:val="28"/>
        </w:rPr>
        <w:t>Плата за коммунальные услуги по общему правилу уплачивается ежемесячно до 10-го числа месяца включительно, следующего за истекшим месяцем (ч. 1 ст. 155 ЖК РФ).</w:t>
      </w:r>
    </w:p>
    <w:p w:rsidR="00872E15" w:rsidRPr="00FC28AC" w:rsidP="0073159F">
      <w:pPr>
        <w:pStyle w:val="NoSpacing"/>
        <w:ind w:firstLine="709"/>
        <w:jc w:val="both"/>
        <w:rPr>
          <w:rFonts w:ascii="Times New Roman" w:hAnsi="Times New Roman" w:cs="Times New Roman"/>
          <w:sz w:val="28"/>
          <w:szCs w:val="28"/>
        </w:rPr>
      </w:pPr>
      <w:r w:rsidRPr="00FC28AC">
        <w:rPr>
          <w:rFonts w:ascii="Times New Roman" w:hAnsi="Times New Roman" w:cs="Times New Roman"/>
          <w:sz w:val="28"/>
          <w:szCs w:val="28"/>
        </w:rPr>
        <w:t>При этом</w:t>
      </w:r>
      <w:r w:rsidRPr="00FC28AC">
        <w:rPr>
          <w:rFonts w:ascii="Times New Roman" w:hAnsi="Times New Roman" w:cs="Times New Roman"/>
          <w:sz w:val="28"/>
          <w:szCs w:val="28"/>
        </w:rPr>
        <w:t>,</w:t>
      </w:r>
      <w:r w:rsidRPr="00FC28AC">
        <w:rPr>
          <w:rFonts w:ascii="Times New Roman" w:hAnsi="Times New Roman" w:cs="Times New Roman"/>
          <w:sz w:val="28"/>
          <w:szCs w:val="28"/>
        </w:rPr>
        <w:t xml:space="preserve"> суд принимает во внимание, что квартира приобретена ответчиков в </w:t>
      </w:r>
      <w:r w:rsidRPr="004B05B8" w:rsidR="004B05B8">
        <w:rPr>
          <w:rFonts w:ascii="Times New Roman" w:hAnsi="Times New Roman" w:cs="Times New Roman"/>
          <w:sz w:val="28"/>
          <w:szCs w:val="28"/>
        </w:rPr>
        <w:t>(данные изъяты)</w:t>
      </w:r>
      <w:r w:rsidRPr="00FC28AC">
        <w:rPr>
          <w:rFonts w:ascii="Times New Roman" w:hAnsi="Times New Roman" w:cs="Times New Roman"/>
          <w:sz w:val="28"/>
          <w:szCs w:val="28"/>
        </w:rPr>
        <w:t xml:space="preserve">, что также учел и истец, в связи с чем, рассчитывал </w:t>
      </w:r>
      <w:r w:rsidRPr="00FC28AC" w:rsidR="00437377">
        <w:rPr>
          <w:rFonts w:ascii="Times New Roman" w:hAnsi="Times New Roman" w:cs="Times New Roman"/>
          <w:sz w:val="28"/>
          <w:szCs w:val="28"/>
        </w:rPr>
        <w:t xml:space="preserve">пени за </w:t>
      </w:r>
      <w:r w:rsidRPr="00FC28AC">
        <w:rPr>
          <w:rFonts w:ascii="Times New Roman" w:hAnsi="Times New Roman" w:cs="Times New Roman"/>
          <w:sz w:val="28"/>
          <w:szCs w:val="28"/>
        </w:rPr>
        <w:t xml:space="preserve">период с </w:t>
      </w:r>
      <w:r w:rsidRPr="004B05B8" w:rsidR="004B05B8">
        <w:rPr>
          <w:rFonts w:ascii="Times New Roman" w:hAnsi="Times New Roman" w:cs="Times New Roman"/>
          <w:sz w:val="28"/>
          <w:szCs w:val="28"/>
        </w:rPr>
        <w:t>(данные изъяты)</w:t>
      </w:r>
      <w:r w:rsidRPr="00FC28AC">
        <w:rPr>
          <w:rFonts w:ascii="Times New Roman" w:hAnsi="Times New Roman" w:cs="Times New Roman"/>
          <w:sz w:val="28"/>
          <w:szCs w:val="28"/>
        </w:rPr>
        <w:t>.</w:t>
      </w:r>
    </w:p>
    <w:p w:rsidR="00A24CCF" w:rsidRPr="00FC28AC" w:rsidP="0073159F">
      <w:pPr>
        <w:pStyle w:val="NoSpacing"/>
        <w:ind w:firstLine="708"/>
        <w:jc w:val="both"/>
        <w:rPr>
          <w:rFonts w:ascii="Times New Roman" w:hAnsi="Times New Roman" w:cs="Times New Roman"/>
          <w:sz w:val="28"/>
          <w:szCs w:val="28"/>
        </w:rPr>
      </w:pPr>
      <w:r w:rsidRPr="00FC28AC">
        <w:rPr>
          <w:rFonts w:ascii="Times New Roman" w:hAnsi="Times New Roman" w:cs="Times New Roman"/>
          <w:sz w:val="28"/>
          <w:szCs w:val="28"/>
        </w:rPr>
        <w:t xml:space="preserve">Вместе с тем, расчет пени истцом произведен неправильно, судом рассчитаны пени </w:t>
      </w:r>
      <w:r w:rsidRPr="00FC28AC" w:rsidR="0073159F">
        <w:rPr>
          <w:rFonts w:ascii="Times New Roman" w:hAnsi="Times New Roman" w:cs="Times New Roman"/>
          <w:sz w:val="28"/>
          <w:szCs w:val="28"/>
        </w:rPr>
        <w:t xml:space="preserve">с учётом 1/300 от ставки рефинансирования </w:t>
      </w:r>
      <w:r w:rsidRPr="00FC28AC" w:rsidR="009E02F6">
        <w:rPr>
          <w:rFonts w:ascii="Times New Roman" w:hAnsi="Times New Roman" w:cs="Times New Roman"/>
          <w:sz w:val="28"/>
          <w:szCs w:val="28"/>
        </w:rPr>
        <w:t xml:space="preserve">за </w:t>
      </w:r>
      <w:r w:rsidRPr="00FC28AC" w:rsidR="00872E15">
        <w:rPr>
          <w:rFonts w:ascii="Times New Roman" w:hAnsi="Times New Roman" w:cs="Times New Roman"/>
          <w:sz w:val="28"/>
          <w:szCs w:val="28"/>
        </w:rPr>
        <w:t>указанный период</w:t>
      </w:r>
      <w:r w:rsidRPr="00FC28AC">
        <w:rPr>
          <w:rFonts w:ascii="Times New Roman" w:hAnsi="Times New Roman" w:cs="Times New Roman"/>
          <w:sz w:val="28"/>
          <w:szCs w:val="28"/>
        </w:rPr>
        <w:t xml:space="preserve"> и</w:t>
      </w:r>
      <w:r w:rsidRPr="00FC28AC" w:rsidR="00872E15">
        <w:rPr>
          <w:rFonts w:ascii="Times New Roman" w:hAnsi="Times New Roman" w:cs="Times New Roman"/>
          <w:sz w:val="28"/>
          <w:szCs w:val="28"/>
        </w:rPr>
        <w:t xml:space="preserve"> </w:t>
      </w:r>
      <w:r w:rsidRPr="00FC28AC" w:rsidR="009E02F6">
        <w:rPr>
          <w:rFonts w:ascii="Times New Roman" w:hAnsi="Times New Roman" w:cs="Times New Roman"/>
          <w:sz w:val="28"/>
          <w:szCs w:val="28"/>
        </w:rPr>
        <w:t xml:space="preserve">составили </w:t>
      </w:r>
      <w:r w:rsidRPr="00FC28AC">
        <w:rPr>
          <w:rFonts w:ascii="Times New Roman" w:hAnsi="Times New Roman" w:cs="Times New Roman"/>
          <w:sz w:val="28"/>
          <w:szCs w:val="28"/>
        </w:rPr>
        <w:t>135,89 руб.</w:t>
      </w:r>
    </w:p>
    <w:p w:rsidR="0073159F" w:rsidRPr="00FC28AC" w:rsidP="0073159F">
      <w:pPr>
        <w:pStyle w:val="NoSpacing"/>
        <w:ind w:firstLine="708"/>
        <w:jc w:val="both"/>
        <w:rPr>
          <w:rFonts w:ascii="Times New Roman" w:hAnsi="Times New Roman" w:cs="Times New Roman"/>
          <w:sz w:val="28"/>
          <w:szCs w:val="28"/>
        </w:rPr>
      </w:pPr>
      <w:r w:rsidRPr="00FC28AC">
        <w:rPr>
          <w:rFonts w:ascii="Times New Roman" w:hAnsi="Times New Roman" w:cs="Times New Roman"/>
          <w:sz w:val="28"/>
          <w:szCs w:val="28"/>
        </w:rPr>
        <w:t xml:space="preserve">Расчёт пени по день фактической оплаты может быть произведён в соответствии с требованиями части 14.1 ст. 155 ЖК РФ в порядке исполнительного производства в размере одной трехсотой ставки рефинансирования Центрального банка Российской Федерации, действующей на день фактической оплаты, от не выплаченной в срок </w:t>
      </w:r>
      <w:r w:rsidRPr="00FC28AC">
        <w:rPr>
          <w:rFonts w:ascii="Times New Roman" w:hAnsi="Times New Roman" w:cs="Times New Roman"/>
          <w:sz w:val="28"/>
          <w:szCs w:val="28"/>
        </w:rPr>
        <w:t>суммы</w:t>
      </w:r>
      <w:r w:rsidRPr="00FC28AC">
        <w:rPr>
          <w:rFonts w:ascii="Times New Roman" w:hAnsi="Times New Roman" w:cs="Times New Roman"/>
          <w:sz w:val="28"/>
          <w:szCs w:val="28"/>
        </w:rPr>
        <w:t xml:space="preserve"> за каждый день просрочки начиная с тридцать первого дня, следующего за днем наступления установленного срока оплаты, по день фактической оплаты.</w:t>
      </w:r>
    </w:p>
    <w:p w:rsidR="0073159F" w:rsidRPr="00FC28AC" w:rsidP="0073159F">
      <w:pPr>
        <w:pStyle w:val="NoSpacing"/>
        <w:ind w:firstLine="709"/>
        <w:jc w:val="both"/>
        <w:rPr>
          <w:rFonts w:ascii="Times New Roman" w:hAnsi="Times New Roman" w:cs="Times New Roman"/>
          <w:sz w:val="28"/>
          <w:szCs w:val="28"/>
        </w:rPr>
      </w:pPr>
      <w:r w:rsidRPr="00FC28AC">
        <w:rPr>
          <w:rFonts w:ascii="Times New Roman" w:hAnsi="Times New Roman" w:cs="Times New Roman"/>
          <w:sz w:val="28"/>
          <w:szCs w:val="28"/>
        </w:rPr>
        <w:t>В соответствии с частью 1 статьи 98 ГПК РФ стороне, в пользу которой состоялось решение суда, суд присуждает возместить с другой стороны все понесенные по делу судебные расходы, за исключением случаев, предусмотренных частью второй статьи 96 настоящего Кодекса. В случае</w:t>
      </w:r>
      <w:r w:rsidRPr="00FC28AC">
        <w:rPr>
          <w:rFonts w:ascii="Times New Roman" w:hAnsi="Times New Roman" w:cs="Times New Roman"/>
          <w:sz w:val="28"/>
          <w:szCs w:val="28"/>
        </w:rPr>
        <w:t>,</w:t>
      </w:r>
      <w:r w:rsidRPr="00FC28AC">
        <w:rPr>
          <w:rFonts w:ascii="Times New Roman" w:hAnsi="Times New Roman" w:cs="Times New Roman"/>
          <w:sz w:val="28"/>
          <w:szCs w:val="28"/>
        </w:rPr>
        <w:t xml:space="preserve"> если иск удовлетворен частично, указанные в настоящей статье судебные расходы присуждаются истцу пропорционально размеру удовлетворенных судом исковых требований, а ответчику пропорционально той части исковых требований, в которой истцу отказано.</w:t>
      </w:r>
    </w:p>
    <w:p w:rsidR="0073159F" w:rsidRPr="00FC28AC" w:rsidP="0073159F">
      <w:pPr>
        <w:pStyle w:val="NoSpacing"/>
        <w:ind w:firstLine="709"/>
        <w:jc w:val="both"/>
        <w:rPr>
          <w:rFonts w:ascii="Times New Roman" w:hAnsi="Times New Roman" w:cs="Times New Roman"/>
          <w:sz w:val="28"/>
          <w:szCs w:val="28"/>
        </w:rPr>
      </w:pPr>
      <w:r w:rsidRPr="00FC28AC">
        <w:rPr>
          <w:rFonts w:ascii="Times New Roman" w:hAnsi="Times New Roman" w:cs="Times New Roman"/>
          <w:sz w:val="28"/>
          <w:szCs w:val="28"/>
        </w:rPr>
        <w:t>Согласно статье 88 ГПК РФ судебные расходы состоят из государственной пошлины и издержек, связанных с рассмотрением дела.</w:t>
      </w:r>
    </w:p>
    <w:p w:rsidR="00883626" w:rsidRPr="00FC28AC" w:rsidP="0073159F">
      <w:pPr>
        <w:pStyle w:val="NoSpacing"/>
        <w:ind w:firstLine="709"/>
        <w:jc w:val="both"/>
        <w:rPr>
          <w:rFonts w:ascii="Times New Roman" w:hAnsi="Times New Roman" w:cs="Times New Roman"/>
          <w:sz w:val="28"/>
          <w:szCs w:val="28"/>
        </w:rPr>
      </w:pPr>
      <w:r w:rsidRPr="00FC28AC">
        <w:rPr>
          <w:rFonts w:ascii="Times New Roman" w:hAnsi="Times New Roman" w:cs="Times New Roman"/>
          <w:sz w:val="28"/>
          <w:szCs w:val="28"/>
        </w:rPr>
        <w:t>Судом учитывается, что исковое заявление удовлетворено частично, вместе с тем, минимальная ставка государственной пошлины при подаче иска в суд составляет 4000</w:t>
      </w:r>
      <w:r w:rsidRPr="00FC28AC" w:rsidR="003252ED">
        <w:rPr>
          <w:rFonts w:ascii="Times New Roman" w:hAnsi="Times New Roman" w:cs="Times New Roman"/>
          <w:sz w:val="28"/>
          <w:szCs w:val="28"/>
        </w:rPr>
        <w:t>,00</w:t>
      </w:r>
      <w:r w:rsidRPr="00FC28AC">
        <w:rPr>
          <w:rFonts w:ascii="Times New Roman" w:hAnsi="Times New Roman" w:cs="Times New Roman"/>
          <w:sz w:val="28"/>
          <w:szCs w:val="28"/>
        </w:rPr>
        <w:t xml:space="preserve"> руб. </w:t>
      </w:r>
    </w:p>
    <w:p w:rsidR="00883626" w:rsidRPr="00FC28AC" w:rsidP="0073159F">
      <w:pPr>
        <w:pStyle w:val="NoSpacing"/>
        <w:ind w:firstLine="709"/>
        <w:jc w:val="both"/>
        <w:rPr>
          <w:rFonts w:ascii="Times New Roman" w:hAnsi="Times New Roman" w:cs="Times New Roman"/>
          <w:sz w:val="28"/>
          <w:szCs w:val="28"/>
        </w:rPr>
      </w:pPr>
      <w:r w:rsidRPr="00FC28AC">
        <w:rPr>
          <w:rFonts w:ascii="Times New Roman" w:hAnsi="Times New Roman" w:cs="Times New Roman"/>
          <w:sz w:val="28"/>
          <w:szCs w:val="28"/>
        </w:rPr>
        <w:t xml:space="preserve">Кроме того, </w:t>
      </w:r>
      <w:r w:rsidRPr="00FC28AC" w:rsidR="00D86DEA">
        <w:rPr>
          <w:rFonts w:ascii="Times New Roman" w:hAnsi="Times New Roman" w:cs="Times New Roman"/>
          <w:sz w:val="28"/>
          <w:szCs w:val="28"/>
        </w:rPr>
        <w:t>истцом представлен</w:t>
      </w:r>
      <w:r w:rsidRPr="00FC28AC" w:rsidR="007A36E1">
        <w:rPr>
          <w:rFonts w:ascii="Times New Roman" w:hAnsi="Times New Roman" w:cs="Times New Roman"/>
          <w:sz w:val="28"/>
          <w:szCs w:val="28"/>
        </w:rPr>
        <w:t>а квитанция об оплате почтового отправления на сумму 247,80 руб., что также учитывается судом.</w:t>
      </w:r>
    </w:p>
    <w:p w:rsidR="00883626" w:rsidRPr="00FC28AC" w:rsidP="00B33C4B">
      <w:pPr>
        <w:pStyle w:val="NoSpacing"/>
        <w:ind w:firstLine="709"/>
        <w:jc w:val="both"/>
        <w:rPr>
          <w:rFonts w:ascii="Times New Roman" w:eastAsia="Times New Roman" w:hAnsi="Times New Roman" w:cs="Times New Roman"/>
          <w:sz w:val="28"/>
          <w:szCs w:val="28"/>
          <w:shd w:val="clear" w:color="auto" w:fill="FFFFFF"/>
        </w:rPr>
      </w:pPr>
      <w:r w:rsidRPr="00FC28AC">
        <w:rPr>
          <w:rFonts w:ascii="Times New Roman" w:hAnsi="Times New Roman" w:cs="Times New Roman"/>
          <w:sz w:val="28"/>
          <w:szCs w:val="28"/>
        </w:rPr>
        <w:t>В</w:t>
      </w:r>
      <w:r w:rsidRPr="00FC28AC" w:rsidR="00923BEF">
        <w:rPr>
          <w:rFonts w:ascii="Times New Roman" w:hAnsi="Times New Roman" w:cs="Times New Roman"/>
          <w:sz w:val="28"/>
          <w:szCs w:val="28"/>
        </w:rPr>
        <w:t xml:space="preserve"> связи с </w:t>
      </w:r>
      <w:r w:rsidRPr="00FC28AC">
        <w:rPr>
          <w:rFonts w:ascii="Times New Roman" w:hAnsi="Times New Roman" w:cs="Times New Roman"/>
          <w:sz w:val="28"/>
          <w:szCs w:val="28"/>
        </w:rPr>
        <w:t>указанным</w:t>
      </w:r>
      <w:r w:rsidRPr="00FC28AC" w:rsidR="00923BEF">
        <w:rPr>
          <w:rFonts w:ascii="Times New Roman" w:hAnsi="Times New Roman" w:cs="Times New Roman"/>
          <w:sz w:val="28"/>
          <w:szCs w:val="28"/>
        </w:rPr>
        <w:t xml:space="preserve">, судебные расходы </w:t>
      </w:r>
      <w:r w:rsidRPr="00FC28AC" w:rsidR="003252ED">
        <w:rPr>
          <w:rFonts w:ascii="Times New Roman" w:hAnsi="Times New Roman" w:cs="Times New Roman"/>
          <w:sz w:val="28"/>
          <w:szCs w:val="28"/>
        </w:rPr>
        <w:t>в указанной части подлежат возмещению ответчиком истцу в полном объеме</w:t>
      </w:r>
      <w:r w:rsidRPr="00FC28AC" w:rsidR="000F2531">
        <w:rPr>
          <w:rFonts w:ascii="Times New Roman" w:hAnsi="Times New Roman" w:cs="Times New Roman"/>
          <w:sz w:val="28"/>
          <w:szCs w:val="28"/>
        </w:rPr>
        <w:t xml:space="preserve"> 4247,80 руб.</w:t>
      </w:r>
    </w:p>
    <w:p w:rsidR="00D80320" w:rsidRPr="00FC28AC" w:rsidP="007A4E08">
      <w:pPr>
        <w:spacing w:line="240" w:lineRule="auto"/>
        <w:ind w:firstLine="709"/>
        <w:contextualSpacing/>
        <w:jc w:val="both"/>
        <w:rPr>
          <w:rFonts w:ascii="Times New Roman" w:eastAsia="Times New Roman" w:hAnsi="Times New Roman" w:cs="Times New Roman"/>
          <w:sz w:val="28"/>
          <w:szCs w:val="28"/>
        </w:rPr>
      </w:pPr>
      <w:r w:rsidRPr="00FC28AC">
        <w:rPr>
          <w:rFonts w:ascii="Times New Roman" w:eastAsia="Times New Roman" w:hAnsi="Times New Roman" w:cs="Times New Roman"/>
          <w:sz w:val="28"/>
          <w:szCs w:val="28"/>
          <w:shd w:val="clear" w:color="auto" w:fill="FFFFFF"/>
        </w:rPr>
        <w:t>Руководствуясь ст. ст.</w:t>
      </w:r>
      <w:r w:rsidRPr="00FC28AC">
        <w:rPr>
          <w:rFonts w:ascii="Times New Roman" w:eastAsia="Times New Roman" w:hAnsi="Times New Roman" w:cs="Times New Roman"/>
          <w:sz w:val="28"/>
          <w:szCs w:val="28"/>
        </w:rPr>
        <w:t> </w:t>
      </w:r>
      <w:hyperlink r:id="rId4" w:tgtFrame="_blank" w:tooltip="ГПК РФ &gt;  Раздел II. Производство в суде первой инстанции &gt; Подраздел II. Исковое производство &gt; Глава 16. Решение суда &gt; Статья 194. Принятие решения суда" w:history="1">
        <w:r w:rsidRPr="00FC28AC">
          <w:rPr>
            <w:rFonts w:ascii="Times New Roman" w:eastAsia="Times New Roman" w:hAnsi="Times New Roman" w:cs="Times New Roman"/>
            <w:sz w:val="28"/>
            <w:szCs w:val="28"/>
          </w:rPr>
          <w:t>194</w:t>
        </w:r>
      </w:hyperlink>
      <w:r w:rsidRPr="00FC28AC">
        <w:rPr>
          <w:rFonts w:ascii="Times New Roman" w:eastAsia="Times New Roman" w:hAnsi="Times New Roman" w:cs="Times New Roman"/>
          <w:sz w:val="28"/>
          <w:szCs w:val="28"/>
          <w:shd w:val="clear" w:color="auto" w:fill="FFFFFF"/>
        </w:rPr>
        <w:t>-</w:t>
      </w:r>
      <w:hyperlink r:id="rId5" w:tgtFrame="_blank" w:tooltip="ГПК РФ &gt;  Раздел II. Производство в суде первой инстанции &gt; Подраздел II. Исковое производство &gt; Глава 16. Решение суда &gt; Статья 199. Составление решения суда" w:history="1">
        <w:r w:rsidRPr="00FC28AC">
          <w:rPr>
            <w:rFonts w:ascii="Times New Roman" w:eastAsia="Times New Roman" w:hAnsi="Times New Roman" w:cs="Times New Roman"/>
            <w:sz w:val="28"/>
            <w:szCs w:val="28"/>
          </w:rPr>
          <w:t>199 ГПК РФ</w:t>
        </w:r>
      </w:hyperlink>
      <w:r w:rsidRPr="00FC28AC">
        <w:rPr>
          <w:rFonts w:ascii="Times New Roman" w:eastAsia="Times New Roman" w:hAnsi="Times New Roman" w:cs="Times New Roman"/>
          <w:sz w:val="28"/>
          <w:szCs w:val="28"/>
        </w:rPr>
        <w:t>,</w:t>
      </w:r>
      <w:r w:rsidRPr="00FC28AC" w:rsidR="00D32C47">
        <w:rPr>
          <w:rFonts w:ascii="Times New Roman" w:eastAsia="Times New Roman" w:hAnsi="Times New Roman" w:cs="Times New Roman"/>
          <w:sz w:val="28"/>
          <w:szCs w:val="28"/>
        </w:rPr>
        <w:t xml:space="preserve"> мировой судья</w:t>
      </w:r>
    </w:p>
    <w:p w:rsidR="00D80320" w:rsidRPr="00FC28AC" w:rsidP="00D80320">
      <w:pPr>
        <w:pStyle w:val="NoSpacing"/>
        <w:jc w:val="center"/>
        <w:rPr>
          <w:rFonts w:ascii="Times New Roman" w:eastAsia="Times New Roman" w:hAnsi="Times New Roman" w:cs="Times New Roman"/>
          <w:b/>
          <w:sz w:val="28"/>
          <w:szCs w:val="28"/>
        </w:rPr>
      </w:pPr>
      <w:r w:rsidRPr="00FC28AC">
        <w:rPr>
          <w:rFonts w:ascii="Times New Roman" w:eastAsia="Times New Roman" w:hAnsi="Times New Roman" w:cs="Times New Roman"/>
          <w:b/>
          <w:sz w:val="28"/>
          <w:szCs w:val="28"/>
        </w:rPr>
        <w:t>РЕШИЛ:</w:t>
      </w:r>
    </w:p>
    <w:p w:rsidR="00986DE9" w:rsidRPr="00FC28AC" w:rsidP="00986DE9">
      <w:pPr>
        <w:spacing w:line="240" w:lineRule="auto"/>
        <w:ind w:firstLine="708"/>
        <w:contextualSpacing/>
        <w:jc w:val="both"/>
        <w:rPr>
          <w:rFonts w:ascii="Times New Roman" w:hAnsi="Times New Roman" w:cs="Times New Roman"/>
          <w:sz w:val="28"/>
          <w:szCs w:val="28"/>
        </w:rPr>
      </w:pPr>
      <w:r w:rsidRPr="00FC28AC">
        <w:rPr>
          <w:rFonts w:ascii="Times New Roman" w:hAnsi="Times New Roman" w:cs="Times New Roman"/>
          <w:sz w:val="28"/>
          <w:szCs w:val="28"/>
        </w:rPr>
        <w:t>Иск Некоммерческой организации «Региональный фонд капитального ремонта многоквартирных домов Республики Крым» - удовлетворить частично.</w:t>
      </w:r>
    </w:p>
    <w:p w:rsidR="00D75312" w:rsidRPr="00FC28AC" w:rsidP="00A0322F">
      <w:pPr>
        <w:shd w:val="clear" w:color="auto" w:fill="FFFFFF"/>
        <w:spacing w:after="0" w:line="208" w:lineRule="atLeast"/>
        <w:ind w:firstLine="708"/>
        <w:jc w:val="both"/>
        <w:rPr>
          <w:rFonts w:ascii="Times New Roman" w:hAnsi="Times New Roman" w:cs="Times New Roman"/>
          <w:sz w:val="28"/>
          <w:szCs w:val="28"/>
        </w:rPr>
      </w:pPr>
      <w:r w:rsidRPr="00FC28AC">
        <w:rPr>
          <w:rFonts w:ascii="Times New Roman" w:hAnsi="Times New Roman" w:cs="Times New Roman"/>
          <w:sz w:val="28"/>
          <w:szCs w:val="28"/>
        </w:rPr>
        <w:t xml:space="preserve">Взыскать с </w:t>
      </w:r>
      <w:r w:rsidRPr="00FC28AC" w:rsidR="00B33C4B">
        <w:rPr>
          <w:rFonts w:ascii="Times New Roman" w:hAnsi="Times New Roman" w:cs="Times New Roman"/>
          <w:sz w:val="28"/>
          <w:szCs w:val="28"/>
        </w:rPr>
        <w:t>Кулик Елены Николаевны</w:t>
      </w:r>
      <w:r w:rsidRPr="00FC28AC" w:rsidR="00061BAE">
        <w:rPr>
          <w:rFonts w:ascii="Times New Roman" w:hAnsi="Times New Roman" w:cs="Times New Roman"/>
          <w:sz w:val="28"/>
          <w:szCs w:val="28"/>
        </w:rPr>
        <w:t xml:space="preserve">, </w:t>
      </w:r>
      <w:r w:rsidRPr="004B05B8" w:rsidR="004B05B8">
        <w:rPr>
          <w:rFonts w:ascii="Times New Roman" w:hAnsi="Times New Roman" w:cs="Times New Roman"/>
          <w:sz w:val="28"/>
          <w:szCs w:val="28"/>
        </w:rPr>
        <w:t>(данные изъяты)</w:t>
      </w:r>
      <w:r w:rsidRPr="00FC28AC" w:rsidR="00E143A4">
        <w:rPr>
          <w:rFonts w:ascii="Times New Roman" w:hAnsi="Times New Roman" w:cs="Times New Roman"/>
          <w:sz w:val="28"/>
          <w:szCs w:val="28"/>
        </w:rPr>
        <w:t>,</w:t>
      </w:r>
      <w:r w:rsidRPr="00FC28AC" w:rsidR="00810D43">
        <w:rPr>
          <w:rFonts w:ascii="Times New Roman" w:hAnsi="Times New Roman" w:cs="Times New Roman"/>
          <w:sz w:val="28"/>
          <w:szCs w:val="28"/>
        </w:rPr>
        <w:t xml:space="preserve"> </w:t>
      </w:r>
      <w:r w:rsidRPr="00FC28AC">
        <w:rPr>
          <w:rFonts w:ascii="Times New Roman" w:hAnsi="Times New Roman" w:cs="Times New Roman"/>
          <w:sz w:val="28"/>
          <w:szCs w:val="28"/>
        </w:rPr>
        <w:t xml:space="preserve">в пользу </w:t>
      </w:r>
      <w:r w:rsidRPr="00FC28AC" w:rsidR="004D4DA5">
        <w:rPr>
          <w:rFonts w:ascii="Times New Roman" w:hAnsi="Times New Roman" w:cs="Times New Roman"/>
          <w:sz w:val="28"/>
          <w:szCs w:val="28"/>
        </w:rPr>
        <w:t>Некоммерческой организации «Фонд содействия капитальному ремонту города Севастополя»</w:t>
      </w:r>
      <w:r w:rsidRPr="00FC28AC" w:rsidR="00D62EFC">
        <w:rPr>
          <w:rFonts w:ascii="Times New Roman" w:hAnsi="Times New Roman" w:cs="Times New Roman"/>
          <w:sz w:val="28"/>
          <w:szCs w:val="28"/>
        </w:rPr>
        <w:t xml:space="preserve"> </w:t>
      </w:r>
      <w:r w:rsidRPr="004B05B8" w:rsidR="004B05B8">
        <w:rPr>
          <w:rFonts w:ascii="Times New Roman" w:hAnsi="Times New Roman" w:cs="Times New Roman"/>
          <w:sz w:val="28"/>
          <w:szCs w:val="28"/>
        </w:rPr>
        <w:t>(данные изъяты)</w:t>
      </w:r>
      <w:r w:rsidRPr="00FC28AC" w:rsidR="00C443B4">
        <w:rPr>
          <w:rFonts w:ascii="Times New Roman" w:hAnsi="Times New Roman" w:cs="Times New Roman"/>
          <w:sz w:val="28"/>
          <w:szCs w:val="28"/>
        </w:rPr>
        <w:t xml:space="preserve"> </w:t>
      </w:r>
      <w:r w:rsidRPr="00FC28AC" w:rsidR="005E528B">
        <w:rPr>
          <w:rFonts w:ascii="Times New Roman" w:hAnsi="Times New Roman" w:cs="Times New Roman"/>
          <w:sz w:val="28"/>
          <w:szCs w:val="28"/>
        </w:rPr>
        <w:t xml:space="preserve">сумму задолженности по оплате взносов на капитальный ремонт общего имущества в многоквартирном доме </w:t>
      </w:r>
      <w:r w:rsidRPr="00FC28AC" w:rsidR="00D62EFC">
        <w:rPr>
          <w:rFonts w:ascii="Times New Roman" w:hAnsi="Times New Roman" w:cs="Times New Roman"/>
          <w:sz w:val="28"/>
          <w:szCs w:val="28"/>
        </w:rPr>
        <w:t xml:space="preserve">по адресу: </w:t>
      </w:r>
      <w:r w:rsidRPr="004B05B8" w:rsidR="004B05B8">
        <w:rPr>
          <w:rFonts w:ascii="Times New Roman" w:hAnsi="Times New Roman" w:cs="Times New Roman"/>
          <w:sz w:val="28"/>
          <w:szCs w:val="28"/>
        </w:rPr>
        <w:t>(данные изъяты)</w:t>
      </w:r>
      <w:r w:rsidRPr="00FC28AC" w:rsidR="00D62EFC">
        <w:rPr>
          <w:rFonts w:ascii="Times New Roman" w:hAnsi="Times New Roman" w:cs="Times New Roman"/>
          <w:sz w:val="28"/>
          <w:szCs w:val="28"/>
        </w:rPr>
        <w:t xml:space="preserve"> в размере </w:t>
      </w:r>
      <w:r w:rsidRPr="00FC28AC">
        <w:rPr>
          <w:rFonts w:ascii="Times New Roman" w:hAnsi="Times New Roman" w:cs="Times New Roman"/>
          <w:sz w:val="28"/>
          <w:szCs w:val="28"/>
        </w:rPr>
        <w:t xml:space="preserve">18082,67 </w:t>
      </w:r>
      <w:r w:rsidRPr="00FC28AC" w:rsidR="00D62EFC">
        <w:rPr>
          <w:rFonts w:ascii="Times New Roman" w:hAnsi="Times New Roman" w:cs="Times New Roman"/>
          <w:sz w:val="28"/>
          <w:szCs w:val="28"/>
        </w:rPr>
        <w:t xml:space="preserve">руб., пени за несвоевременную уплату взносов за период с </w:t>
      </w:r>
      <w:r w:rsidRPr="004B05B8" w:rsidR="004B05B8">
        <w:rPr>
          <w:rFonts w:ascii="Times New Roman" w:hAnsi="Times New Roman" w:cs="Times New Roman"/>
          <w:sz w:val="28"/>
          <w:szCs w:val="28"/>
        </w:rPr>
        <w:t>(данные изъяты)</w:t>
      </w:r>
      <w:r w:rsidRPr="00FC28AC" w:rsidR="00C11721">
        <w:rPr>
          <w:rFonts w:ascii="Times New Roman" w:hAnsi="Times New Roman" w:cs="Times New Roman"/>
          <w:sz w:val="28"/>
          <w:szCs w:val="28"/>
        </w:rPr>
        <w:t xml:space="preserve"> </w:t>
      </w:r>
      <w:r w:rsidRPr="00FC28AC" w:rsidR="00D62EFC">
        <w:rPr>
          <w:rFonts w:ascii="Times New Roman" w:hAnsi="Times New Roman" w:cs="Times New Roman"/>
          <w:sz w:val="28"/>
          <w:szCs w:val="28"/>
        </w:rPr>
        <w:t xml:space="preserve">в размере </w:t>
      </w:r>
      <w:r w:rsidRPr="00FC28AC" w:rsidR="00BA2C01">
        <w:rPr>
          <w:rFonts w:ascii="Times New Roman" w:hAnsi="Times New Roman" w:cs="Times New Roman"/>
          <w:sz w:val="28"/>
          <w:szCs w:val="28"/>
        </w:rPr>
        <w:t xml:space="preserve">135,89 руб., а </w:t>
      </w:r>
      <w:r w:rsidRPr="00FC28AC" w:rsidR="00BA2C01">
        <w:rPr>
          <w:rFonts w:ascii="Times New Roman" w:hAnsi="Times New Roman" w:cs="Times New Roman"/>
          <w:b/>
          <w:sz w:val="28"/>
          <w:szCs w:val="28"/>
        </w:rPr>
        <w:t>всего 18218 (восемнадцать тысяч двести</w:t>
      </w:r>
      <w:r w:rsidRPr="00FC28AC" w:rsidR="00BA2C01">
        <w:rPr>
          <w:rFonts w:ascii="Times New Roman" w:hAnsi="Times New Roman" w:cs="Times New Roman"/>
          <w:b/>
          <w:sz w:val="28"/>
          <w:szCs w:val="28"/>
        </w:rPr>
        <w:t xml:space="preserve"> восемнадцать) рублей 56 копеек.</w:t>
      </w:r>
    </w:p>
    <w:p w:rsidR="00A020AC" w:rsidRPr="00FC28AC" w:rsidP="00A020AC">
      <w:pPr>
        <w:shd w:val="clear" w:color="auto" w:fill="FFFFFF"/>
        <w:spacing w:after="0" w:line="208" w:lineRule="atLeast"/>
        <w:ind w:firstLine="708"/>
        <w:jc w:val="both"/>
        <w:rPr>
          <w:rFonts w:ascii="Times New Roman" w:hAnsi="Times New Roman" w:cs="Times New Roman"/>
          <w:sz w:val="28"/>
          <w:szCs w:val="28"/>
        </w:rPr>
      </w:pPr>
      <w:r w:rsidRPr="00FC28AC">
        <w:rPr>
          <w:rFonts w:ascii="Times New Roman" w:hAnsi="Times New Roman" w:cs="Times New Roman"/>
          <w:sz w:val="28"/>
          <w:szCs w:val="28"/>
        </w:rPr>
        <w:t>Взыскать с Кулик Елены Николаевны</w:t>
      </w:r>
      <w:r w:rsidRPr="00FC28AC">
        <w:rPr>
          <w:sz w:val="28"/>
          <w:szCs w:val="28"/>
        </w:rPr>
        <w:t xml:space="preserve"> </w:t>
      </w:r>
      <w:r w:rsidRPr="00FC28AC">
        <w:rPr>
          <w:rFonts w:ascii="Times New Roman" w:hAnsi="Times New Roman" w:cs="Times New Roman"/>
          <w:sz w:val="28"/>
          <w:szCs w:val="28"/>
        </w:rPr>
        <w:t xml:space="preserve">в пользу Некоммерческой организации «Фонд содействия капитальному ремонту города Севастополя» </w:t>
      </w:r>
      <w:r w:rsidRPr="004B05B8" w:rsidR="004B05B8">
        <w:rPr>
          <w:rFonts w:ascii="Times New Roman" w:hAnsi="Times New Roman" w:cs="Times New Roman"/>
          <w:sz w:val="28"/>
          <w:szCs w:val="28"/>
        </w:rPr>
        <w:t>(данные изъяты)</w:t>
      </w:r>
      <w:r w:rsidRPr="00FC28AC" w:rsidR="003F78BC">
        <w:rPr>
          <w:rFonts w:ascii="Times New Roman" w:hAnsi="Times New Roman" w:cs="Times New Roman"/>
          <w:sz w:val="28"/>
          <w:szCs w:val="28"/>
        </w:rPr>
        <w:t xml:space="preserve"> </w:t>
      </w:r>
      <w:r w:rsidRPr="00FC28AC">
        <w:rPr>
          <w:rFonts w:ascii="Times New Roman" w:hAnsi="Times New Roman" w:cs="Times New Roman"/>
          <w:sz w:val="28"/>
          <w:szCs w:val="28"/>
        </w:rPr>
        <w:t xml:space="preserve">расходы по уплате государственной пошлины в размере 4000,00 руб. и почтовых отправлений 247,80 руб., а </w:t>
      </w:r>
      <w:r w:rsidRPr="00FC28AC">
        <w:rPr>
          <w:rFonts w:ascii="Times New Roman" w:hAnsi="Times New Roman" w:cs="Times New Roman"/>
          <w:b/>
          <w:sz w:val="28"/>
          <w:szCs w:val="28"/>
        </w:rPr>
        <w:t>всего 4247 (четыре тысячи двести сорок семь) рублей 80 копеек.</w:t>
      </w:r>
    </w:p>
    <w:p w:rsidR="004D616D" w:rsidRPr="00FC28AC" w:rsidP="004D616D">
      <w:pPr>
        <w:shd w:val="clear" w:color="auto" w:fill="FFFFFF"/>
        <w:spacing w:after="0" w:line="208" w:lineRule="atLeast"/>
        <w:ind w:firstLine="708"/>
        <w:jc w:val="both"/>
        <w:rPr>
          <w:rFonts w:ascii="Times New Roman" w:hAnsi="Times New Roman" w:cs="Times New Roman"/>
          <w:sz w:val="28"/>
          <w:szCs w:val="28"/>
        </w:rPr>
      </w:pPr>
      <w:r w:rsidRPr="00FC28AC">
        <w:rPr>
          <w:rFonts w:ascii="Times New Roman" w:hAnsi="Times New Roman" w:cs="Times New Roman"/>
          <w:sz w:val="28"/>
          <w:szCs w:val="28"/>
        </w:rPr>
        <w:t>В удовлетворении остальной части иска отказать.</w:t>
      </w:r>
    </w:p>
    <w:p w:rsidR="00D80320" w:rsidRPr="00FC28AC" w:rsidP="00A020AC">
      <w:pPr>
        <w:shd w:val="clear" w:color="auto" w:fill="FFFFFF"/>
        <w:spacing w:after="0" w:line="208" w:lineRule="atLeast"/>
        <w:ind w:firstLine="709"/>
        <w:jc w:val="both"/>
        <w:rPr>
          <w:rFonts w:ascii="Times New Roman" w:eastAsia="Times New Roman" w:hAnsi="Times New Roman" w:cs="Times New Roman"/>
          <w:color w:val="000000"/>
          <w:sz w:val="28"/>
          <w:szCs w:val="28"/>
        </w:rPr>
      </w:pPr>
      <w:r w:rsidRPr="00FC28AC">
        <w:rPr>
          <w:rFonts w:ascii="Times New Roman" w:eastAsia="Times New Roman" w:hAnsi="Times New Roman" w:cs="Times New Roman"/>
          <w:color w:val="000000"/>
          <w:sz w:val="28"/>
          <w:szCs w:val="28"/>
        </w:rPr>
        <w:t>Решение суда может быть обжаловано в Ленинский районный суд Республики Крым через  мирового  судью</w:t>
      </w:r>
      <w:r w:rsidRPr="00FC28AC">
        <w:rPr>
          <w:rFonts w:ascii="Times New Roman" w:hAnsi="Times New Roman" w:cs="Times New Roman"/>
          <w:sz w:val="28"/>
          <w:szCs w:val="28"/>
        </w:rPr>
        <w:t xml:space="preserve">  судебного  участка № 6</w:t>
      </w:r>
      <w:r w:rsidRPr="00FC28AC" w:rsidR="0041186D">
        <w:rPr>
          <w:rFonts w:ascii="Times New Roman" w:hAnsi="Times New Roman" w:cs="Times New Roman"/>
          <w:sz w:val="28"/>
          <w:szCs w:val="28"/>
        </w:rPr>
        <w:t>2</w:t>
      </w:r>
      <w:r w:rsidRPr="00FC28AC">
        <w:rPr>
          <w:rFonts w:ascii="Times New Roman" w:hAnsi="Times New Roman" w:cs="Times New Roman"/>
          <w:sz w:val="28"/>
          <w:szCs w:val="28"/>
        </w:rPr>
        <w:t xml:space="preserve">    Ленинского  судебного  района</w:t>
      </w:r>
      <w:r w:rsidRPr="00FC28AC">
        <w:rPr>
          <w:rFonts w:ascii="Times New Roman" w:eastAsia="Times New Roman" w:hAnsi="Times New Roman" w:cs="Times New Roman"/>
          <w:color w:val="000000"/>
          <w:sz w:val="28"/>
          <w:szCs w:val="28"/>
        </w:rPr>
        <w:t xml:space="preserve"> (Ленинский муниципальный район) в течение месяца со дня его принятия.</w:t>
      </w:r>
    </w:p>
    <w:p w:rsidR="00D80320" w:rsidRPr="00FC28AC" w:rsidP="00D80320">
      <w:pPr>
        <w:spacing w:line="240" w:lineRule="auto"/>
        <w:contextualSpacing/>
        <w:rPr>
          <w:rFonts w:ascii="Times New Roman" w:hAnsi="Times New Roman" w:cs="Times New Roman"/>
          <w:sz w:val="28"/>
          <w:szCs w:val="28"/>
        </w:rPr>
      </w:pPr>
      <w:r w:rsidRPr="00FC28AC">
        <w:rPr>
          <w:rFonts w:ascii="Times New Roman" w:hAnsi="Times New Roman" w:cs="Times New Roman"/>
          <w:sz w:val="28"/>
          <w:szCs w:val="28"/>
        </w:rPr>
        <w:t xml:space="preserve">  </w:t>
      </w:r>
    </w:p>
    <w:p w:rsidR="00190F3D" w:rsidRPr="00FC28AC" w:rsidP="00D80320">
      <w:pPr>
        <w:spacing w:line="240" w:lineRule="auto"/>
        <w:contextualSpacing/>
        <w:rPr>
          <w:rFonts w:ascii="Times New Roman" w:hAnsi="Times New Roman" w:cs="Times New Roman"/>
          <w:sz w:val="28"/>
          <w:szCs w:val="28"/>
        </w:rPr>
      </w:pPr>
    </w:p>
    <w:p w:rsidR="00814C78" w:rsidRPr="00FC28AC" w:rsidP="0073159F">
      <w:pPr>
        <w:spacing w:line="240" w:lineRule="auto"/>
        <w:ind w:firstLine="547"/>
        <w:contextualSpacing/>
        <w:rPr>
          <w:rFonts w:ascii="Times New Roman" w:hAnsi="Times New Roman" w:cs="Times New Roman"/>
          <w:sz w:val="28"/>
          <w:szCs w:val="28"/>
        </w:rPr>
      </w:pPr>
      <w:r w:rsidRPr="00FC28AC">
        <w:rPr>
          <w:rFonts w:ascii="Times New Roman" w:hAnsi="Times New Roman" w:cs="Times New Roman"/>
          <w:sz w:val="28"/>
          <w:szCs w:val="28"/>
        </w:rPr>
        <w:t xml:space="preserve">Мировой судья </w:t>
      </w:r>
      <w:r w:rsidRPr="00FC28AC" w:rsidR="0073159F">
        <w:rPr>
          <w:rFonts w:ascii="Times New Roman" w:hAnsi="Times New Roman" w:cs="Times New Roman"/>
          <w:sz w:val="28"/>
          <w:szCs w:val="28"/>
        </w:rPr>
        <w:tab/>
      </w:r>
      <w:r w:rsidRPr="00FC28AC" w:rsidR="0073159F">
        <w:rPr>
          <w:rFonts w:ascii="Times New Roman" w:hAnsi="Times New Roman" w:cs="Times New Roman"/>
          <w:sz w:val="28"/>
          <w:szCs w:val="28"/>
        </w:rPr>
        <w:tab/>
      </w:r>
      <w:r w:rsidRPr="00FC28AC" w:rsidR="0073159F">
        <w:rPr>
          <w:rFonts w:ascii="Times New Roman" w:hAnsi="Times New Roman" w:cs="Times New Roman"/>
          <w:sz w:val="28"/>
          <w:szCs w:val="28"/>
        </w:rPr>
        <w:tab/>
      </w:r>
      <w:r w:rsidRPr="00FC28AC" w:rsidR="0073159F">
        <w:rPr>
          <w:rFonts w:ascii="Times New Roman" w:hAnsi="Times New Roman" w:cs="Times New Roman"/>
          <w:sz w:val="28"/>
          <w:szCs w:val="28"/>
        </w:rPr>
        <w:tab/>
      </w:r>
      <w:r w:rsidRPr="00FC28AC" w:rsidR="0073159F">
        <w:rPr>
          <w:rFonts w:ascii="Times New Roman" w:hAnsi="Times New Roman" w:cs="Times New Roman"/>
          <w:sz w:val="28"/>
          <w:szCs w:val="28"/>
        </w:rPr>
        <w:tab/>
      </w:r>
      <w:r w:rsidRPr="00FC28AC" w:rsidR="0073159F">
        <w:rPr>
          <w:rFonts w:ascii="Times New Roman" w:hAnsi="Times New Roman" w:cs="Times New Roman"/>
          <w:sz w:val="28"/>
          <w:szCs w:val="28"/>
        </w:rPr>
        <w:tab/>
      </w:r>
      <w:r w:rsidRPr="00FC28AC" w:rsidR="0073159F">
        <w:rPr>
          <w:rFonts w:ascii="Times New Roman" w:hAnsi="Times New Roman" w:cs="Times New Roman"/>
          <w:sz w:val="28"/>
          <w:szCs w:val="28"/>
        </w:rPr>
        <w:tab/>
        <w:t>В.А. Тимофеева</w:t>
      </w:r>
    </w:p>
    <w:p w:rsidR="00190F3D" w:rsidRPr="00FC28AC" w:rsidP="0073159F">
      <w:pPr>
        <w:spacing w:line="240" w:lineRule="auto"/>
        <w:ind w:firstLine="547"/>
        <w:contextualSpacing/>
        <w:rPr>
          <w:rFonts w:ascii="Times New Roman" w:hAnsi="Times New Roman" w:cs="Times New Roman"/>
          <w:sz w:val="28"/>
          <w:szCs w:val="28"/>
        </w:rPr>
      </w:pPr>
    </w:p>
    <w:p w:rsidR="0073159F" w:rsidRPr="00FC28AC" w:rsidP="0073159F">
      <w:pPr>
        <w:spacing w:line="240" w:lineRule="auto"/>
        <w:ind w:firstLine="547"/>
        <w:contextualSpacing/>
        <w:rPr>
          <w:sz w:val="28"/>
          <w:szCs w:val="28"/>
        </w:rPr>
      </w:pPr>
      <w:r w:rsidRPr="00FC28AC">
        <w:rPr>
          <w:rFonts w:ascii="Times New Roman" w:hAnsi="Times New Roman" w:cs="Times New Roman"/>
          <w:sz w:val="28"/>
          <w:szCs w:val="28"/>
        </w:rPr>
        <w:t xml:space="preserve">Мотивированное решение составлено </w:t>
      </w:r>
      <w:r w:rsidRPr="00FC28AC" w:rsidR="003B63E3">
        <w:rPr>
          <w:rFonts w:ascii="Times New Roman" w:hAnsi="Times New Roman" w:cs="Times New Roman"/>
          <w:sz w:val="28"/>
          <w:szCs w:val="28"/>
        </w:rPr>
        <w:t>25 декабря 2025</w:t>
      </w:r>
      <w:r w:rsidRPr="00FC28AC">
        <w:rPr>
          <w:rFonts w:ascii="Times New Roman" w:hAnsi="Times New Roman" w:cs="Times New Roman"/>
          <w:sz w:val="28"/>
          <w:szCs w:val="28"/>
        </w:rPr>
        <w:t xml:space="preserve"> года.</w:t>
      </w:r>
    </w:p>
    <w:sectPr w:rsidSect="00190F3D">
      <w:headerReference w:type="default" r:id="rId6"/>
      <w:pgSz w:w="11906" w:h="16838"/>
      <w:pgMar w:top="1134" w:right="851"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66326609"/>
      <w:docPartObj>
        <w:docPartGallery w:val="Page Numbers (Top of Page)"/>
        <w:docPartUnique/>
      </w:docPartObj>
    </w:sdtPr>
    <w:sdtContent>
      <w:p w:rsidR="0073159F">
        <w:pPr>
          <w:pStyle w:val="Header"/>
          <w:jc w:val="center"/>
        </w:pPr>
        <w:r>
          <w:fldChar w:fldCharType="begin"/>
        </w:r>
        <w:r>
          <w:instrText>PAGE   \* MERGEFORMAT</w:instrText>
        </w:r>
        <w:r>
          <w:fldChar w:fldCharType="separate"/>
        </w:r>
        <w:r w:rsidR="004B05B8">
          <w:rPr>
            <w:noProof/>
          </w:rPr>
          <w:t>2</w:t>
        </w:r>
        <w:r>
          <w:fldChar w:fldCharType="end"/>
        </w:r>
      </w:p>
    </w:sdtContent>
  </w:sdt>
  <w:p w:rsidR="0073159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07F"/>
    <w:rsid w:val="000010DC"/>
    <w:rsid w:val="0000461D"/>
    <w:rsid w:val="00006C5C"/>
    <w:rsid w:val="00011F55"/>
    <w:rsid w:val="000129FE"/>
    <w:rsid w:val="00016CB1"/>
    <w:rsid w:val="000173A9"/>
    <w:rsid w:val="0002148A"/>
    <w:rsid w:val="000242D0"/>
    <w:rsid w:val="000275BC"/>
    <w:rsid w:val="00030FF9"/>
    <w:rsid w:val="00032D82"/>
    <w:rsid w:val="00045962"/>
    <w:rsid w:val="00046542"/>
    <w:rsid w:val="000471CC"/>
    <w:rsid w:val="00047B5E"/>
    <w:rsid w:val="000507DD"/>
    <w:rsid w:val="00050F6C"/>
    <w:rsid w:val="00053D9E"/>
    <w:rsid w:val="00053F8C"/>
    <w:rsid w:val="0006124F"/>
    <w:rsid w:val="00061337"/>
    <w:rsid w:val="00061BAE"/>
    <w:rsid w:val="000642B3"/>
    <w:rsid w:val="0006464D"/>
    <w:rsid w:val="00066C48"/>
    <w:rsid w:val="00067948"/>
    <w:rsid w:val="00070BE9"/>
    <w:rsid w:val="00073C1B"/>
    <w:rsid w:val="00075E76"/>
    <w:rsid w:val="00076207"/>
    <w:rsid w:val="0008427C"/>
    <w:rsid w:val="00084CDF"/>
    <w:rsid w:val="0009053F"/>
    <w:rsid w:val="00092920"/>
    <w:rsid w:val="000A0BE2"/>
    <w:rsid w:val="000A1731"/>
    <w:rsid w:val="000A2464"/>
    <w:rsid w:val="000A3FF0"/>
    <w:rsid w:val="000A4608"/>
    <w:rsid w:val="000A4ACB"/>
    <w:rsid w:val="000A6854"/>
    <w:rsid w:val="000D45BD"/>
    <w:rsid w:val="000D4D6E"/>
    <w:rsid w:val="000E09F6"/>
    <w:rsid w:val="000E11D0"/>
    <w:rsid w:val="000E1290"/>
    <w:rsid w:val="000F2531"/>
    <w:rsid w:val="000F766F"/>
    <w:rsid w:val="000F7841"/>
    <w:rsid w:val="00100A48"/>
    <w:rsid w:val="00127297"/>
    <w:rsid w:val="00131F79"/>
    <w:rsid w:val="00143B65"/>
    <w:rsid w:val="0014495A"/>
    <w:rsid w:val="00150C2A"/>
    <w:rsid w:val="00155AB9"/>
    <w:rsid w:val="00160070"/>
    <w:rsid w:val="00162F32"/>
    <w:rsid w:val="0016796D"/>
    <w:rsid w:val="00173230"/>
    <w:rsid w:val="0017655D"/>
    <w:rsid w:val="00181C47"/>
    <w:rsid w:val="00183132"/>
    <w:rsid w:val="00185BE1"/>
    <w:rsid w:val="00185C2B"/>
    <w:rsid w:val="00187EE0"/>
    <w:rsid w:val="00190F3D"/>
    <w:rsid w:val="001A0ED4"/>
    <w:rsid w:val="001A189E"/>
    <w:rsid w:val="001A3064"/>
    <w:rsid w:val="001A45E2"/>
    <w:rsid w:val="001C0C92"/>
    <w:rsid w:val="001C0EF5"/>
    <w:rsid w:val="001C38EB"/>
    <w:rsid w:val="001C499A"/>
    <w:rsid w:val="001D33AE"/>
    <w:rsid w:val="001E30D9"/>
    <w:rsid w:val="001E3A92"/>
    <w:rsid w:val="001E3CEF"/>
    <w:rsid w:val="001F4BB5"/>
    <w:rsid w:val="001F7B61"/>
    <w:rsid w:val="00201C7F"/>
    <w:rsid w:val="00203918"/>
    <w:rsid w:val="00210790"/>
    <w:rsid w:val="002131FE"/>
    <w:rsid w:val="00213209"/>
    <w:rsid w:val="00223E9D"/>
    <w:rsid w:val="0022549D"/>
    <w:rsid w:val="0024255F"/>
    <w:rsid w:val="0024458C"/>
    <w:rsid w:val="00250DF7"/>
    <w:rsid w:val="00251567"/>
    <w:rsid w:val="0025375C"/>
    <w:rsid w:val="00253AF2"/>
    <w:rsid w:val="0025538F"/>
    <w:rsid w:val="00255B35"/>
    <w:rsid w:val="00256377"/>
    <w:rsid w:val="00273C0A"/>
    <w:rsid w:val="00274DE1"/>
    <w:rsid w:val="00282FB4"/>
    <w:rsid w:val="00284E26"/>
    <w:rsid w:val="00285C0B"/>
    <w:rsid w:val="00285D77"/>
    <w:rsid w:val="00290A3E"/>
    <w:rsid w:val="00292A4C"/>
    <w:rsid w:val="002A20D5"/>
    <w:rsid w:val="002A39B9"/>
    <w:rsid w:val="002A73E0"/>
    <w:rsid w:val="002B09FC"/>
    <w:rsid w:val="002B67B2"/>
    <w:rsid w:val="002B73BD"/>
    <w:rsid w:val="002B73C0"/>
    <w:rsid w:val="002C232F"/>
    <w:rsid w:val="002C47C0"/>
    <w:rsid w:val="002D6093"/>
    <w:rsid w:val="002E021D"/>
    <w:rsid w:val="002E4F90"/>
    <w:rsid w:val="002F0ADB"/>
    <w:rsid w:val="002F1283"/>
    <w:rsid w:val="002F2BDD"/>
    <w:rsid w:val="002F459F"/>
    <w:rsid w:val="00300D23"/>
    <w:rsid w:val="00304E4D"/>
    <w:rsid w:val="00306C0B"/>
    <w:rsid w:val="0031134C"/>
    <w:rsid w:val="0031295D"/>
    <w:rsid w:val="00314054"/>
    <w:rsid w:val="00320B1C"/>
    <w:rsid w:val="0032464F"/>
    <w:rsid w:val="003252ED"/>
    <w:rsid w:val="00325F55"/>
    <w:rsid w:val="00325FF2"/>
    <w:rsid w:val="00331126"/>
    <w:rsid w:val="00340343"/>
    <w:rsid w:val="00351B92"/>
    <w:rsid w:val="00354B7B"/>
    <w:rsid w:val="00360154"/>
    <w:rsid w:val="00361285"/>
    <w:rsid w:val="003677CB"/>
    <w:rsid w:val="0037131C"/>
    <w:rsid w:val="003716F3"/>
    <w:rsid w:val="00371881"/>
    <w:rsid w:val="00375C58"/>
    <w:rsid w:val="00382B0C"/>
    <w:rsid w:val="0038631A"/>
    <w:rsid w:val="00390D35"/>
    <w:rsid w:val="00395A95"/>
    <w:rsid w:val="003A5226"/>
    <w:rsid w:val="003A7710"/>
    <w:rsid w:val="003A7C8D"/>
    <w:rsid w:val="003B249E"/>
    <w:rsid w:val="003B2D9F"/>
    <w:rsid w:val="003B63E3"/>
    <w:rsid w:val="003D2D4C"/>
    <w:rsid w:val="003E5F44"/>
    <w:rsid w:val="003F6794"/>
    <w:rsid w:val="003F78BC"/>
    <w:rsid w:val="00402479"/>
    <w:rsid w:val="00404781"/>
    <w:rsid w:val="0041023A"/>
    <w:rsid w:val="0041186D"/>
    <w:rsid w:val="00425D49"/>
    <w:rsid w:val="004318B1"/>
    <w:rsid w:val="004328A7"/>
    <w:rsid w:val="004343FB"/>
    <w:rsid w:val="00437377"/>
    <w:rsid w:val="004424DF"/>
    <w:rsid w:val="0044533A"/>
    <w:rsid w:val="00450853"/>
    <w:rsid w:val="00452397"/>
    <w:rsid w:val="00454B54"/>
    <w:rsid w:val="0045507F"/>
    <w:rsid w:val="004677A8"/>
    <w:rsid w:val="00471859"/>
    <w:rsid w:val="00473F74"/>
    <w:rsid w:val="004741FE"/>
    <w:rsid w:val="004748D5"/>
    <w:rsid w:val="0047736A"/>
    <w:rsid w:val="00492355"/>
    <w:rsid w:val="00495161"/>
    <w:rsid w:val="00497E2B"/>
    <w:rsid w:val="004A28D9"/>
    <w:rsid w:val="004A2AF8"/>
    <w:rsid w:val="004A49BF"/>
    <w:rsid w:val="004A5CEF"/>
    <w:rsid w:val="004A7399"/>
    <w:rsid w:val="004A7917"/>
    <w:rsid w:val="004A7D7B"/>
    <w:rsid w:val="004B05B8"/>
    <w:rsid w:val="004B4C3C"/>
    <w:rsid w:val="004B57D3"/>
    <w:rsid w:val="004C03E7"/>
    <w:rsid w:val="004C68F6"/>
    <w:rsid w:val="004C735A"/>
    <w:rsid w:val="004C797A"/>
    <w:rsid w:val="004D04D8"/>
    <w:rsid w:val="004D1651"/>
    <w:rsid w:val="004D2FE3"/>
    <w:rsid w:val="004D4DA5"/>
    <w:rsid w:val="004D503A"/>
    <w:rsid w:val="004D616D"/>
    <w:rsid w:val="004E6045"/>
    <w:rsid w:val="005058E7"/>
    <w:rsid w:val="0051117A"/>
    <w:rsid w:val="00513C66"/>
    <w:rsid w:val="0051586C"/>
    <w:rsid w:val="00521143"/>
    <w:rsid w:val="0052265C"/>
    <w:rsid w:val="0053357E"/>
    <w:rsid w:val="00534ACD"/>
    <w:rsid w:val="00537003"/>
    <w:rsid w:val="005459F6"/>
    <w:rsid w:val="00546B33"/>
    <w:rsid w:val="00551C70"/>
    <w:rsid w:val="0055231B"/>
    <w:rsid w:val="0055406E"/>
    <w:rsid w:val="00556876"/>
    <w:rsid w:val="0055799E"/>
    <w:rsid w:val="005672D2"/>
    <w:rsid w:val="00571282"/>
    <w:rsid w:val="00580382"/>
    <w:rsid w:val="0058084C"/>
    <w:rsid w:val="00581305"/>
    <w:rsid w:val="005815FF"/>
    <w:rsid w:val="005845B6"/>
    <w:rsid w:val="005925A4"/>
    <w:rsid w:val="00592EEB"/>
    <w:rsid w:val="00594EB8"/>
    <w:rsid w:val="0059716C"/>
    <w:rsid w:val="005A37A6"/>
    <w:rsid w:val="005B1830"/>
    <w:rsid w:val="005B44F8"/>
    <w:rsid w:val="005B4C2D"/>
    <w:rsid w:val="005C0F40"/>
    <w:rsid w:val="005C1EB5"/>
    <w:rsid w:val="005C4CC1"/>
    <w:rsid w:val="005C5383"/>
    <w:rsid w:val="005D082B"/>
    <w:rsid w:val="005E3052"/>
    <w:rsid w:val="005E4CF3"/>
    <w:rsid w:val="005E528B"/>
    <w:rsid w:val="005E7C12"/>
    <w:rsid w:val="00602E45"/>
    <w:rsid w:val="0061063B"/>
    <w:rsid w:val="006223A2"/>
    <w:rsid w:val="006231CE"/>
    <w:rsid w:val="00624491"/>
    <w:rsid w:val="00627934"/>
    <w:rsid w:val="00636EFC"/>
    <w:rsid w:val="00643433"/>
    <w:rsid w:val="00652797"/>
    <w:rsid w:val="00652EDF"/>
    <w:rsid w:val="00654942"/>
    <w:rsid w:val="00656329"/>
    <w:rsid w:val="0066351E"/>
    <w:rsid w:val="0066712C"/>
    <w:rsid w:val="006703DF"/>
    <w:rsid w:val="006726F1"/>
    <w:rsid w:val="00672B35"/>
    <w:rsid w:val="00675996"/>
    <w:rsid w:val="00680322"/>
    <w:rsid w:val="00684540"/>
    <w:rsid w:val="00684C5A"/>
    <w:rsid w:val="00685BBB"/>
    <w:rsid w:val="0069277F"/>
    <w:rsid w:val="00692898"/>
    <w:rsid w:val="006A2798"/>
    <w:rsid w:val="006A2DC7"/>
    <w:rsid w:val="006A542D"/>
    <w:rsid w:val="006A5B66"/>
    <w:rsid w:val="006A7311"/>
    <w:rsid w:val="006A7CAE"/>
    <w:rsid w:val="006B22AB"/>
    <w:rsid w:val="006B2301"/>
    <w:rsid w:val="006B3077"/>
    <w:rsid w:val="006B3947"/>
    <w:rsid w:val="006D18BB"/>
    <w:rsid w:val="006E098E"/>
    <w:rsid w:val="0070143D"/>
    <w:rsid w:val="00701DCE"/>
    <w:rsid w:val="0070326E"/>
    <w:rsid w:val="007078B3"/>
    <w:rsid w:val="007078F1"/>
    <w:rsid w:val="00710CD1"/>
    <w:rsid w:val="007161D0"/>
    <w:rsid w:val="007164C0"/>
    <w:rsid w:val="00724568"/>
    <w:rsid w:val="00725F02"/>
    <w:rsid w:val="00727335"/>
    <w:rsid w:val="0073159F"/>
    <w:rsid w:val="007344C6"/>
    <w:rsid w:val="0073586F"/>
    <w:rsid w:val="00736F93"/>
    <w:rsid w:val="00740439"/>
    <w:rsid w:val="00744A3E"/>
    <w:rsid w:val="00756C31"/>
    <w:rsid w:val="00763796"/>
    <w:rsid w:val="00763C61"/>
    <w:rsid w:val="00765DAE"/>
    <w:rsid w:val="007711F8"/>
    <w:rsid w:val="00772B44"/>
    <w:rsid w:val="00785762"/>
    <w:rsid w:val="00790A92"/>
    <w:rsid w:val="00790C83"/>
    <w:rsid w:val="00791957"/>
    <w:rsid w:val="0079581D"/>
    <w:rsid w:val="007A0FA5"/>
    <w:rsid w:val="007A2D1E"/>
    <w:rsid w:val="007A36E1"/>
    <w:rsid w:val="007A4D31"/>
    <w:rsid w:val="007A4E08"/>
    <w:rsid w:val="007B1691"/>
    <w:rsid w:val="007B2905"/>
    <w:rsid w:val="007B4AF3"/>
    <w:rsid w:val="007B67FD"/>
    <w:rsid w:val="007B79C4"/>
    <w:rsid w:val="007C1355"/>
    <w:rsid w:val="007C2969"/>
    <w:rsid w:val="007C30CE"/>
    <w:rsid w:val="007C32FC"/>
    <w:rsid w:val="007C4ECF"/>
    <w:rsid w:val="007C733A"/>
    <w:rsid w:val="007C7C63"/>
    <w:rsid w:val="007D05BD"/>
    <w:rsid w:val="007E2349"/>
    <w:rsid w:val="007F12D5"/>
    <w:rsid w:val="007F6154"/>
    <w:rsid w:val="007F7C32"/>
    <w:rsid w:val="008000B8"/>
    <w:rsid w:val="00805664"/>
    <w:rsid w:val="00806912"/>
    <w:rsid w:val="00810D43"/>
    <w:rsid w:val="008110C4"/>
    <w:rsid w:val="00814C78"/>
    <w:rsid w:val="00822981"/>
    <w:rsid w:val="00826556"/>
    <w:rsid w:val="00831D0B"/>
    <w:rsid w:val="00845AD5"/>
    <w:rsid w:val="0084710D"/>
    <w:rsid w:val="008536BE"/>
    <w:rsid w:val="00857470"/>
    <w:rsid w:val="00857EB9"/>
    <w:rsid w:val="00872E15"/>
    <w:rsid w:val="0087606B"/>
    <w:rsid w:val="00881B29"/>
    <w:rsid w:val="00883626"/>
    <w:rsid w:val="008A283A"/>
    <w:rsid w:val="008B068D"/>
    <w:rsid w:val="008B3034"/>
    <w:rsid w:val="008B3413"/>
    <w:rsid w:val="008B3BE7"/>
    <w:rsid w:val="008B44DA"/>
    <w:rsid w:val="008B6518"/>
    <w:rsid w:val="008B7EAA"/>
    <w:rsid w:val="008C55FA"/>
    <w:rsid w:val="008C7632"/>
    <w:rsid w:val="008E2D5C"/>
    <w:rsid w:val="008E6EDB"/>
    <w:rsid w:val="008F7795"/>
    <w:rsid w:val="00904659"/>
    <w:rsid w:val="0090507D"/>
    <w:rsid w:val="00922FDB"/>
    <w:rsid w:val="00923BEF"/>
    <w:rsid w:val="00926B80"/>
    <w:rsid w:val="009338C9"/>
    <w:rsid w:val="00936101"/>
    <w:rsid w:val="00940FF4"/>
    <w:rsid w:val="00941EBF"/>
    <w:rsid w:val="009476FE"/>
    <w:rsid w:val="009478C9"/>
    <w:rsid w:val="009551D6"/>
    <w:rsid w:val="0097142C"/>
    <w:rsid w:val="00971B1B"/>
    <w:rsid w:val="00971F3D"/>
    <w:rsid w:val="00981856"/>
    <w:rsid w:val="00984635"/>
    <w:rsid w:val="00986DE9"/>
    <w:rsid w:val="009870D5"/>
    <w:rsid w:val="00987328"/>
    <w:rsid w:val="00997F97"/>
    <w:rsid w:val="009A28E9"/>
    <w:rsid w:val="009A4624"/>
    <w:rsid w:val="009B32B6"/>
    <w:rsid w:val="009B3824"/>
    <w:rsid w:val="009B5095"/>
    <w:rsid w:val="009B6CF9"/>
    <w:rsid w:val="009B7459"/>
    <w:rsid w:val="009C183C"/>
    <w:rsid w:val="009C191C"/>
    <w:rsid w:val="009C1BD9"/>
    <w:rsid w:val="009C6524"/>
    <w:rsid w:val="009D0039"/>
    <w:rsid w:val="009D45AE"/>
    <w:rsid w:val="009D5791"/>
    <w:rsid w:val="009E02F6"/>
    <w:rsid w:val="009E0C83"/>
    <w:rsid w:val="00A01612"/>
    <w:rsid w:val="00A020AC"/>
    <w:rsid w:val="00A0322F"/>
    <w:rsid w:val="00A05723"/>
    <w:rsid w:val="00A13386"/>
    <w:rsid w:val="00A24CCF"/>
    <w:rsid w:val="00A269C4"/>
    <w:rsid w:val="00A304D3"/>
    <w:rsid w:val="00A31F7D"/>
    <w:rsid w:val="00A35684"/>
    <w:rsid w:val="00A37CB1"/>
    <w:rsid w:val="00A42B5A"/>
    <w:rsid w:val="00A43A5A"/>
    <w:rsid w:val="00A475E4"/>
    <w:rsid w:val="00A51585"/>
    <w:rsid w:val="00A51C80"/>
    <w:rsid w:val="00A56AE0"/>
    <w:rsid w:val="00A65E8D"/>
    <w:rsid w:val="00A73FD9"/>
    <w:rsid w:val="00A74401"/>
    <w:rsid w:val="00A8046C"/>
    <w:rsid w:val="00A81EFC"/>
    <w:rsid w:val="00A85822"/>
    <w:rsid w:val="00A86DEF"/>
    <w:rsid w:val="00A93B5A"/>
    <w:rsid w:val="00A95317"/>
    <w:rsid w:val="00A95AB9"/>
    <w:rsid w:val="00A95E58"/>
    <w:rsid w:val="00AB5357"/>
    <w:rsid w:val="00AC28AA"/>
    <w:rsid w:val="00AC5D62"/>
    <w:rsid w:val="00AE21A0"/>
    <w:rsid w:val="00AE4E2B"/>
    <w:rsid w:val="00AE5502"/>
    <w:rsid w:val="00AF2137"/>
    <w:rsid w:val="00AF6A4F"/>
    <w:rsid w:val="00B02D1A"/>
    <w:rsid w:val="00B068A9"/>
    <w:rsid w:val="00B10992"/>
    <w:rsid w:val="00B21E68"/>
    <w:rsid w:val="00B22013"/>
    <w:rsid w:val="00B24CAE"/>
    <w:rsid w:val="00B27E16"/>
    <w:rsid w:val="00B33C4B"/>
    <w:rsid w:val="00B352CE"/>
    <w:rsid w:val="00B36560"/>
    <w:rsid w:val="00B36E7C"/>
    <w:rsid w:val="00B426FA"/>
    <w:rsid w:val="00B44409"/>
    <w:rsid w:val="00B4720E"/>
    <w:rsid w:val="00B4799C"/>
    <w:rsid w:val="00B5144C"/>
    <w:rsid w:val="00B52B7B"/>
    <w:rsid w:val="00B54D75"/>
    <w:rsid w:val="00B55049"/>
    <w:rsid w:val="00B63CD4"/>
    <w:rsid w:val="00B679B6"/>
    <w:rsid w:val="00B67FC3"/>
    <w:rsid w:val="00B8294F"/>
    <w:rsid w:val="00B94826"/>
    <w:rsid w:val="00BA007C"/>
    <w:rsid w:val="00BA2C01"/>
    <w:rsid w:val="00BA4BED"/>
    <w:rsid w:val="00BA5964"/>
    <w:rsid w:val="00BB0085"/>
    <w:rsid w:val="00BB0970"/>
    <w:rsid w:val="00BB2E17"/>
    <w:rsid w:val="00BB33D8"/>
    <w:rsid w:val="00BB71E6"/>
    <w:rsid w:val="00BB7756"/>
    <w:rsid w:val="00BC4108"/>
    <w:rsid w:val="00BC7955"/>
    <w:rsid w:val="00BD2426"/>
    <w:rsid w:val="00BD2A07"/>
    <w:rsid w:val="00BD5ABF"/>
    <w:rsid w:val="00BE62E0"/>
    <w:rsid w:val="00BF14FF"/>
    <w:rsid w:val="00C00DA9"/>
    <w:rsid w:val="00C0307B"/>
    <w:rsid w:val="00C11721"/>
    <w:rsid w:val="00C11FFE"/>
    <w:rsid w:val="00C13E11"/>
    <w:rsid w:val="00C15B4D"/>
    <w:rsid w:val="00C215CB"/>
    <w:rsid w:val="00C25DEC"/>
    <w:rsid w:val="00C37AB1"/>
    <w:rsid w:val="00C413F9"/>
    <w:rsid w:val="00C4165B"/>
    <w:rsid w:val="00C443B4"/>
    <w:rsid w:val="00C463EC"/>
    <w:rsid w:val="00C46838"/>
    <w:rsid w:val="00C46DE2"/>
    <w:rsid w:val="00C54B94"/>
    <w:rsid w:val="00C56753"/>
    <w:rsid w:val="00C61999"/>
    <w:rsid w:val="00C6605A"/>
    <w:rsid w:val="00C6624F"/>
    <w:rsid w:val="00C67D7E"/>
    <w:rsid w:val="00C67F1C"/>
    <w:rsid w:val="00C70AB9"/>
    <w:rsid w:val="00C71B32"/>
    <w:rsid w:val="00C71E5F"/>
    <w:rsid w:val="00C81E0B"/>
    <w:rsid w:val="00C921CA"/>
    <w:rsid w:val="00CA29F3"/>
    <w:rsid w:val="00CA6495"/>
    <w:rsid w:val="00CB47E4"/>
    <w:rsid w:val="00CB4983"/>
    <w:rsid w:val="00CB6076"/>
    <w:rsid w:val="00CC270F"/>
    <w:rsid w:val="00CC601E"/>
    <w:rsid w:val="00CC6830"/>
    <w:rsid w:val="00CC6C1F"/>
    <w:rsid w:val="00CD205C"/>
    <w:rsid w:val="00CD268A"/>
    <w:rsid w:val="00CD2921"/>
    <w:rsid w:val="00CD5804"/>
    <w:rsid w:val="00CE1D71"/>
    <w:rsid w:val="00CE2303"/>
    <w:rsid w:val="00CE5EC8"/>
    <w:rsid w:val="00CF588A"/>
    <w:rsid w:val="00D078B2"/>
    <w:rsid w:val="00D11A66"/>
    <w:rsid w:val="00D11B4C"/>
    <w:rsid w:val="00D22601"/>
    <w:rsid w:val="00D32C47"/>
    <w:rsid w:val="00D3320E"/>
    <w:rsid w:val="00D352F1"/>
    <w:rsid w:val="00D44BEC"/>
    <w:rsid w:val="00D450E7"/>
    <w:rsid w:val="00D476B9"/>
    <w:rsid w:val="00D5599C"/>
    <w:rsid w:val="00D62EFC"/>
    <w:rsid w:val="00D70EF5"/>
    <w:rsid w:val="00D75312"/>
    <w:rsid w:val="00D80320"/>
    <w:rsid w:val="00D845AF"/>
    <w:rsid w:val="00D85B07"/>
    <w:rsid w:val="00D86DEA"/>
    <w:rsid w:val="00D87478"/>
    <w:rsid w:val="00D879BC"/>
    <w:rsid w:val="00D9310F"/>
    <w:rsid w:val="00DA1E50"/>
    <w:rsid w:val="00DA34C4"/>
    <w:rsid w:val="00DB65A9"/>
    <w:rsid w:val="00DB71D4"/>
    <w:rsid w:val="00DC1654"/>
    <w:rsid w:val="00DC33D3"/>
    <w:rsid w:val="00DC72A8"/>
    <w:rsid w:val="00DD0F0D"/>
    <w:rsid w:val="00DD3AD2"/>
    <w:rsid w:val="00DD45FA"/>
    <w:rsid w:val="00DE07BD"/>
    <w:rsid w:val="00DE1529"/>
    <w:rsid w:val="00DE5644"/>
    <w:rsid w:val="00DF2E26"/>
    <w:rsid w:val="00DF58E8"/>
    <w:rsid w:val="00DF5956"/>
    <w:rsid w:val="00E03161"/>
    <w:rsid w:val="00E04AFA"/>
    <w:rsid w:val="00E143A4"/>
    <w:rsid w:val="00E23305"/>
    <w:rsid w:val="00E2414E"/>
    <w:rsid w:val="00E24CA5"/>
    <w:rsid w:val="00E33526"/>
    <w:rsid w:val="00E34399"/>
    <w:rsid w:val="00E5145A"/>
    <w:rsid w:val="00E529C7"/>
    <w:rsid w:val="00E5511E"/>
    <w:rsid w:val="00E570D7"/>
    <w:rsid w:val="00E616E7"/>
    <w:rsid w:val="00E736CE"/>
    <w:rsid w:val="00E81CEA"/>
    <w:rsid w:val="00E8238C"/>
    <w:rsid w:val="00EA01EA"/>
    <w:rsid w:val="00EB5224"/>
    <w:rsid w:val="00ED39E2"/>
    <w:rsid w:val="00ED586E"/>
    <w:rsid w:val="00ED5C89"/>
    <w:rsid w:val="00ED63DA"/>
    <w:rsid w:val="00EE35CE"/>
    <w:rsid w:val="00F03B48"/>
    <w:rsid w:val="00F04FBE"/>
    <w:rsid w:val="00F06FFE"/>
    <w:rsid w:val="00F071D7"/>
    <w:rsid w:val="00F22782"/>
    <w:rsid w:val="00F25C75"/>
    <w:rsid w:val="00F308C7"/>
    <w:rsid w:val="00F33C76"/>
    <w:rsid w:val="00F35B29"/>
    <w:rsid w:val="00F367E5"/>
    <w:rsid w:val="00F36F95"/>
    <w:rsid w:val="00F5123C"/>
    <w:rsid w:val="00F518D9"/>
    <w:rsid w:val="00F51E3A"/>
    <w:rsid w:val="00F55C35"/>
    <w:rsid w:val="00F6558E"/>
    <w:rsid w:val="00F72959"/>
    <w:rsid w:val="00F805A3"/>
    <w:rsid w:val="00F8141D"/>
    <w:rsid w:val="00F8717B"/>
    <w:rsid w:val="00F91E5F"/>
    <w:rsid w:val="00F940AF"/>
    <w:rsid w:val="00F944F3"/>
    <w:rsid w:val="00F95613"/>
    <w:rsid w:val="00F96166"/>
    <w:rsid w:val="00FA386C"/>
    <w:rsid w:val="00FA414A"/>
    <w:rsid w:val="00FB0DC2"/>
    <w:rsid w:val="00FB1541"/>
    <w:rsid w:val="00FB390C"/>
    <w:rsid w:val="00FC28AC"/>
    <w:rsid w:val="00FE3544"/>
    <w:rsid w:val="00FF431E"/>
    <w:rsid w:val="00FF54D9"/>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390C"/>
    <w:rPr>
      <w:rFonts w:eastAsiaTheme="minorEastAsia"/>
      <w:lang w:eastAsia="ru-RU"/>
    </w:rPr>
  </w:style>
  <w:style w:type="paragraph" w:styleId="Heading4">
    <w:name w:val="heading 4"/>
    <w:basedOn w:val="Normal"/>
    <w:link w:val="4"/>
    <w:uiPriority w:val="9"/>
    <w:qFormat/>
    <w:rsid w:val="00AF2137"/>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80320"/>
    <w:pPr>
      <w:spacing w:after="0" w:line="240" w:lineRule="auto"/>
    </w:pPr>
    <w:rPr>
      <w:rFonts w:eastAsiaTheme="minorEastAsia"/>
      <w:lang w:eastAsia="ru-RU"/>
    </w:rPr>
  </w:style>
  <w:style w:type="character" w:customStyle="1" w:styleId="4">
    <w:name w:val="Заголовок 4 Знак"/>
    <w:basedOn w:val="DefaultParagraphFont"/>
    <w:link w:val="Heading4"/>
    <w:uiPriority w:val="9"/>
    <w:rsid w:val="00AF2137"/>
    <w:rPr>
      <w:rFonts w:ascii="Times New Roman" w:eastAsia="Times New Roman" w:hAnsi="Times New Roman" w:cs="Times New Roman"/>
      <w:b/>
      <w:bCs/>
      <w:sz w:val="24"/>
      <w:szCs w:val="24"/>
      <w:lang w:eastAsia="ru-RU"/>
    </w:rPr>
  </w:style>
  <w:style w:type="paragraph" w:styleId="BalloonText">
    <w:name w:val="Balloon Text"/>
    <w:basedOn w:val="Normal"/>
    <w:link w:val="a"/>
    <w:uiPriority w:val="99"/>
    <w:semiHidden/>
    <w:unhideWhenUsed/>
    <w:rsid w:val="00A51C80"/>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A51C80"/>
    <w:rPr>
      <w:rFonts w:ascii="Tahoma" w:hAnsi="Tahoma" w:eastAsiaTheme="minorEastAsia" w:cs="Tahoma"/>
      <w:sz w:val="16"/>
      <w:szCs w:val="16"/>
      <w:lang w:eastAsia="ru-RU"/>
    </w:rPr>
  </w:style>
  <w:style w:type="table" w:styleId="TableGrid">
    <w:name w:val="Table Grid"/>
    <w:basedOn w:val="TableNormal"/>
    <w:uiPriority w:val="59"/>
    <w:rsid w:val="001272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a0"/>
    <w:uiPriority w:val="99"/>
    <w:unhideWhenUsed/>
    <w:rsid w:val="0073159F"/>
    <w:pPr>
      <w:tabs>
        <w:tab w:val="center" w:pos="4677"/>
        <w:tab w:val="right" w:pos="9355"/>
      </w:tabs>
      <w:spacing w:after="0" w:line="240" w:lineRule="auto"/>
    </w:pPr>
  </w:style>
  <w:style w:type="character" w:customStyle="1" w:styleId="a0">
    <w:name w:val="Верхний колонтитул Знак"/>
    <w:basedOn w:val="DefaultParagraphFont"/>
    <w:link w:val="Header"/>
    <w:uiPriority w:val="99"/>
    <w:rsid w:val="0073159F"/>
    <w:rPr>
      <w:rFonts w:eastAsiaTheme="minorEastAsia"/>
      <w:lang w:eastAsia="ru-RU"/>
    </w:rPr>
  </w:style>
  <w:style w:type="paragraph" w:styleId="Footer">
    <w:name w:val="footer"/>
    <w:basedOn w:val="Normal"/>
    <w:link w:val="a1"/>
    <w:uiPriority w:val="99"/>
    <w:unhideWhenUsed/>
    <w:rsid w:val="0073159F"/>
    <w:pPr>
      <w:tabs>
        <w:tab w:val="center" w:pos="4677"/>
        <w:tab w:val="right" w:pos="9355"/>
      </w:tabs>
      <w:spacing w:after="0" w:line="240" w:lineRule="auto"/>
    </w:pPr>
  </w:style>
  <w:style w:type="character" w:customStyle="1" w:styleId="a1">
    <w:name w:val="Нижний колонтитул Знак"/>
    <w:basedOn w:val="DefaultParagraphFont"/>
    <w:link w:val="Footer"/>
    <w:uiPriority w:val="99"/>
    <w:rsid w:val="0073159F"/>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udact.ru/law/gpk-rf/razdel-ii/podrazdel-ii/glava-16/statia-194/?marker=fdoctlaw" TargetMode="External" /><Relationship Id="rId5" Type="http://schemas.openxmlformats.org/officeDocument/2006/relationships/hyperlink" Target="http://sudact.ru/law/gpk-rf/razdel-ii/podrazdel-ii/glava-16/statia-199_1/?marker=fdoctlaw" TargetMode="External"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