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92531D" w:rsidP="00491C37">
      <w:pPr>
        <w:jc w:val="right"/>
        <w:rPr>
          <w:b/>
          <w:sz w:val="20"/>
          <w:szCs w:val="20"/>
        </w:rPr>
      </w:pPr>
      <w:r w:rsidRPr="0092531D">
        <w:rPr>
          <w:b/>
          <w:sz w:val="20"/>
          <w:szCs w:val="20"/>
        </w:rPr>
        <w:t>Дело №2-63</w:t>
      </w:r>
      <w:r w:rsidRPr="0092531D" w:rsidR="000E137B">
        <w:rPr>
          <w:b/>
          <w:sz w:val="20"/>
          <w:szCs w:val="20"/>
        </w:rPr>
        <w:t>-</w:t>
      </w:r>
      <w:r w:rsidR="00D90C52">
        <w:rPr>
          <w:b/>
          <w:sz w:val="20"/>
          <w:szCs w:val="20"/>
        </w:rPr>
        <w:t>216</w:t>
      </w:r>
      <w:r w:rsidRPr="0092531D" w:rsidR="007005FC">
        <w:rPr>
          <w:b/>
          <w:sz w:val="20"/>
          <w:szCs w:val="20"/>
        </w:rPr>
        <w:t>/</w:t>
      </w:r>
      <w:r w:rsidRPr="0092531D" w:rsidR="00BB1D32">
        <w:rPr>
          <w:b/>
          <w:sz w:val="20"/>
          <w:szCs w:val="20"/>
        </w:rPr>
        <w:t>20</w:t>
      </w:r>
      <w:r w:rsidR="00C35BB3">
        <w:rPr>
          <w:b/>
          <w:sz w:val="20"/>
          <w:szCs w:val="20"/>
        </w:rPr>
        <w:t>2</w:t>
      </w:r>
      <w:r w:rsidR="000979A3">
        <w:rPr>
          <w:b/>
          <w:sz w:val="20"/>
          <w:szCs w:val="20"/>
        </w:rPr>
        <w:t>1</w:t>
      </w:r>
    </w:p>
    <w:p w:rsidR="002F2512" w:rsidRPr="0092531D" w:rsidP="00295052">
      <w:pPr>
        <w:jc w:val="center"/>
        <w:rPr>
          <w:b/>
          <w:sz w:val="28"/>
          <w:szCs w:val="28"/>
        </w:rPr>
      </w:pPr>
    </w:p>
    <w:p w:rsidR="00295052" w:rsidRPr="0092531D" w:rsidP="00295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92531D" w:rsidR="00FC2162">
        <w:rPr>
          <w:b/>
          <w:sz w:val="28"/>
          <w:szCs w:val="28"/>
        </w:rPr>
        <w:t>РЕШЕНИ</w:t>
      </w:r>
      <w:r w:rsidRPr="0092531D">
        <w:rPr>
          <w:b/>
          <w:sz w:val="28"/>
          <w:szCs w:val="28"/>
        </w:rPr>
        <w:t>Е</w:t>
      </w:r>
      <w:r w:rsidRPr="0092531D" w:rsidR="00FC2162">
        <w:rPr>
          <w:b/>
          <w:sz w:val="28"/>
          <w:szCs w:val="28"/>
        </w:rPr>
        <w:t xml:space="preserve">  </w:t>
      </w:r>
    </w:p>
    <w:p w:rsidR="00295052" w:rsidRPr="0092531D" w:rsidP="002F251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ИМЕНЕМ РОССИЙСКОЙ ФЕДЕРАЦИИ</w:t>
      </w:r>
    </w:p>
    <w:p w:rsidR="00BB1D32" w:rsidRPr="0092531D" w:rsidP="00BB1D3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(РЕЗОЛЮТИВНАЯ ЧАСТЬ)</w:t>
      </w:r>
    </w:p>
    <w:p w:rsidR="009F6332" w:rsidRPr="0092531D" w:rsidP="00295052">
      <w:pPr>
        <w:jc w:val="both"/>
        <w:rPr>
          <w:sz w:val="28"/>
          <w:szCs w:val="28"/>
        </w:rPr>
      </w:pPr>
    </w:p>
    <w:p w:rsidR="00295052" w:rsidRPr="0092531D" w:rsidP="00295052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20DA9">
        <w:rPr>
          <w:sz w:val="28"/>
          <w:szCs w:val="28"/>
        </w:rPr>
        <w:t xml:space="preserve"> мая</w:t>
      </w:r>
      <w:r w:rsidR="000979A3">
        <w:rPr>
          <w:sz w:val="28"/>
          <w:szCs w:val="28"/>
        </w:rPr>
        <w:t xml:space="preserve"> 2021</w:t>
      </w:r>
      <w:r w:rsidRPr="0092531D">
        <w:rPr>
          <w:sz w:val="28"/>
          <w:szCs w:val="28"/>
        </w:rPr>
        <w:t xml:space="preserve"> года                                   </w:t>
      </w:r>
      <w:r w:rsidRPr="0092531D" w:rsidR="00D60570">
        <w:rPr>
          <w:sz w:val="28"/>
          <w:szCs w:val="28"/>
        </w:rPr>
        <w:t xml:space="preserve">                  </w:t>
      </w:r>
      <w:r w:rsidRPr="0092531D" w:rsidR="008F493D">
        <w:rPr>
          <w:sz w:val="28"/>
          <w:szCs w:val="28"/>
        </w:rPr>
        <w:t xml:space="preserve">     </w:t>
      </w:r>
      <w:r w:rsidRPr="0092531D">
        <w:rPr>
          <w:sz w:val="28"/>
          <w:szCs w:val="28"/>
        </w:rPr>
        <w:t xml:space="preserve"> </w:t>
      </w:r>
      <w:r w:rsidRPr="0092531D" w:rsidR="00236897">
        <w:rPr>
          <w:sz w:val="28"/>
          <w:szCs w:val="28"/>
        </w:rPr>
        <w:t xml:space="preserve"> </w:t>
      </w:r>
      <w:r w:rsidRPr="0092531D" w:rsidR="00AC25CB">
        <w:rPr>
          <w:sz w:val="28"/>
          <w:szCs w:val="28"/>
        </w:rPr>
        <w:t xml:space="preserve">               </w:t>
      </w:r>
      <w:r w:rsidRPr="0092531D" w:rsidR="00236897">
        <w:rPr>
          <w:sz w:val="28"/>
          <w:szCs w:val="28"/>
        </w:rPr>
        <w:t xml:space="preserve"> </w:t>
      </w:r>
      <w:r w:rsidR="003F692F">
        <w:rPr>
          <w:sz w:val="28"/>
          <w:szCs w:val="28"/>
        </w:rPr>
        <w:t xml:space="preserve">   </w:t>
      </w:r>
      <w:r w:rsidRPr="0092531D" w:rsidR="00BB1D32">
        <w:rPr>
          <w:sz w:val="28"/>
          <w:szCs w:val="28"/>
        </w:rPr>
        <w:t>пгт. Ленино</w:t>
      </w:r>
    </w:p>
    <w:p w:rsidR="00295052" w:rsidRPr="0092531D" w:rsidP="00295052">
      <w:pPr>
        <w:jc w:val="both"/>
        <w:rPr>
          <w:sz w:val="28"/>
          <w:szCs w:val="28"/>
        </w:rPr>
      </w:pPr>
    </w:p>
    <w:p w:rsidR="00295052" w:rsidRPr="0092531D" w:rsidP="00184877">
      <w:pPr>
        <w:ind w:firstLine="708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М</w:t>
      </w:r>
      <w:r w:rsidRPr="0092531D">
        <w:rPr>
          <w:sz w:val="28"/>
          <w:szCs w:val="28"/>
        </w:rPr>
        <w:t>ировой судья судебного участка №</w:t>
      </w:r>
      <w:r w:rsidRPr="0092531D" w:rsidR="00BB1D32">
        <w:rPr>
          <w:sz w:val="28"/>
          <w:szCs w:val="28"/>
        </w:rPr>
        <w:t>6</w:t>
      </w:r>
      <w:r w:rsidRPr="0092531D" w:rsidR="0089790D">
        <w:rPr>
          <w:sz w:val="28"/>
          <w:szCs w:val="28"/>
        </w:rPr>
        <w:t>3</w:t>
      </w:r>
      <w:r w:rsidRPr="0092531D" w:rsidR="00A340C6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92531D" w:rsidR="0089790D">
        <w:rPr>
          <w:sz w:val="28"/>
          <w:szCs w:val="28"/>
        </w:rPr>
        <w:t>Кулунчаков А.А.,</w:t>
      </w:r>
      <w:r w:rsidRPr="0092531D" w:rsidR="00491C37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при</w:t>
      </w:r>
      <w:r w:rsidR="0008022B">
        <w:rPr>
          <w:sz w:val="28"/>
          <w:szCs w:val="28"/>
        </w:rPr>
        <w:t xml:space="preserve"> секретаре </w:t>
      </w:r>
      <w:r w:rsidRPr="0092531D">
        <w:rPr>
          <w:sz w:val="28"/>
          <w:szCs w:val="28"/>
        </w:rPr>
        <w:t xml:space="preserve"> </w:t>
      </w:r>
      <w:r w:rsidR="005675AF">
        <w:rPr>
          <w:sz w:val="28"/>
          <w:szCs w:val="28"/>
        </w:rPr>
        <w:t>Османове О.</w:t>
      </w:r>
      <w:r w:rsidR="00910AE6">
        <w:rPr>
          <w:sz w:val="28"/>
          <w:szCs w:val="28"/>
        </w:rPr>
        <w:t>С.</w:t>
      </w:r>
      <w:r w:rsidRPr="0092531D" w:rsidR="00AC25CB">
        <w:rPr>
          <w:sz w:val="28"/>
          <w:szCs w:val="28"/>
        </w:rPr>
        <w:t>,</w:t>
      </w:r>
      <w:r w:rsidR="000140DC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рассмотрев в открытом судебном засе</w:t>
      </w:r>
      <w:r w:rsidRPr="0092531D" w:rsidR="009F6332">
        <w:rPr>
          <w:sz w:val="28"/>
          <w:szCs w:val="28"/>
        </w:rPr>
        <w:t>дании гра</w:t>
      </w:r>
      <w:r w:rsidRPr="0092531D" w:rsidR="009F6332">
        <w:rPr>
          <w:sz w:val="28"/>
          <w:szCs w:val="28"/>
        </w:rPr>
        <w:t>ж</w:t>
      </w:r>
      <w:r w:rsidRPr="0092531D" w:rsidR="009F6332">
        <w:rPr>
          <w:sz w:val="28"/>
          <w:szCs w:val="28"/>
        </w:rPr>
        <w:t xml:space="preserve">данское дело по </w:t>
      </w:r>
      <w:r w:rsidRPr="0092531D" w:rsidR="0092531D">
        <w:rPr>
          <w:sz w:val="28"/>
          <w:szCs w:val="28"/>
        </w:rPr>
        <w:t xml:space="preserve">исковому заявлению </w:t>
      </w:r>
      <w:r w:rsidR="008F284D">
        <w:rPr>
          <w:sz w:val="28"/>
          <w:szCs w:val="28"/>
        </w:rPr>
        <w:t>Общества с ограниченной ответственн</w:t>
      </w:r>
      <w:r w:rsidR="008F284D">
        <w:rPr>
          <w:sz w:val="28"/>
          <w:szCs w:val="28"/>
        </w:rPr>
        <w:t>о</w:t>
      </w:r>
      <w:r w:rsidR="008F284D">
        <w:rPr>
          <w:sz w:val="28"/>
          <w:szCs w:val="28"/>
        </w:rPr>
        <w:t>стью «</w:t>
      </w:r>
      <w:r w:rsidR="005B668B">
        <w:t>(данные изъяты)</w:t>
      </w:r>
      <w:r w:rsidR="008F284D">
        <w:rPr>
          <w:sz w:val="28"/>
          <w:szCs w:val="28"/>
        </w:rPr>
        <w:t xml:space="preserve">» к </w:t>
      </w:r>
      <w:r w:rsidR="008F284D">
        <w:rPr>
          <w:sz w:val="28"/>
          <w:szCs w:val="28"/>
        </w:rPr>
        <w:t>Лятипову</w:t>
      </w:r>
      <w:r w:rsidR="008F284D">
        <w:rPr>
          <w:sz w:val="28"/>
          <w:szCs w:val="28"/>
        </w:rPr>
        <w:t xml:space="preserve"> А</w:t>
      </w:r>
      <w:r w:rsidR="005B668B">
        <w:rPr>
          <w:sz w:val="28"/>
          <w:szCs w:val="28"/>
        </w:rPr>
        <w:t>.</w:t>
      </w:r>
      <w:r w:rsidR="008F284D">
        <w:rPr>
          <w:sz w:val="28"/>
          <w:szCs w:val="28"/>
        </w:rPr>
        <w:t xml:space="preserve"> Ф</w:t>
      </w:r>
      <w:r w:rsidR="005B668B">
        <w:rPr>
          <w:sz w:val="28"/>
          <w:szCs w:val="28"/>
        </w:rPr>
        <w:t>.</w:t>
      </w:r>
      <w:r w:rsidR="008F284D">
        <w:rPr>
          <w:sz w:val="28"/>
          <w:szCs w:val="28"/>
        </w:rPr>
        <w:t xml:space="preserve"> о взыскании долга по договору займа, суммы процентов за пользование денежными средствами, расходов на оплату юридических услуг</w:t>
      </w:r>
      <w:r w:rsidRPr="0092531D" w:rsidR="0092531D">
        <w:rPr>
          <w:sz w:val="28"/>
          <w:szCs w:val="28"/>
        </w:rPr>
        <w:t xml:space="preserve"> и взыскании</w:t>
      </w:r>
      <w:r w:rsidRPr="0092531D" w:rsidR="0092531D">
        <w:rPr>
          <w:sz w:val="28"/>
          <w:szCs w:val="28"/>
        </w:rPr>
        <w:t xml:space="preserve"> судебных расходов</w:t>
      </w:r>
      <w:r w:rsidR="002B4F88">
        <w:rPr>
          <w:sz w:val="28"/>
          <w:szCs w:val="28"/>
        </w:rPr>
        <w:t xml:space="preserve"> по уплате государстве</w:t>
      </w:r>
      <w:r w:rsidR="002B4F88">
        <w:rPr>
          <w:sz w:val="28"/>
          <w:szCs w:val="28"/>
        </w:rPr>
        <w:t>н</w:t>
      </w:r>
      <w:r w:rsidR="002B4F88">
        <w:rPr>
          <w:sz w:val="28"/>
          <w:szCs w:val="28"/>
        </w:rPr>
        <w:t>ной пошлины</w:t>
      </w:r>
      <w:r w:rsidRPr="0092531D">
        <w:rPr>
          <w:sz w:val="28"/>
          <w:szCs w:val="28"/>
        </w:rPr>
        <w:t>,</w:t>
      </w:r>
    </w:p>
    <w:p w:rsidR="00EA294D" w:rsidRPr="0092531D" w:rsidP="00BB1D32">
      <w:pPr>
        <w:pStyle w:val="BodyText"/>
        <w:ind w:firstLine="708"/>
        <w:rPr>
          <w:sz w:val="28"/>
          <w:szCs w:val="28"/>
        </w:rPr>
      </w:pPr>
      <w:r w:rsidRPr="0092531D">
        <w:rPr>
          <w:sz w:val="28"/>
          <w:szCs w:val="28"/>
        </w:rPr>
        <w:t>р</w:t>
      </w:r>
      <w:r w:rsidRPr="0092531D" w:rsidR="002D6586">
        <w:rPr>
          <w:sz w:val="28"/>
          <w:szCs w:val="28"/>
        </w:rPr>
        <w:t xml:space="preserve">уководствуясь </w:t>
      </w:r>
      <w:r w:rsidRPr="0092531D">
        <w:rPr>
          <w:sz w:val="28"/>
          <w:szCs w:val="28"/>
        </w:rPr>
        <w:t xml:space="preserve">ст.ст. </w:t>
      </w:r>
      <w:r w:rsidRPr="0092531D" w:rsidR="002D6586">
        <w:rPr>
          <w:sz w:val="28"/>
          <w:szCs w:val="28"/>
        </w:rPr>
        <w:t>194-19</w:t>
      </w:r>
      <w:r w:rsidRPr="0092531D" w:rsidR="00F70788">
        <w:rPr>
          <w:sz w:val="28"/>
          <w:szCs w:val="28"/>
        </w:rPr>
        <w:t>9</w:t>
      </w:r>
      <w:r w:rsidRPr="0092531D" w:rsidR="002D6586">
        <w:rPr>
          <w:sz w:val="28"/>
          <w:szCs w:val="28"/>
        </w:rPr>
        <w:t xml:space="preserve"> Г</w:t>
      </w:r>
      <w:r w:rsidRPr="0092531D" w:rsidR="00A340C6">
        <w:rPr>
          <w:sz w:val="28"/>
          <w:szCs w:val="28"/>
        </w:rPr>
        <w:t>ражданского процессуального кодекса Российской Федерации</w:t>
      </w:r>
      <w:r w:rsidRPr="0092531D" w:rsidR="002D6586">
        <w:rPr>
          <w:sz w:val="28"/>
          <w:szCs w:val="28"/>
        </w:rPr>
        <w:t>,</w:t>
      </w:r>
      <w:r w:rsidRPr="0092531D" w:rsidR="00597A44">
        <w:rPr>
          <w:sz w:val="28"/>
          <w:szCs w:val="28"/>
        </w:rPr>
        <w:t xml:space="preserve"> мировой судья</w:t>
      </w:r>
    </w:p>
    <w:p w:rsidR="000E137B" w:rsidRPr="004027AC" w:rsidP="00491C37">
      <w:pPr>
        <w:pStyle w:val="BodyText"/>
        <w:jc w:val="center"/>
        <w:rPr>
          <w:b/>
          <w:sz w:val="28"/>
          <w:szCs w:val="28"/>
        </w:rPr>
      </w:pPr>
      <w:r w:rsidRPr="004027AC">
        <w:rPr>
          <w:b/>
          <w:sz w:val="28"/>
          <w:szCs w:val="28"/>
        </w:rPr>
        <w:t xml:space="preserve">   </w:t>
      </w:r>
      <w:r w:rsidRPr="004027AC" w:rsidR="009F6332">
        <w:rPr>
          <w:b/>
          <w:sz w:val="28"/>
          <w:szCs w:val="28"/>
        </w:rPr>
        <w:t xml:space="preserve"> </w:t>
      </w:r>
      <w:r w:rsidRPr="004027AC">
        <w:rPr>
          <w:b/>
          <w:sz w:val="28"/>
          <w:szCs w:val="28"/>
        </w:rPr>
        <w:t>РЕШИ</w:t>
      </w:r>
      <w:r w:rsidRPr="004027AC" w:rsidR="009F6332">
        <w:rPr>
          <w:b/>
          <w:sz w:val="28"/>
          <w:szCs w:val="28"/>
        </w:rPr>
        <w:t>Л</w:t>
      </w:r>
      <w:r w:rsidRPr="004027AC" w:rsidR="00295052">
        <w:rPr>
          <w:b/>
          <w:sz w:val="28"/>
          <w:szCs w:val="28"/>
        </w:rPr>
        <w:t>:</w:t>
      </w:r>
    </w:p>
    <w:p w:rsidR="00295052" w:rsidP="00CB2B3B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</w:t>
      </w:r>
      <w:r w:rsidRPr="0092531D" w:rsidR="0027136C">
        <w:rPr>
          <w:sz w:val="28"/>
          <w:szCs w:val="28"/>
        </w:rPr>
        <w:t>ое</w:t>
      </w:r>
      <w:r w:rsidRPr="0092531D">
        <w:rPr>
          <w:sz w:val="28"/>
          <w:szCs w:val="28"/>
        </w:rPr>
        <w:t xml:space="preserve"> </w:t>
      </w:r>
      <w:r w:rsidRPr="0092531D" w:rsidR="0027136C">
        <w:rPr>
          <w:sz w:val="28"/>
          <w:szCs w:val="28"/>
        </w:rPr>
        <w:t>заявление</w:t>
      </w:r>
      <w:r w:rsidRPr="0092531D">
        <w:rPr>
          <w:sz w:val="28"/>
          <w:szCs w:val="28"/>
        </w:rPr>
        <w:t xml:space="preserve"> </w:t>
      </w:r>
      <w:r w:rsidR="00EE401C">
        <w:rPr>
          <w:sz w:val="28"/>
          <w:szCs w:val="28"/>
        </w:rPr>
        <w:t>Общества с ограниченной ответственностью «</w:t>
      </w:r>
      <w:r w:rsidR="005B668B">
        <w:t>(данные изъяты)</w:t>
      </w:r>
      <w:r w:rsidR="005B668B">
        <w:rPr>
          <w:sz w:val="28"/>
          <w:szCs w:val="28"/>
        </w:rPr>
        <w:t xml:space="preserve">  </w:t>
      </w:r>
      <w:r w:rsidR="00EE401C">
        <w:rPr>
          <w:sz w:val="28"/>
          <w:szCs w:val="28"/>
        </w:rPr>
        <w:t xml:space="preserve">» </w:t>
      </w:r>
      <w:r w:rsidRPr="0092531D" w:rsidR="001E3D72">
        <w:rPr>
          <w:sz w:val="28"/>
          <w:szCs w:val="28"/>
        </w:rPr>
        <w:t>удовлетворить</w:t>
      </w:r>
      <w:r w:rsidRPr="0092531D">
        <w:rPr>
          <w:sz w:val="28"/>
          <w:szCs w:val="28"/>
        </w:rPr>
        <w:t>.</w:t>
      </w:r>
    </w:p>
    <w:p w:rsidR="00EE401C" w:rsidRPr="00BC61D6" w:rsidP="00EE401C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C61D6">
        <w:rPr>
          <w:sz w:val="27"/>
          <w:szCs w:val="27"/>
        </w:rPr>
        <w:t xml:space="preserve">Взыскать с </w:t>
      </w:r>
      <w:r>
        <w:rPr>
          <w:sz w:val="27"/>
          <w:szCs w:val="27"/>
        </w:rPr>
        <w:t>Лятипова</w:t>
      </w:r>
      <w:r>
        <w:rPr>
          <w:sz w:val="27"/>
          <w:szCs w:val="27"/>
        </w:rPr>
        <w:t xml:space="preserve"> А</w:t>
      </w:r>
      <w:r w:rsidR="005B668B">
        <w:rPr>
          <w:sz w:val="27"/>
          <w:szCs w:val="27"/>
        </w:rPr>
        <w:t>.</w:t>
      </w:r>
      <w:r>
        <w:rPr>
          <w:sz w:val="27"/>
          <w:szCs w:val="27"/>
        </w:rPr>
        <w:t xml:space="preserve"> Ф</w:t>
      </w:r>
      <w:r w:rsidR="005B668B">
        <w:rPr>
          <w:sz w:val="27"/>
          <w:szCs w:val="27"/>
        </w:rPr>
        <w:t>.</w:t>
      </w:r>
      <w:r w:rsidRPr="00BC61D6">
        <w:rPr>
          <w:sz w:val="27"/>
          <w:szCs w:val="27"/>
        </w:rPr>
        <w:t xml:space="preserve"> в пользу Общество с ограниченной ответстве</w:t>
      </w:r>
      <w:r w:rsidRPr="00BC61D6">
        <w:rPr>
          <w:sz w:val="27"/>
          <w:szCs w:val="27"/>
        </w:rPr>
        <w:t>н</w:t>
      </w:r>
      <w:r w:rsidRPr="00BC61D6">
        <w:rPr>
          <w:sz w:val="27"/>
          <w:szCs w:val="27"/>
        </w:rPr>
        <w:t xml:space="preserve">ностью </w:t>
      </w:r>
      <w:r>
        <w:rPr>
          <w:sz w:val="27"/>
          <w:szCs w:val="27"/>
        </w:rPr>
        <w:t>«</w:t>
      </w:r>
      <w:r w:rsidR="005B668B">
        <w:t>(данные изъяты)</w:t>
      </w:r>
      <w:r w:rsidR="005B668B">
        <w:rPr>
          <w:sz w:val="28"/>
          <w:szCs w:val="28"/>
        </w:rPr>
        <w:t xml:space="preserve">  </w:t>
      </w:r>
      <w:r>
        <w:rPr>
          <w:sz w:val="27"/>
          <w:szCs w:val="27"/>
        </w:rPr>
        <w:t>»</w:t>
      </w:r>
      <w:r w:rsidRPr="00BC61D6">
        <w:rPr>
          <w:sz w:val="27"/>
          <w:szCs w:val="27"/>
        </w:rPr>
        <w:t xml:space="preserve"> сумму долга по договору </w:t>
      </w:r>
      <w:r>
        <w:rPr>
          <w:sz w:val="27"/>
          <w:szCs w:val="27"/>
        </w:rPr>
        <w:t xml:space="preserve">потребительского </w:t>
      </w:r>
      <w:r w:rsidRPr="00BC61D6">
        <w:rPr>
          <w:sz w:val="27"/>
          <w:szCs w:val="27"/>
        </w:rPr>
        <w:t xml:space="preserve">займа </w:t>
      </w:r>
      <w:r>
        <w:rPr>
          <w:sz w:val="27"/>
          <w:szCs w:val="27"/>
        </w:rPr>
        <w:t xml:space="preserve">№ </w:t>
      </w:r>
      <w:r w:rsidR="005B668B">
        <w:t>(данные изъяты)</w:t>
      </w:r>
      <w:r w:rsidR="005B668B">
        <w:rPr>
          <w:sz w:val="28"/>
          <w:szCs w:val="28"/>
        </w:rPr>
        <w:t xml:space="preserve">  </w:t>
      </w:r>
      <w:r w:rsidRPr="00BC61D6">
        <w:rPr>
          <w:sz w:val="27"/>
          <w:szCs w:val="27"/>
        </w:rPr>
        <w:t xml:space="preserve">в размере </w:t>
      </w:r>
      <w:r w:rsidR="005B668B">
        <w:t>(данные изъяты)</w:t>
      </w:r>
      <w:r w:rsidR="005B668B">
        <w:rPr>
          <w:sz w:val="28"/>
          <w:szCs w:val="28"/>
        </w:rPr>
        <w:t xml:space="preserve">  </w:t>
      </w:r>
      <w:r>
        <w:rPr>
          <w:sz w:val="27"/>
          <w:szCs w:val="27"/>
        </w:rPr>
        <w:t>коп., сумм</w:t>
      </w:r>
      <w:r w:rsidR="003F692F">
        <w:rPr>
          <w:sz w:val="27"/>
          <w:szCs w:val="27"/>
        </w:rPr>
        <w:t>у</w:t>
      </w:r>
      <w:r>
        <w:rPr>
          <w:sz w:val="27"/>
          <w:szCs w:val="27"/>
        </w:rPr>
        <w:t xml:space="preserve"> пр</w:t>
      </w:r>
      <w:r>
        <w:rPr>
          <w:sz w:val="27"/>
          <w:szCs w:val="27"/>
        </w:rPr>
        <w:t>о</w:t>
      </w:r>
      <w:r>
        <w:rPr>
          <w:sz w:val="27"/>
          <w:szCs w:val="27"/>
        </w:rPr>
        <w:t xml:space="preserve">центов за пользование денежными средствами в размере </w:t>
      </w:r>
      <w:r w:rsidR="005B668B">
        <w:t>(данные изъяты)</w:t>
      </w:r>
      <w:r w:rsidR="005B668B">
        <w:rPr>
          <w:sz w:val="28"/>
          <w:szCs w:val="28"/>
        </w:rPr>
        <w:t xml:space="preserve">  </w:t>
      </w:r>
      <w:r w:rsidRPr="00BC61D6">
        <w:rPr>
          <w:sz w:val="27"/>
          <w:szCs w:val="27"/>
        </w:rPr>
        <w:t>коп., расходы по оплате гос</w:t>
      </w:r>
      <w:r w:rsidRPr="00BC61D6">
        <w:rPr>
          <w:sz w:val="27"/>
          <w:szCs w:val="27"/>
        </w:rPr>
        <w:t>у</w:t>
      </w:r>
      <w:r w:rsidRPr="00BC61D6">
        <w:rPr>
          <w:sz w:val="27"/>
          <w:szCs w:val="27"/>
        </w:rPr>
        <w:t xml:space="preserve">дарственной пошлины в размере </w:t>
      </w:r>
      <w:r w:rsidR="005B668B">
        <w:t>(данные изъяты)</w:t>
      </w:r>
      <w:r w:rsidR="005B668B">
        <w:rPr>
          <w:sz w:val="28"/>
          <w:szCs w:val="28"/>
        </w:rPr>
        <w:t xml:space="preserve">  </w:t>
      </w:r>
      <w:r w:rsidRPr="00BC61D6">
        <w:rPr>
          <w:sz w:val="27"/>
          <w:szCs w:val="27"/>
        </w:rPr>
        <w:t>коп., расходы на оказание юр</w:t>
      </w:r>
      <w:r w:rsidRPr="00BC61D6">
        <w:rPr>
          <w:sz w:val="27"/>
          <w:szCs w:val="27"/>
        </w:rPr>
        <w:t>и</w:t>
      </w:r>
      <w:r w:rsidRPr="00BC61D6">
        <w:rPr>
          <w:sz w:val="27"/>
          <w:szCs w:val="27"/>
        </w:rPr>
        <w:t>дической помощи в ра</w:t>
      </w:r>
      <w:r w:rsidRPr="00BC61D6">
        <w:rPr>
          <w:sz w:val="27"/>
          <w:szCs w:val="27"/>
        </w:rPr>
        <w:t>з</w:t>
      </w:r>
      <w:r w:rsidRPr="00BC61D6">
        <w:rPr>
          <w:sz w:val="27"/>
          <w:szCs w:val="27"/>
        </w:rPr>
        <w:t xml:space="preserve">мере </w:t>
      </w:r>
      <w:r w:rsidR="005B668B">
        <w:t>(данные изъяты)</w:t>
      </w:r>
      <w:r w:rsidR="005B668B">
        <w:rPr>
          <w:sz w:val="28"/>
          <w:szCs w:val="28"/>
        </w:rPr>
        <w:t xml:space="preserve">  </w:t>
      </w:r>
      <w:r w:rsidRPr="00BC61D6">
        <w:rPr>
          <w:sz w:val="27"/>
          <w:szCs w:val="27"/>
        </w:rPr>
        <w:t>коп.</w:t>
      </w:r>
    </w:p>
    <w:p w:rsidR="00EE401C" w:rsidRPr="00BC61D6" w:rsidP="00EE401C">
      <w:pPr>
        <w:shd w:val="clear" w:color="auto" w:fill="FFFFFF"/>
        <w:tabs>
          <w:tab w:val="left" w:pos="8987"/>
        </w:tabs>
        <w:ind w:firstLine="709"/>
        <w:contextualSpacing/>
        <w:jc w:val="both"/>
        <w:rPr>
          <w:color w:val="000000"/>
          <w:sz w:val="27"/>
          <w:szCs w:val="27"/>
        </w:rPr>
      </w:pPr>
      <w:r w:rsidRPr="00BC61D6">
        <w:rPr>
          <w:color w:val="000000"/>
          <w:sz w:val="27"/>
          <w:szCs w:val="27"/>
        </w:rPr>
        <w:t>Разъяснить сторонам, что в соответствии со ст. 199 ГПК РФ мировой судья может не составлять мотивированное решение суда по рассмотренному им делу.  Мировой судья составляет мотивированное решение суда по рассмотренному им делу в случае поступления от лиц, участвующих в деле, их представителей зая</w:t>
      </w:r>
      <w:r w:rsidRPr="00BC61D6">
        <w:rPr>
          <w:color w:val="000000"/>
          <w:sz w:val="27"/>
          <w:szCs w:val="27"/>
        </w:rPr>
        <w:t>в</w:t>
      </w:r>
      <w:r w:rsidRPr="00BC61D6">
        <w:rPr>
          <w:color w:val="000000"/>
          <w:sz w:val="27"/>
          <w:szCs w:val="27"/>
        </w:rPr>
        <w:t>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</w:t>
      </w:r>
      <w:r w:rsidRPr="00BC61D6">
        <w:rPr>
          <w:color w:val="000000"/>
          <w:sz w:val="27"/>
          <w:szCs w:val="27"/>
        </w:rPr>
        <w:t>а</w:t>
      </w:r>
      <w:r w:rsidRPr="00BC61D6">
        <w:rPr>
          <w:color w:val="000000"/>
          <w:sz w:val="27"/>
          <w:szCs w:val="27"/>
        </w:rPr>
        <w:t>нии; в течение пятнадцати дней со дня объявления резолютивной части решения суда, если лица, участвующие в деле, их представители не присутствовали в с</w:t>
      </w:r>
      <w:r w:rsidRPr="00BC61D6">
        <w:rPr>
          <w:color w:val="000000"/>
          <w:sz w:val="27"/>
          <w:szCs w:val="27"/>
        </w:rPr>
        <w:t>у</w:t>
      </w:r>
      <w:r w:rsidRPr="00BC61D6">
        <w:rPr>
          <w:color w:val="000000"/>
          <w:sz w:val="27"/>
          <w:szCs w:val="27"/>
        </w:rPr>
        <w:t>дебном заседании. Мировой судья составляет мотивированное решение суда в т</w:t>
      </w:r>
      <w:r w:rsidRPr="00BC61D6">
        <w:rPr>
          <w:color w:val="000000"/>
          <w:sz w:val="27"/>
          <w:szCs w:val="27"/>
        </w:rPr>
        <w:t>е</w:t>
      </w:r>
      <w:r w:rsidRPr="00BC61D6">
        <w:rPr>
          <w:color w:val="000000"/>
          <w:sz w:val="27"/>
          <w:szCs w:val="27"/>
        </w:rPr>
        <w:t>чение пяти дней со дня поступления от лиц, участвующих  в деле, их представ</w:t>
      </w:r>
      <w:r w:rsidRPr="00BC61D6">
        <w:rPr>
          <w:color w:val="000000"/>
          <w:sz w:val="27"/>
          <w:szCs w:val="27"/>
        </w:rPr>
        <w:t>и</w:t>
      </w:r>
      <w:r w:rsidRPr="00BC61D6">
        <w:rPr>
          <w:color w:val="000000"/>
          <w:sz w:val="27"/>
          <w:szCs w:val="27"/>
        </w:rPr>
        <w:t xml:space="preserve">телей заявления о составлении мотивированного решения. </w:t>
      </w:r>
    </w:p>
    <w:p w:rsidR="00EE401C" w:rsidRPr="00BC61D6" w:rsidP="00EE401C">
      <w:pPr>
        <w:ind w:firstLine="709"/>
        <w:jc w:val="both"/>
        <w:rPr>
          <w:sz w:val="27"/>
          <w:szCs w:val="27"/>
        </w:rPr>
      </w:pPr>
      <w:r w:rsidRPr="00BC61D6">
        <w:rPr>
          <w:sz w:val="27"/>
          <w:szCs w:val="27"/>
        </w:rPr>
        <w:t>Ответчик вправе подать мировому  судье  судебного  участка №63 Лени</w:t>
      </w:r>
      <w:r w:rsidRPr="00BC61D6">
        <w:rPr>
          <w:sz w:val="27"/>
          <w:szCs w:val="27"/>
        </w:rPr>
        <w:t>н</w:t>
      </w:r>
      <w:r w:rsidRPr="00BC61D6">
        <w:rPr>
          <w:sz w:val="27"/>
          <w:szCs w:val="27"/>
        </w:rPr>
        <w:t>ского судебного района (Ленинский муниципальный район) заявление об отмене заочного решения в течение семи дней со дня вручения ему копии настоящего з</w:t>
      </w:r>
      <w:r w:rsidRPr="00BC61D6">
        <w:rPr>
          <w:sz w:val="27"/>
          <w:szCs w:val="27"/>
        </w:rPr>
        <w:t>а</w:t>
      </w:r>
      <w:r w:rsidRPr="00BC61D6">
        <w:rPr>
          <w:sz w:val="27"/>
          <w:szCs w:val="27"/>
        </w:rPr>
        <w:t>очного решения.</w:t>
      </w:r>
    </w:p>
    <w:p w:rsidR="00EE401C" w:rsidRPr="00BC61D6" w:rsidP="00EE401C">
      <w:pPr>
        <w:ind w:firstLine="709"/>
        <w:jc w:val="both"/>
        <w:rPr>
          <w:sz w:val="27"/>
          <w:szCs w:val="27"/>
        </w:rPr>
      </w:pPr>
      <w:r w:rsidRPr="00BC61D6">
        <w:rPr>
          <w:sz w:val="27"/>
          <w:szCs w:val="27"/>
        </w:rPr>
        <w:t>Заочное решение суда может быть обжаловано сторонами также в апелл</w:t>
      </w:r>
      <w:r w:rsidRPr="00BC61D6">
        <w:rPr>
          <w:sz w:val="27"/>
          <w:szCs w:val="27"/>
        </w:rPr>
        <w:t>я</w:t>
      </w:r>
      <w:r w:rsidRPr="00BC61D6">
        <w:rPr>
          <w:sz w:val="27"/>
          <w:szCs w:val="27"/>
        </w:rPr>
        <w:t>ционном порядке в  Ленинский районный суд Республики Крым через  мирового  судью  судебного  участка №63 Ленинского  судебного   района (Ленинский м</w:t>
      </w:r>
      <w:r w:rsidRPr="00BC61D6">
        <w:rPr>
          <w:sz w:val="27"/>
          <w:szCs w:val="27"/>
        </w:rPr>
        <w:t>у</w:t>
      </w:r>
      <w:r w:rsidRPr="00BC61D6">
        <w:rPr>
          <w:sz w:val="27"/>
          <w:szCs w:val="27"/>
        </w:rPr>
        <w:t>ниципальный район) в течение месяца по истечении срока подачи ответчиком з</w:t>
      </w:r>
      <w:r w:rsidRPr="00BC61D6">
        <w:rPr>
          <w:sz w:val="27"/>
          <w:szCs w:val="27"/>
        </w:rPr>
        <w:t>а</w:t>
      </w:r>
      <w:r w:rsidRPr="00BC61D6">
        <w:rPr>
          <w:sz w:val="27"/>
          <w:szCs w:val="27"/>
        </w:rPr>
        <w:t>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2F2512" w:rsidRPr="0092531D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92531D">
        <w:rPr>
          <w:sz w:val="28"/>
          <w:szCs w:val="28"/>
        </w:rPr>
        <w:t xml:space="preserve">          </w:t>
      </w:r>
    </w:p>
    <w:p w:rsidR="0027136C" w:rsidRPr="0092531D" w:rsidP="002F251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295052" w:rsidRPr="0092531D" w:rsidP="00D511B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 xml:space="preserve">Мировой судья  </w:t>
      </w:r>
      <w:r w:rsidRPr="0092531D" w:rsidR="00C7351A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</w:t>
      </w:r>
      <w:r w:rsidR="002B4F88">
        <w:rPr>
          <w:b/>
          <w:sz w:val="28"/>
          <w:szCs w:val="28"/>
        </w:rPr>
        <w:t xml:space="preserve">     </w:t>
      </w:r>
      <w:r w:rsidR="003A10AB">
        <w:rPr>
          <w:b/>
          <w:sz w:val="28"/>
          <w:szCs w:val="28"/>
        </w:rPr>
        <w:t xml:space="preserve">     </w:t>
      </w:r>
      <w:r w:rsidR="00B70ED2">
        <w:rPr>
          <w:b/>
          <w:sz w:val="28"/>
          <w:szCs w:val="28"/>
        </w:rPr>
        <w:t xml:space="preserve">                     </w:t>
      </w:r>
      <w:r w:rsidR="003B737B">
        <w:rPr>
          <w:b/>
          <w:sz w:val="28"/>
          <w:szCs w:val="28"/>
        </w:rPr>
        <w:t xml:space="preserve">      </w:t>
      </w:r>
      <w:r w:rsidR="003454E7">
        <w:rPr>
          <w:b/>
          <w:sz w:val="28"/>
          <w:szCs w:val="28"/>
        </w:rPr>
        <w:t xml:space="preserve">  </w:t>
      </w:r>
      <w:r w:rsidR="002B4F88">
        <w:rPr>
          <w:b/>
          <w:sz w:val="28"/>
          <w:szCs w:val="28"/>
        </w:rPr>
        <w:t xml:space="preserve"> </w:t>
      </w:r>
      <w:r w:rsidRPr="0092531D" w:rsidR="00D511B5">
        <w:rPr>
          <w:b/>
          <w:sz w:val="28"/>
          <w:szCs w:val="28"/>
        </w:rPr>
        <w:t xml:space="preserve">     </w:t>
      </w:r>
      <w:r w:rsidRPr="0092531D" w:rsidR="002555B8">
        <w:rPr>
          <w:b/>
          <w:sz w:val="28"/>
          <w:szCs w:val="28"/>
        </w:rPr>
        <w:t xml:space="preserve">   </w:t>
      </w:r>
      <w:r w:rsidRPr="0092531D" w:rsidR="00D66BBB">
        <w:rPr>
          <w:b/>
          <w:sz w:val="28"/>
          <w:szCs w:val="28"/>
        </w:rPr>
        <w:t xml:space="preserve">  </w:t>
      </w:r>
      <w:r w:rsidRPr="0092531D" w:rsidR="00933D07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 </w:t>
      </w:r>
      <w:r w:rsidRPr="0092531D" w:rsidR="00933D07">
        <w:rPr>
          <w:b/>
          <w:sz w:val="28"/>
          <w:szCs w:val="28"/>
        </w:rPr>
        <w:t xml:space="preserve">  </w:t>
      </w:r>
      <w:r w:rsidRPr="0092531D" w:rsidR="00491C37">
        <w:rPr>
          <w:b/>
          <w:sz w:val="28"/>
          <w:szCs w:val="28"/>
        </w:rPr>
        <w:t>А.А. Кулунчаков</w:t>
      </w:r>
      <w:r w:rsidRPr="0092531D" w:rsidR="008F493D">
        <w:rPr>
          <w:b/>
          <w:sz w:val="28"/>
          <w:szCs w:val="28"/>
        </w:rPr>
        <w:t xml:space="preserve">   </w:t>
      </w:r>
      <w:r w:rsidRPr="0092531D">
        <w:rPr>
          <w:b/>
          <w:sz w:val="28"/>
          <w:szCs w:val="28"/>
        </w:rPr>
        <w:t xml:space="preserve"> </w:t>
      </w:r>
      <w:r w:rsidRPr="0092531D" w:rsidR="008F493D">
        <w:rPr>
          <w:b/>
          <w:sz w:val="28"/>
          <w:szCs w:val="28"/>
        </w:rPr>
        <w:t xml:space="preserve"> </w:t>
      </w:r>
    </w:p>
    <w:sectPr w:rsidSect="006B1E8C">
      <w:pgSz w:w="11906" w:h="16838"/>
      <w:pgMar w:top="851" w:right="566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140DC"/>
    <w:rsid w:val="00022902"/>
    <w:rsid w:val="00026FC0"/>
    <w:rsid w:val="00055418"/>
    <w:rsid w:val="00060F35"/>
    <w:rsid w:val="00073BF2"/>
    <w:rsid w:val="0008022B"/>
    <w:rsid w:val="00090A2F"/>
    <w:rsid w:val="000979A3"/>
    <w:rsid w:val="000E137B"/>
    <w:rsid w:val="000F2F5D"/>
    <w:rsid w:val="000F54FB"/>
    <w:rsid w:val="000F617F"/>
    <w:rsid w:val="001100FB"/>
    <w:rsid w:val="001226BE"/>
    <w:rsid w:val="00165BAC"/>
    <w:rsid w:val="00171545"/>
    <w:rsid w:val="0018211B"/>
    <w:rsid w:val="00184877"/>
    <w:rsid w:val="001C74B1"/>
    <w:rsid w:val="001D3483"/>
    <w:rsid w:val="001E0BAA"/>
    <w:rsid w:val="001E3D72"/>
    <w:rsid w:val="001E5C70"/>
    <w:rsid w:val="001E7AB8"/>
    <w:rsid w:val="00205767"/>
    <w:rsid w:val="00214F2D"/>
    <w:rsid w:val="00233C07"/>
    <w:rsid w:val="0023505F"/>
    <w:rsid w:val="00236897"/>
    <w:rsid w:val="002503B8"/>
    <w:rsid w:val="002555B8"/>
    <w:rsid w:val="00263591"/>
    <w:rsid w:val="0027136C"/>
    <w:rsid w:val="0028726B"/>
    <w:rsid w:val="00295052"/>
    <w:rsid w:val="002A1FD1"/>
    <w:rsid w:val="002B4F88"/>
    <w:rsid w:val="002B6725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06F7"/>
    <w:rsid w:val="00341476"/>
    <w:rsid w:val="00341F35"/>
    <w:rsid w:val="003454E7"/>
    <w:rsid w:val="003474D1"/>
    <w:rsid w:val="00353300"/>
    <w:rsid w:val="003765E5"/>
    <w:rsid w:val="00377DA8"/>
    <w:rsid w:val="00390A0E"/>
    <w:rsid w:val="003A10AB"/>
    <w:rsid w:val="003B737B"/>
    <w:rsid w:val="003C4412"/>
    <w:rsid w:val="003D796E"/>
    <w:rsid w:val="003E46F2"/>
    <w:rsid w:val="003F2BF1"/>
    <w:rsid w:val="003F692F"/>
    <w:rsid w:val="004027AC"/>
    <w:rsid w:val="004123F5"/>
    <w:rsid w:val="004135A9"/>
    <w:rsid w:val="00417A5E"/>
    <w:rsid w:val="00420DA9"/>
    <w:rsid w:val="00450853"/>
    <w:rsid w:val="00452E6C"/>
    <w:rsid w:val="00491C37"/>
    <w:rsid w:val="004A6748"/>
    <w:rsid w:val="004B5866"/>
    <w:rsid w:val="004E7206"/>
    <w:rsid w:val="00501377"/>
    <w:rsid w:val="00514F1B"/>
    <w:rsid w:val="00517793"/>
    <w:rsid w:val="00524F3A"/>
    <w:rsid w:val="00552BD7"/>
    <w:rsid w:val="005531DE"/>
    <w:rsid w:val="005634F1"/>
    <w:rsid w:val="005675AF"/>
    <w:rsid w:val="005837A3"/>
    <w:rsid w:val="00591348"/>
    <w:rsid w:val="00594939"/>
    <w:rsid w:val="00597A44"/>
    <w:rsid w:val="005B5BC6"/>
    <w:rsid w:val="005B5E17"/>
    <w:rsid w:val="005B668B"/>
    <w:rsid w:val="005D0D8C"/>
    <w:rsid w:val="005D78ED"/>
    <w:rsid w:val="00602F6F"/>
    <w:rsid w:val="006229CF"/>
    <w:rsid w:val="006328D8"/>
    <w:rsid w:val="00674091"/>
    <w:rsid w:val="00697145"/>
    <w:rsid w:val="006A1706"/>
    <w:rsid w:val="006B07DA"/>
    <w:rsid w:val="006B1E8C"/>
    <w:rsid w:val="006F38D3"/>
    <w:rsid w:val="006F3F1B"/>
    <w:rsid w:val="007005FC"/>
    <w:rsid w:val="00724378"/>
    <w:rsid w:val="00740ECD"/>
    <w:rsid w:val="00743701"/>
    <w:rsid w:val="0076027D"/>
    <w:rsid w:val="007619A2"/>
    <w:rsid w:val="00767CA0"/>
    <w:rsid w:val="007943A6"/>
    <w:rsid w:val="007A0E79"/>
    <w:rsid w:val="007E4641"/>
    <w:rsid w:val="00807170"/>
    <w:rsid w:val="00813508"/>
    <w:rsid w:val="00856206"/>
    <w:rsid w:val="008606D9"/>
    <w:rsid w:val="008644F9"/>
    <w:rsid w:val="0087602A"/>
    <w:rsid w:val="0088347C"/>
    <w:rsid w:val="00886FEB"/>
    <w:rsid w:val="0089475E"/>
    <w:rsid w:val="0089530F"/>
    <w:rsid w:val="0089790D"/>
    <w:rsid w:val="008C1BBA"/>
    <w:rsid w:val="008D4B55"/>
    <w:rsid w:val="008D534D"/>
    <w:rsid w:val="008E4517"/>
    <w:rsid w:val="008E5F71"/>
    <w:rsid w:val="008F284D"/>
    <w:rsid w:val="008F493D"/>
    <w:rsid w:val="008F5139"/>
    <w:rsid w:val="00910AE6"/>
    <w:rsid w:val="0092531D"/>
    <w:rsid w:val="00933D07"/>
    <w:rsid w:val="0093779A"/>
    <w:rsid w:val="00960EC1"/>
    <w:rsid w:val="00972F1B"/>
    <w:rsid w:val="00995DD5"/>
    <w:rsid w:val="009A4FA7"/>
    <w:rsid w:val="009B7E88"/>
    <w:rsid w:val="009D4E92"/>
    <w:rsid w:val="009E0313"/>
    <w:rsid w:val="009E7F1D"/>
    <w:rsid w:val="009F6332"/>
    <w:rsid w:val="00A340C6"/>
    <w:rsid w:val="00A444DB"/>
    <w:rsid w:val="00A5173B"/>
    <w:rsid w:val="00A53E7C"/>
    <w:rsid w:val="00A6597F"/>
    <w:rsid w:val="00A71D78"/>
    <w:rsid w:val="00A8124B"/>
    <w:rsid w:val="00A837E5"/>
    <w:rsid w:val="00A90217"/>
    <w:rsid w:val="00A90778"/>
    <w:rsid w:val="00AA61BD"/>
    <w:rsid w:val="00AC0076"/>
    <w:rsid w:val="00AC25CB"/>
    <w:rsid w:val="00AE2921"/>
    <w:rsid w:val="00AE7F5A"/>
    <w:rsid w:val="00B0733C"/>
    <w:rsid w:val="00B25D08"/>
    <w:rsid w:val="00B26663"/>
    <w:rsid w:val="00B47C37"/>
    <w:rsid w:val="00B70ED2"/>
    <w:rsid w:val="00B7214F"/>
    <w:rsid w:val="00B733D3"/>
    <w:rsid w:val="00B77C92"/>
    <w:rsid w:val="00B82136"/>
    <w:rsid w:val="00B82792"/>
    <w:rsid w:val="00B973B0"/>
    <w:rsid w:val="00BB1D32"/>
    <w:rsid w:val="00BB475C"/>
    <w:rsid w:val="00BB54A5"/>
    <w:rsid w:val="00BC61D6"/>
    <w:rsid w:val="00BF2659"/>
    <w:rsid w:val="00C00D60"/>
    <w:rsid w:val="00C11049"/>
    <w:rsid w:val="00C35BB3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C8F"/>
    <w:rsid w:val="00C97D03"/>
    <w:rsid w:val="00CB2B3B"/>
    <w:rsid w:val="00CB5606"/>
    <w:rsid w:val="00CF7766"/>
    <w:rsid w:val="00D21C88"/>
    <w:rsid w:val="00D26F1D"/>
    <w:rsid w:val="00D438AA"/>
    <w:rsid w:val="00D467D9"/>
    <w:rsid w:val="00D511B5"/>
    <w:rsid w:val="00D5666C"/>
    <w:rsid w:val="00D60570"/>
    <w:rsid w:val="00D6166F"/>
    <w:rsid w:val="00D66BBB"/>
    <w:rsid w:val="00D70F71"/>
    <w:rsid w:val="00D75F08"/>
    <w:rsid w:val="00D90C52"/>
    <w:rsid w:val="00D94DDF"/>
    <w:rsid w:val="00DE1B83"/>
    <w:rsid w:val="00DF0B77"/>
    <w:rsid w:val="00E14D99"/>
    <w:rsid w:val="00E26528"/>
    <w:rsid w:val="00E3081D"/>
    <w:rsid w:val="00E35F15"/>
    <w:rsid w:val="00E43782"/>
    <w:rsid w:val="00E52E59"/>
    <w:rsid w:val="00E536E1"/>
    <w:rsid w:val="00E54D12"/>
    <w:rsid w:val="00E71BE6"/>
    <w:rsid w:val="00E7407A"/>
    <w:rsid w:val="00E96B7E"/>
    <w:rsid w:val="00E96E19"/>
    <w:rsid w:val="00EA24C4"/>
    <w:rsid w:val="00EA294D"/>
    <w:rsid w:val="00EB70D5"/>
    <w:rsid w:val="00EE401C"/>
    <w:rsid w:val="00EF3589"/>
    <w:rsid w:val="00EF7779"/>
    <w:rsid w:val="00F2196F"/>
    <w:rsid w:val="00F23919"/>
    <w:rsid w:val="00F240ED"/>
    <w:rsid w:val="00F31AC8"/>
    <w:rsid w:val="00F328D2"/>
    <w:rsid w:val="00F365D8"/>
    <w:rsid w:val="00F53FC9"/>
    <w:rsid w:val="00F70788"/>
    <w:rsid w:val="00F73231"/>
    <w:rsid w:val="00F76DBF"/>
    <w:rsid w:val="00F931BE"/>
    <w:rsid w:val="00FA25CA"/>
    <w:rsid w:val="00FC216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basedOn w:val="DefaultParagraphFont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14DEF-F8FD-41EC-9AD2-EFE4C8E4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