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0C36" w:rsidRPr="00DC44FC" w:rsidP="00DC44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C44FC">
        <w:rPr>
          <w:rFonts w:ascii="Times New Roman" w:hAnsi="Times New Roman" w:cs="Times New Roman"/>
          <w:sz w:val="26"/>
          <w:szCs w:val="26"/>
        </w:rPr>
        <w:t>Дело № 2-63-</w:t>
      </w:r>
      <w:r w:rsidR="005F66F0">
        <w:rPr>
          <w:rFonts w:ascii="Times New Roman" w:hAnsi="Times New Roman" w:cs="Times New Roman"/>
          <w:sz w:val="26"/>
          <w:szCs w:val="26"/>
        </w:rPr>
        <w:t>257</w:t>
      </w:r>
      <w:r w:rsidRPr="00DC44FC">
        <w:rPr>
          <w:rFonts w:ascii="Times New Roman" w:hAnsi="Times New Roman" w:cs="Times New Roman"/>
          <w:sz w:val="26"/>
          <w:szCs w:val="26"/>
        </w:rPr>
        <w:t>/201</w:t>
      </w:r>
      <w:r w:rsidRPr="00DC44FC" w:rsidR="00D859EC">
        <w:rPr>
          <w:rFonts w:ascii="Times New Roman" w:hAnsi="Times New Roman" w:cs="Times New Roman"/>
          <w:sz w:val="26"/>
          <w:szCs w:val="26"/>
        </w:rPr>
        <w:t>9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220C36" w:rsidRPr="00DC44FC" w:rsidP="00DC44F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 сентября</w:t>
      </w:r>
      <w:r w:rsidRPr="00DC44FC" w:rsidR="004E633A">
        <w:rPr>
          <w:rFonts w:ascii="Times New Roman" w:hAnsi="Times New Roman" w:cs="Times New Roman"/>
          <w:sz w:val="26"/>
          <w:szCs w:val="26"/>
        </w:rPr>
        <w:t xml:space="preserve"> </w:t>
      </w:r>
      <w:r w:rsidRPr="00DC44FC" w:rsidR="00D859EC">
        <w:rPr>
          <w:rFonts w:ascii="Times New Roman" w:hAnsi="Times New Roman" w:cs="Times New Roman"/>
          <w:sz w:val="26"/>
          <w:szCs w:val="26"/>
        </w:rPr>
        <w:t>2019</w:t>
      </w:r>
      <w:r w:rsidRPr="00DC44FC">
        <w:rPr>
          <w:rFonts w:ascii="Times New Roman" w:hAnsi="Times New Roman" w:cs="Times New Roman"/>
          <w:sz w:val="26"/>
          <w:szCs w:val="26"/>
        </w:rPr>
        <w:t xml:space="preserve"> года     </w:t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 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</w:t>
      </w:r>
      <w:r w:rsidR="00DC44F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44FC">
        <w:rPr>
          <w:rFonts w:ascii="Times New Roman" w:hAnsi="Times New Roman" w:cs="Times New Roman"/>
          <w:sz w:val="26"/>
          <w:szCs w:val="26"/>
        </w:rPr>
        <w:t>пгт. Ленино</w:t>
      </w:r>
    </w:p>
    <w:p w:rsid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№63 Ленинского судебного района  (Ленинский муниципальный район) Республики Крым Кулунчаков А.А., при секретаре </w:t>
      </w:r>
      <w:r w:rsidRPr="00DC44FC" w:rsidR="00DC44FC">
        <w:rPr>
          <w:rFonts w:ascii="Times New Roman" w:hAnsi="Times New Roman" w:cs="Times New Roman"/>
          <w:sz w:val="26"/>
          <w:szCs w:val="26"/>
        </w:rPr>
        <w:t>Копыловой А.С.</w:t>
      </w:r>
      <w:r w:rsidRPr="00DC44FC">
        <w:rPr>
          <w:rFonts w:ascii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 w:rsidR="005F66F0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DD6311">
        <w:rPr>
          <w:sz w:val="26"/>
          <w:szCs w:val="26"/>
        </w:rPr>
        <w:t>(данные изъяты)</w:t>
      </w:r>
      <w:r w:rsidR="005F66F0">
        <w:rPr>
          <w:rFonts w:ascii="Times New Roman" w:hAnsi="Times New Roman" w:cs="Times New Roman"/>
          <w:sz w:val="26"/>
          <w:szCs w:val="26"/>
        </w:rPr>
        <w:t xml:space="preserve">» к </w:t>
      </w:r>
      <w:r w:rsidR="005F66F0">
        <w:rPr>
          <w:rFonts w:ascii="Times New Roman" w:hAnsi="Times New Roman" w:cs="Times New Roman"/>
          <w:sz w:val="26"/>
          <w:szCs w:val="26"/>
        </w:rPr>
        <w:t>Сейтаблаевой</w:t>
      </w:r>
      <w:r w:rsidR="005F66F0">
        <w:rPr>
          <w:rFonts w:ascii="Times New Roman" w:hAnsi="Times New Roman" w:cs="Times New Roman"/>
          <w:sz w:val="26"/>
          <w:szCs w:val="26"/>
        </w:rPr>
        <w:t xml:space="preserve"> </w:t>
      </w:r>
      <w:r w:rsidR="00DD6311">
        <w:rPr>
          <w:sz w:val="26"/>
          <w:szCs w:val="26"/>
        </w:rPr>
        <w:t>(данные изъяты</w:t>
      </w:r>
      <w:r w:rsidR="00DD6311">
        <w:rPr>
          <w:sz w:val="26"/>
          <w:szCs w:val="26"/>
        </w:rPr>
        <w:t>)</w:t>
      </w:r>
      <w:r w:rsidR="005F66F0">
        <w:rPr>
          <w:rFonts w:ascii="Times New Roman" w:hAnsi="Times New Roman" w:cs="Times New Roman"/>
          <w:sz w:val="26"/>
          <w:szCs w:val="26"/>
        </w:rPr>
        <w:t>о</w:t>
      </w:r>
      <w:r w:rsidR="005F66F0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 (микрозайма)</w:t>
      </w:r>
      <w:r w:rsidRPr="00DC44FC">
        <w:rPr>
          <w:rFonts w:ascii="Times New Roman" w:hAnsi="Times New Roman" w:cs="Times New Roman"/>
          <w:sz w:val="26"/>
          <w:szCs w:val="26"/>
        </w:rPr>
        <w:t>,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 и расходов по уплате госпошлины,</w:t>
      </w:r>
      <w:r w:rsidRPr="00DC44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руководствуясь ст. ст.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C44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</w:t>
        </w:r>
      </w:hyperlink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C44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199 ГПК РФ</w:t>
        </w:r>
      </w:hyperlink>
      <w:r w:rsidRPr="00DC44FC">
        <w:rPr>
          <w:rFonts w:ascii="Times New Roman" w:hAnsi="Times New Roman" w:cs="Times New Roman"/>
          <w:sz w:val="26"/>
          <w:szCs w:val="26"/>
        </w:rPr>
        <w:t>,</w:t>
      </w:r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мировой судья </w:t>
      </w:r>
    </w:p>
    <w:p w:rsidR="00220C36" w:rsidRPr="00DC44FC" w:rsidP="00DC44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Р</w:t>
      </w:r>
      <w:r w:rsidRPr="00DC44FC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Иск</w:t>
      </w:r>
      <w:r w:rsidR="005F66F0">
        <w:rPr>
          <w:rFonts w:ascii="Times New Roman" w:hAnsi="Times New Roman" w:cs="Times New Roman"/>
          <w:sz w:val="26"/>
          <w:szCs w:val="26"/>
        </w:rPr>
        <w:t>овое заявление</w:t>
      </w:r>
      <w:r w:rsidRPr="00DC44FC">
        <w:rPr>
          <w:rFonts w:ascii="Times New Roman" w:hAnsi="Times New Roman" w:cs="Times New Roman"/>
          <w:sz w:val="26"/>
          <w:szCs w:val="26"/>
        </w:rPr>
        <w:t xml:space="preserve"> </w:t>
      </w:r>
      <w:r w:rsidR="005F66F0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DD6311">
        <w:rPr>
          <w:sz w:val="26"/>
          <w:szCs w:val="26"/>
        </w:rPr>
        <w:t>(данные изъяты)</w:t>
      </w:r>
      <w:r w:rsidR="005F66F0">
        <w:rPr>
          <w:rFonts w:ascii="Times New Roman" w:hAnsi="Times New Roman" w:cs="Times New Roman"/>
          <w:sz w:val="26"/>
          <w:szCs w:val="26"/>
        </w:rPr>
        <w:t>»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 </w:t>
      </w:r>
      <w:r w:rsidRPr="00DC44F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220C36" w:rsidRPr="00DC44FC" w:rsidP="00DC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F66F0">
        <w:rPr>
          <w:rFonts w:ascii="Times New Roman" w:hAnsi="Times New Roman" w:cs="Times New Roman"/>
          <w:sz w:val="26"/>
          <w:szCs w:val="26"/>
        </w:rPr>
        <w:t>Сейтаблаевой</w:t>
      </w:r>
      <w:r w:rsidR="005F66F0">
        <w:rPr>
          <w:rFonts w:ascii="Times New Roman" w:hAnsi="Times New Roman" w:cs="Times New Roman"/>
          <w:sz w:val="26"/>
          <w:szCs w:val="26"/>
        </w:rPr>
        <w:t xml:space="preserve"> </w:t>
      </w:r>
      <w:r w:rsidR="00DD6311"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5F66F0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="005F66F0">
        <w:rPr>
          <w:rFonts w:ascii="Times New Roman" w:hAnsi="Times New Roman" w:cs="Times New Roman"/>
          <w:sz w:val="26"/>
          <w:szCs w:val="26"/>
        </w:rPr>
        <w:t>»</w:t>
      </w:r>
      <w:r w:rsidRPr="00DC44FC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="005F66F0">
        <w:rPr>
          <w:rFonts w:ascii="Times New Roman" w:hAnsi="Times New Roman" w:cs="Times New Roman"/>
          <w:sz w:val="26"/>
          <w:szCs w:val="26"/>
        </w:rPr>
        <w:t>по договору потребительского займа (</w:t>
      </w:r>
      <w:r w:rsidR="005F66F0">
        <w:rPr>
          <w:rFonts w:ascii="Times New Roman" w:hAnsi="Times New Roman" w:cs="Times New Roman"/>
          <w:sz w:val="26"/>
          <w:szCs w:val="26"/>
        </w:rPr>
        <w:t>микрозайма</w:t>
      </w:r>
      <w:r w:rsidR="005F66F0">
        <w:rPr>
          <w:rFonts w:ascii="Times New Roman" w:hAnsi="Times New Roman" w:cs="Times New Roman"/>
          <w:sz w:val="26"/>
          <w:szCs w:val="26"/>
        </w:rPr>
        <w:t>) №</w:t>
      </w:r>
      <w:r>
        <w:rPr>
          <w:sz w:val="26"/>
          <w:szCs w:val="26"/>
        </w:rPr>
        <w:t>(данные изъяты)</w:t>
      </w:r>
      <w:r w:rsidR="005F66F0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sz w:val="26"/>
          <w:szCs w:val="26"/>
        </w:rPr>
        <w:t>(данные изъяты)</w:t>
      </w:r>
      <w:r w:rsidR="005F66F0">
        <w:rPr>
          <w:rFonts w:ascii="Times New Roman" w:hAnsi="Times New Roman" w:cs="Times New Roman"/>
          <w:sz w:val="26"/>
          <w:szCs w:val="26"/>
        </w:rPr>
        <w:t>рублей</w:t>
      </w:r>
      <w:r w:rsidRPr="00DC44FC">
        <w:rPr>
          <w:rFonts w:ascii="Times New Roman" w:hAnsi="Times New Roman" w:cs="Times New Roman"/>
          <w:sz w:val="26"/>
          <w:szCs w:val="26"/>
        </w:rPr>
        <w:t xml:space="preserve">, расходы по уплате государственной пошлины в размере 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5F66F0">
        <w:rPr>
          <w:rFonts w:ascii="Times New Roman" w:hAnsi="Times New Roman" w:cs="Times New Roman"/>
          <w:sz w:val="26"/>
          <w:szCs w:val="26"/>
        </w:rPr>
        <w:t>40 коп.</w:t>
      </w:r>
    </w:p>
    <w:p w:rsidR="00220C36" w:rsidRPr="00DC44FC" w:rsidP="00DC44F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обязан составить мотивированное решение суда по рассмотренному им д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представители присутствовали в судебном заседании;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0C36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Ответчик вправе подать мировому  судье  судебного  участка №63</w:t>
      </w:r>
      <w:r w:rsidRPr="00DC44FC" w:rsidR="004E633A">
        <w:rPr>
          <w:rFonts w:ascii="Times New Roman" w:hAnsi="Times New Roman" w:cs="Times New Roman"/>
          <w:sz w:val="26"/>
          <w:szCs w:val="26"/>
        </w:rPr>
        <w:t xml:space="preserve"> </w:t>
      </w:r>
      <w:r w:rsidRPr="00DC44FC">
        <w:rPr>
          <w:rFonts w:ascii="Times New Roman" w:hAnsi="Times New Roman" w:cs="Times New Roman"/>
          <w:sz w:val="26"/>
          <w:szCs w:val="26"/>
        </w:rPr>
        <w:t xml:space="preserve">Ленинского судебного района (Ленинский муниципальный район) заявление об отмене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заочного </w:t>
      </w:r>
      <w:r w:rsidRPr="00DC44FC">
        <w:rPr>
          <w:rFonts w:ascii="Times New Roman" w:hAnsi="Times New Roman" w:cs="Times New Roman"/>
          <w:sz w:val="26"/>
          <w:szCs w:val="26"/>
        </w:rPr>
        <w:t xml:space="preserve">решения в течение семи дней со дня вручения ему копии настоящего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заочного </w:t>
      </w:r>
      <w:r w:rsidRPr="00DC44FC">
        <w:rPr>
          <w:rFonts w:ascii="Times New Roman" w:hAnsi="Times New Roman" w:cs="Times New Roman"/>
          <w:sz w:val="26"/>
          <w:szCs w:val="26"/>
        </w:rPr>
        <w:t>решения.</w:t>
      </w:r>
    </w:p>
    <w:p w:rsidR="00001088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сторонами также в апелляционном порядке в</w:t>
      </w:r>
      <w:r w:rsidRPr="00DC44FC">
        <w:rPr>
          <w:rFonts w:ascii="Times New Roman" w:hAnsi="Times New Roman" w:cs="Times New Roman"/>
          <w:sz w:val="26"/>
          <w:szCs w:val="26"/>
        </w:rPr>
        <w:t xml:space="preserve">  Ленинский районный суд Республики Крым через  мирового  судью  судебного  участка №63 Ленинского  судебного   района (Ленинский муниципальный район) в течение месяца по истечении срока подачи ответчиком заявления об отмене этого решения суда, а в случае,</w:t>
      </w:r>
      <w:r w:rsidRPr="00DC44FC">
        <w:rPr>
          <w:rFonts w:ascii="Times New Roman" w:hAnsi="Times New Roman" w:cs="Times New Roman"/>
          <w:sz w:val="26"/>
          <w:szCs w:val="26"/>
        </w:rPr>
        <w:t xml:space="preserve"> если такое заявление подано, - в течение месяца со дня вынесения определения суда об отказе</w:t>
      </w:r>
      <w:r w:rsidRPr="00DC44FC">
        <w:rPr>
          <w:rFonts w:ascii="Times New Roman" w:hAnsi="Times New Roman" w:cs="Times New Roman"/>
          <w:sz w:val="26"/>
          <w:szCs w:val="26"/>
        </w:rPr>
        <w:t xml:space="preserve"> в удовлетворении этого заявления.</w:t>
      </w:r>
    </w:p>
    <w:p w:rsidR="00220C36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66F0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C36" w:rsidRPr="00DC44FC" w:rsidP="005F66F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Мировой судья                     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  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 </w:t>
      </w:r>
      <w:r w:rsidRPr="00DC44FC" w:rsidR="00DA738F">
        <w:rPr>
          <w:rFonts w:ascii="Times New Roman" w:hAnsi="Times New Roman" w:cs="Times New Roman"/>
          <w:sz w:val="26"/>
          <w:szCs w:val="26"/>
        </w:rPr>
        <w:t xml:space="preserve">  </w:t>
      </w:r>
      <w:r w:rsidR="005F66F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C44FC" w:rsidR="00DA738F">
        <w:rPr>
          <w:rFonts w:ascii="Times New Roman" w:hAnsi="Times New Roman" w:cs="Times New Roman"/>
          <w:sz w:val="26"/>
          <w:szCs w:val="26"/>
        </w:rPr>
        <w:t xml:space="preserve">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F66F0">
        <w:rPr>
          <w:rFonts w:ascii="Times New Roman" w:hAnsi="Times New Roman" w:cs="Times New Roman"/>
          <w:sz w:val="26"/>
          <w:szCs w:val="26"/>
        </w:rPr>
        <w:t xml:space="preserve">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   А.А. Кулунчаков</w:t>
      </w:r>
    </w:p>
    <w:sectPr w:rsidSect="005F66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E31A4"/>
    <w:rsid w:val="00001088"/>
    <w:rsid w:val="00220C36"/>
    <w:rsid w:val="00284C63"/>
    <w:rsid w:val="002E4C85"/>
    <w:rsid w:val="003F1EC7"/>
    <w:rsid w:val="004E633A"/>
    <w:rsid w:val="005F66F0"/>
    <w:rsid w:val="007C4D61"/>
    <w:rsid w:val="00831547"/>
    <w:rsid w:val="009E31A4"/>
    <w:rsid w:val="00A6281C"/>
    <w:rsid w:val="00D859EC"/>
    <w:rsid w:val="00DA738F"/>
    <w:rsid w:val="00DC44FC"/>
    <w:rsid w:val="00DD6311"/>
    <w:rsid w:val="00E04B45"/>
    <w:rsid w:val="00F15029"/>
    <w:rsid w:val="00F53A3F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